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1DB48" w14:textId="77777777" w:rsidR="00353F7A" w:rsidRDefault="00353F7A" w:rsidP="00EC2719">
      <w:pPr>
        <w:pStyle w:val="Nadpis1"/>
        <w:spacing w:before="0" w:line="240" w:lineRule="auto"/>
        <w:rPr>
          <w:rFonts w:cs="Arial"/>
          <w:b/>
          <w:bCs/>
          <w:sz w:val="20"/>
          <w:szCs w:val="20"/>
        </w:rPr>
      </w:pPr>
    </w:p>
    <w:p w14:paraId="41B143A6" w14:textId="11C2F79C" w:rsidR="00BA4065" w:rsidRPr="00AF2899" w:rsidRDefault="00BA4065" w:rsidP="00EC2719">
      <w:pPr>
        <w:pStyle w:val="Nadpis1"/>
        <w:spacing w:before="0" w:line="240" w:lineRule="auto"/>
        <w:rPr>
          <w:rFonts w:cs="Arial"/>
          <w:b/>
          <w:bCs/>
          <w:sz w:val="24"/>
          <w:szCs w:val="24"/>
        </w:rPr>
      </w:pPr>
      <w:r w:rsidRPr="00AF2899">
        <w:rPr>
          <w:rFonts w:cs="Arial"/>
          <w:b/>
          <w:bCs/>
          <w:sz w:val="24"/>
          <w:szCs w:val="24"/>
        </w:rPr>
        <w:t>ZMLUVA O</w:t>
      </w:r>
      <w:r w:rsidR="00353F7A" w:rsidRPr="00AF2899">
        <w:rPr>
          <w:rFonts w:cs="Arial"/>
          <w:b/>
          <w:bCs/>
          <w:sz w:val="24"/>
          <w:szCs w:val="24"/>
        </w:rPr>
        <w:t> </w:t>
      </w:r>
      <w:r w:rsidRPr="00AF2899">
        <w:rPr>
          <w:rFonts w:cs="Arial"/>
          <w:b/>
          <w:bCs/>
          <w:sz w:val="24"/>
          <w:szCs w:val="24"/>
        </w:rPr>
        <w:t>DIELO</w:t>
      </w:r>
    </w:p>
    <w:p w14:paraId="7F6478B3" w14:textId="77777777" w:rsidR="00353F7A" w:rsidRPr="00AF2899" w:rsidRDefault="00353F7A" w:rsidP="00AF2899">
      <w:pPr>
        <w:spacing w:line="240" w:lineRule="auto"/>
        <w:rPr>
          <w:rFonts w:cs="Arial"/>
          <w:szCs w:val="20"/>
        </w:rPr>
      </w:pPr>
    </w:p>
    <w:p w14:paraId="0257DAFC" w14:textId="6720EC95" w:rsidR="00BA4065" w:rsidRPr="00AF2899" w:rsidRDefault="00BA4065" w:rsidP="00AF2899">
      <w:pPr>
        <w:spacing w:line="240" w:lineRule="auto"/>
        <w:rPr>
          <w:rFonts w:cs="Arial"/>
          <w:szCs w:val="20"/>
        </w:rPr>
      </w:pPr>
      <w:r w:rsidRPr="00AF2899">
        <w:rPr>
          <w:rFonts w:cs="Arial"/>
          <w:szCs w:val="20"/>
        </w:rPr>
        <w:t xml:space="preserve">uzatvorená v zmysle § 536 a nasl. zákona č. 513/1991 Zb. Obchodného zákonníka v znení neskorších predpisov (ďalej len ,,Obchodný zákonník“) </w:t>
      </w:r>
      <w:r w:rsidR="000B4270" w:rsidRPr="00AF2899">
        <w:rPr>
          <w:rFonts w:cs="Arial"/>
          <w:szCs w:val="20"/>
        </w:rPr>
        <w:t xml:space="preserve">ako výsledok </w:t>
      </w:r>
      <w:r w:rsidR="00353F7A" w:rsidRPr="00AF2899">
        <w:rPr>
          <w:rFonts w:cs="Arial"/>
          <w:szCs w:val="20"/>
        </w:rPr>
        <w:t>Obchodnej verejnej</w:t>
      </w:r>
      <w:r w:rsidR="00161B1C" w:rsidRPr="00AF2899">
        <w:rPr>
          <w:rFonts w:cs="Arial"/>
          <w:szCs w:val="20"/>
        </w:rPr>
        <w:t xml:space="preserve"> súťaže</w:t>
      </w:r>
      <w:r w:rsidR="006148C6">
        <w:rPr>
          <w:rFonts w:cs="Arial"/>
          <w:szCs w:val="20"/>
        </w:rPr>
        <w:t xml:space="preserve"> (ďalej aj ako „OVS“)</w:t>
      </w:r>
      <w:r w:rsidR="00161B1C" w:rsidRPr="00AF2899">
        <w:rPr>
          <w:rFonts w:cs="Arial"/>
          <w:szCs w:val="20"/>
        </w:rPr>
        <w:t xml:space="preserve">, vyhlásenej na predloženie najvhodnejšieho návrhu na uzavretie Zmluvy o dielo a uskutočnenej v súlade s § 281 a nasl. Obchodného zákonníka a </w:t>
      </w:r>
      <w:r w:rsidR="000B4270" w:rsidRPr="00AF2899">
        <w:rPr>
          <w:rFonts w:cs="Arial"/>
          <w:szCs w:val="20"/>
        </w:rPr>
        <w:t>v súlade s</w:t>
      </w:r>
      <w:r w:rsidR="00161B1C" w:rsidRPr="00AF2899">
        <w:rPr>
          <w:rFonts w:cs="Arial"/>
          <w:szCs w:val="20"/>
        </w:rPr>
        <w:t> Výzvou č. 20</w:t>
      </w:r>
      <w:r w:rsidR="00942353" w:rsidRPr="00AF2899">
        <w:rPr>
          <w:rFonts w:cs="Arial"/>
          <w:szCs w:val="20"/>
        </w:rPr>
        <w:t>22</w:t>
      </w:r>
      <w:r w:rsidR="00161B1C" w:rsidRPr="00AF2899">
        <w:rPr>
          <w:rFonts w:cs="Arial"/>
          <w:szCs w:val="20"/>
        </w:rPr>
        <w:t>/00</w:t>
      </w:r>
      <w:r w:rsidR="00942353" w:rsidRPr="00AF2899">
        <w:rPr>
          <w:rFonts w:cs="Arial"/>
          <w:szCs w:val="20"/>
        </w:rPr>
        <w:t>2</w:t>
      </w:r>
      <w:r w:rsidR="00161B1C" w:rsidRPr="00AF2899">
        <w:rPr>
          <w:rFonts w:cs="Arial"/>
          <w:szCs w:val="20"/>
        </w:rPr>
        <w:t xml:space="preserve">, programu: </w:t>
      </w:r>
      <w:r w:rsidR="00EC2719" w:rsidRPr="00AF2899">
        <w:rPr>
          <w:rFonts w:cs="Arial"/>
          <w:szCs w:val="20"/>
        </w:rPr>
        <w:t>„</w:t>
      </w:r>
      <w:r w:rsidR="00161B1C" w:rsidRPr="00AF2899">
        <w:rPr>
          <w:rFonts w:cs="Arial"/>
          <w:szCs w:val="20"/>
        </w:rPr>
        <w:t>Výstavba, rekonštrukcia a modernizácia športovej infraštruktúry</w:t>
      </w:r>
      <w:r w:rsidR="00EC2719" w:rsidRPr="00AF2899">
        <w:rPr>
          <w:rFonts w:cs="Arial"/>
          <w:szCs w:val="20"/>
        </w:rPr>
        <w:t>“</w:t>
      </w:r>
      <w:r w:rsidR="00161B1C" w:rsidRPr="00AF2899">
        <w:rPr>
          <w:rFonts w:cs="Arial"/>
          <w:szCs w:val="20"/>
        </w:rPr>
        <w:t>, vyhlásenej Fondom na podporu športu,</w:t>
      </w:r>
      <w:r w:rsidR="000B4270" w:rsidRPr="00AF2899">
        <w:rPr>
          <w:rFonts w:cs="Arial"/>
          <w:szCs w:val="20"/>
        </w:rPr>
        <w:t xml:space="preserve"> </w:t>
      </w:r>
      <w:r w:rsidRPr="00AF2899">
        <w:rPr>
          <w:rFonts w:cs="Arial"/>
          <w:szCs w:val="20"/>
        </w:rPr>
        <w:t xml:space="preserve">(ďalej </w:t>
      </w:r>
      <w:r w:rsidR="006148C6">
        <w:rPr>
          <w:rFonts w:cs="Arial"/>
          <w:szCs w:val="20"/>
        </w:rPr>
        <w:br/>
      </w:r>
      <w:r w:rsidRPr="00AF2899">
        <w:rPr>
          <w:rFonts w:cs="Arial"/>
          <w:szCs w:val="20"/>
        </w:rPr>
        <w:t xml:space="preserve">v texte </w:t>
      </w:r>
      <w:r w:rsidR="00001193">
        <w:rPr>
          <w:rFonts w:cs="Arial"/>
          <w:szCs w:val="20"/>
        </w:rPr>
        <w:t xml:space="preserve">aj ako </w:t>
      </w:r>
      <w:r w:rsidRPr="00AF2899">
        <w:rPr>
          <w:rFonts w:cs="Arial"/>
          <w:szCs w:val="20"/>
        </w:rPr>
        <w:t>„</w:t>
      </w:r>
      <w:r w:rsidR="00353F7A" w:rsidRPr="00AF2899">
        <w:rPr>
          <w:rFonts w:cs="Arial"/>
          <w:szCs w:val="20"/>
        </w:rPr>
        <w:t>z</w:t>
      </w:r>
      <w:r w:rsidRPr="00AF2899">
        <w:rPr>
          <w:rFonts w:cs="Arial"/>
          <w:szCs w:val="20"/>
        </w:rPr>
        <w:t>mluva“</w:t>
      </w:r>
      <w:r w:rsidR="00996BFF">
        <w:rPr>
          <w:rFonts w:cs="Arial"/>
          <w:szCs w:val="20"/>
        </w:rPr>
        <w:t xml:space="preserve"> alebo aj ako „ZoD“</w:t>
      </w:r>
      <w:r w:rsidRPr="00AF2899">
        <w:rPr>
          <w:rFonts w:cs="Arial"/>
          <w:szCs w:val="20"/>
        </w:rPr>
        <w:t>)</w:t>
      </w:r>
      <w:r w:rsidR="00D0320E" w:rsidRPr="00AF2899">
        <w:rPr>
          <w:rFonts w:cs="Arial"/>
          <w:szCs w:val="20"/>
        </w:rPr>
        <w:t>.</w:t>
      </w:r>
    </w:p>
    <w:p w14:paraId="7F78B921" w14:textId="77777777" w:rsidR="00BA4065" w:rsidRPr="00AF2899" w:rsidRDefault="00BA4065" w:rsidP="00AF2899">
      <w:pPr>
        <w:pStyle w:val="clanok-cislo"/>
        <w:rPr>
          <w:rFonts w:cs="Arial"/>
          <w:sz w:val="20"/>
          <w:szCs w:val="20"/>
        </w:rPr>
      </w:pPr>
      <w:bookmarkStart w:id="0" w:name="_Toc513317453"/>
      <w:bookmarkStart w:id="1" w:name="_Toc482088123"/>
      <w:bookmarkStart w:id="2" w:name="_Toc509094019"/>
      <w:bookmarkEnd w:id="0"/>
    </w:p>
    <w:p w14:paraId="5563210C" w14:textId="77777777" w:rsidR="00BA4065" w:rsidRPr="00AF2899" w:rsidRDefault="00BA4065" w:rsidP="00AF2899">
      <w:pPr>
        <w:pStyle w:val="clanok-text"/>
        <w:rPr>
          <w:rFonts w:cs="Arial"/>
          <w:sz w:val="20"/>
          <w:szCs w:val="20"/>
        </w:rPr>
      </w:pPr>
      <w:bookmarkStart w:id="3" w:name="_Toc513317454"/>
      <w:r w:rsidRPr="00AF2899">
        <w:rPr>
          <w:rFonts w:cs="Arial"/>
          <w:sz w:val="20"/>
          <w:szCs w:val="20"/>
        </w:rPr>
        <w:t>ZMLUVNÉ STRANY</w:t>
      </w:r>
      <w:bookmarkEnd w:id="1"/>
      <w:bookmarkEnd w:id="2"/>
      <w:bookmarkEnd w:id="3"/>
    </w:p>
    <w:p w14:paraId="56F7B614" w14:textId="77777777" w:rsidR="00BA4065" w:rsidRPr="00AF2899" w:rsidRDefault="00BA4065" w:rsidP="00AF2899">
      <w:pPr>
        <w:spacing w:line="240" w:lineRule="auto"/>
        <w:rPr>
          <w:rFonts w:cs="Arial"/>
          <w:szCs w:val="20"/>
        </w:rPr>
      </w:pPr>
    </w:p>
    <w:p w14:paraId="78110C9B" w14:textId="3050FA94" w:rsidR="00BA4065" w:rsidRPr="00A626B2" w:rsidRDefault="00BA4065" w:rsidP="00AF2899">
      <w:pPr>
        <w:pStyle w:val="odsek-1"/>
        <w:spacing w:after="0"/>
        <w:rPr>
          <w:rFonts w:cs="Arial"/>
          <w:b/>
          <w:szCs w:val="20"/>
          <w:highlight w:val="yellow"/>
        </w:rPr>
      </w:pPr>
      <w:r w:rsidRPr="00A626B2">
        <w:rPr>
          <w:rFonts w:cs="Arial"/>
          <w:b/>
          <w:szCs w:val="20"/>
          <w:highlight w:val="yellow"/>
        </w:rPr>
        <w:t>Objednávateľ</w:t>
      </w:r>
      <w:r w:rsidR="00DE7575" w:rsidRPr="00A626B2">
        <w:rPr>
          <w:rFonts w:cs="Arial"/>
          <w:b/>
          <w:szCs w:val="20"/>
          <w:highlight w:val="yellow"/>
        </w:rPr>
        <w:t>:</w:t>
      </w:r>
    </w:p>
    <w:p w14:paraId="411D935D" w14:textId="3C891753" w:rsidR="00BA4065" w:rsidRPr="00A626B2" w:rsidRDefault="00161B1C" w:rsidP="00AF2899">
      <w:pPr>
        <w:pStyle w:val="odsek-1-text"/>
        <w:rPr>
          <w:rFonts w:cs="Arial"/>
          <w:b/>
          <w:szCs w:val="20"/>
          <w:highlight w:val="yellow"/>
        </w:rPr>
      </w:pPr>
      <w:r w:rsidRPr="00A626B2">
        <w:rPr>
          <w:rFonts w:cs="Arial"/>
          <w:szCs w:val="20"/>
          <w:highlight w:val="yellow"/>
        </w:rPr>
        <w:t>Obchodné meno/názov</w:t>
      </w:r>
      <w:r w:rsidR="00EC2719" w:rsidRPr="00A626B2">
        <w:rPr>
          <w:rFonts w:cs="Arial"/>
          <w:szCs w:val="20"/>
          <w:highlight w:val="yellow"/>
        </w:rPr>
        <w:t>:</w:t>
      </w:r>
      <w:r w:rsidR="00EC2719" w:rsidRPr="00A626B2">
        <w:rPr>
          <w:rFonts w:cs="Arial"/>
          <w:szCs w:val="20"/>
          <w:highlight w:val="yellow"/>
        </w:rPr>
        <w:tab/>
      </w:r>
      <w:r w:rsidR="00942353" w:rsidRPr="00A626B2">
        <w:rPr>
          <w:rFonts w:cs="Arial"/>
          <w:b/>
          <w:szCs w:val="20"/>
          <w:highlight w:val="yellow"/>
        </w:rPr>
        <w:t>Mestský športový klub IUVENTA Michalovce o. z.</w:t>
      </w:r>
    </w:p>
    <w:p w14:paraId="3F7DA445" w14:textId="77777777" w:rsidR="008E0DE9" w:rsidRPr="00A626B2" w:rsidRDefault="00BA4065" w:rsidP="00AF2899">
      <w:pPr>
        <w:pStyle w:val="odsek-1-text"/>
        <w:rPr>
          <w:rFonts w:cs="Arial"/>
          <w:szCs w:val="20"/>
          <w:highlight w:val="yellow"/>
        </w:rPr>
      </w:pPr>
      <w:r w:rsidRPr="00A626B2">
        <w:rPr>
          <w:rFonts w:cs="Arial"/>
          <w:szCs w:val="20"/>
          <w:highlight w:val="yellow"/>
        </w:rPr>
        <w:t>Sídlo organizácie:</w:t>
      </w:r>
      <w:r w:rsidRPr="00A626B2">
        <w:rPr>
          <w:rFonts w:cs="Arial"/>
          <w:szCs w:val="20"/>
          <w:highlight w:val="yellow"/>
        </w:rPr>
        <w:tab/>
      </w:r>
      <w:r w:rsidRPr="00A626B2">
        <w:rPr>
          <w:rFonts w:cs="Arial"/>
          <w:szCs w:val="20"/>
          <w:highlight w:val="yellow"/>
        </w:rPr>
        <w:tab/>
      </w:r>
      <w:r w:rsidR="00942353" w:rsidRPr="00A626B2">
        <w:rPr>
          <w:rFonts w:cs="Arial"/>
          <w:szCs w:val="20"/>
          <w:highlight w:val="yellow"/>
        </w:rPr>
        <w:t xml:space="preserve">Karola Kuzmányho 6225/24, 071 01 Michalovce </w:t>
      </w:r>
    </w:p>
    <w:p w14:paraId="1160F132" w14:textId="668D60C6" w:rsidR="00BA4065" w:rsidRPr="00A626B2" w:rsidRDefault="006A4ED4" w:rsidP="00AF2899">
      <w:pPr>
        <w:pStyle w:val="odsek-1-text"/>
        <w:rPr>
          <w:rFonts w:cs="Arial"/>
          <w:szCs w:val="20"/>
          <w:highlight w:val="yellow"/>
        </w:rPr>
      </w:pPr>
      <w:r w:rsidRPr="00A626B2">
        <w:rPr>
          <w:rFonts w:cs="Arial"/>
          <w:szCs w:val="20"/>
          <w:highlight w:val="yellow"/>
        </w:rPr>
        <w:t>Štatutárny orgán:</w:t>
      </w:r>
      <w:r w:rsidRPr="00A626B2">
        <w:rPr>
          <w:rFonts w:cs="Arial"/>
          <w:szCs w:val="20"/>
          <w:highlight w:val="yellow"/>
        </w:rPr>
        <w:tab/>
      </w:r>
      <w:r w:rsidRPr="00A626B2">
        <w:rPr>
          <w:rFonts w:cs="Arial"/>
          <w:szCs w:val="20"/>
          <w:highlight w:val="yellow"/>
        </w:rPr>
        <w:tab/>
      </w:r>
      <w:r w:rsidR="008E0DE9" w:rsidRPr="00A626B2">
        <w:rPr>
          <w:rFonts w:cs="Arial"/>
          <w:szCs w:val="20"/>
          <w:highlight w:val="yellow"/>
        </w:rPr>
        <w:t xml:space="preserve">Ing. Patrik Sabov </w:t>
      </w:r>
    </w:p>
    <w:p w14:paraId="4F11C588" w14:textId="2B54887E" w:rsidR="00BA4065" w:rsidRPr="00A626B2" w:rsidRDefault="00BA4065" w:rsidP="00AF2899">
      <w:pPr>
        <w:pStyle w:val="odsek-1-text"/>
        <w:rPr>
          <w:rFonts w:cs="Arial"/>
          <w:szCs w:val="20"/>
          <w:highlight w:val="yellow"/>
        </w:rPr>
      </w:pPr>
      <w:r w:rsidRPr="00A626B2">
        <w:rPr>
          <w:rFonts w:cs="Arial"/>
          <w:szCs w:val="20"/>
          <w:highlight w:val="yellow"/>
        </w:rPr>
        <w:t xml:space="preserve">IČO: </w:t>
      </w:r>
      <w:r w:rsidRPr="00A626B2">
        <w:rPr>
          <w:rFonts w:cs="Arial"/>
          <w:szCs w:val="20"/>
          <w:highlight w:val="yellow"/>
        </w:rPr>
        <w:tab/>
      </w:r>
      <w:r w:rsidRPr="00A626B2">
        <w:rPr>
          <w:rFonts w:cs="Arial"/>
          <w:szCs w:val="20"/>
          <w:highlight w:val="yellow"/>
        </w:rPr>
        <w:tab/>
      </w:r>
      <w:r w:rsidRPr="00A626B2">
        <w:rPr>
          <w:rFonts w:cs="Arial"/>
          <w:szCs w:val="20"/>
          <w:highlight w:val="yellow"/>
        </w:rPr>
        <w:tab/>
      </w:r>
      <w:r w:rsidRPr="00A626B2">
        <w:rPr>
          <w:rFonts w:cs="Arial"/>
          <w:szCs w:val="20"/>
          <w:highlight w:val="yellow"/>
        </w:rPr>
        <w:tab/>
      </w:r>
      <w:r w:rsidR="008E0DE9" w:rsidRPr="00A626B2">
        <w:rPr>
          <w:rFonts w:cs="Arial"/>
          <w:szCs w:val="20"/>
          <w:highlight w:val="yellow"/>
        </w:rPr>
        <w:t>53 332 504</w:t>
      </w:r>
    </w:p>
    <w:p w14:paraId="77D3DF59" w14:textId="2D72642F" w:rsidR="00BA4065" w:rsidRPr="00A626B2" w:rsidRDefault="00BA4065" w:rsidP="00AF2899">
      <w:pPr>
        <w:pStyle w:val="odsek-1-text"/>
        <w:rPr>
          <w:rFonts w:cs="Arial"/>
          <w:szCs w:val="20"/>
          <w:highlight w:val="yellow"/>
        </w:rPr>
      </w:pPr>
      <w:r w:rsidRPr="00A626B2">
        <w:rPr>
          <w:rFonts w:cs="Arial"/>
          <w:szCs w:val="20"/>
          <w:highlight w:val="yellow"/>
        </w:rPr>
        <w:t>DIČ:</w:t>
      </w:r>
      <w:r w:rsidRPr="00A626B2">
        <w:rPr>
          <w:rFonts w:cs="Arial"/>
          <w:szCs w:val="20"/>
          <w:highlight w:val="yellow"/>
        </w:rPr>
        <w:tab/>
      </w:r>
      <w:r w:rsidRPr="00A626B2">
        <w:rPr>
          <w:rFonts w:cs="Arial"/>
          <w:szCs w:val="20"/>
          <w:highlight w:val="yellow"/>
        </w:rPr>
        <w:tab/>
      </w:r>
      <w:r w:rsidRPr="00A626B2">
        <w:rPr>
          <w:rFonts w:cs="Arial"/>
          <w:szCs w:val="20"/>
          <w:highlight w:val="yellow"/>
        </w:rPr>
        <w:tab/>
      </w:r>
      <w:r w:rsidRPr="00A626B2">
        <w:rPr>
          <w:rFonts w:cs="Arial"/>
          <w:szCs w:val="20"/>
          <w:highlight w:val="yellow"/>
        </w:rPr>
        <w:tab/>
      </w:r>
      <w:r w:rsidR="008E0DE9" w:rsidRPr="00A626B2">
        <w:rPr>
          <w:rFonts w:cs="Arial"/>
          <w:szCs w:val="20"/>
          <w:highlight w:val="yellow"/>
        </w:rPr>
        <w:t>212134505</w:t>
      </w:r>
    </w:p>
    <w:p w14:paraId="162C5D95" w14:textId="654EA742" w:rsidR="00BA4065" w:rsidRPr="00A626B2" w:rsidRDefault="00BA4065" w:rsidP="00AF2899">
      <w:pPr>
        <w:pStyle w:val="odsek-1-text"/>
        <w:rPr>
          <w:rFonts w:cs="Arial"/>
          <w:szCs w:val="20"/>
          <w:highlight w:val="yellow"/>
        </w:rPr>
      </w:pPr>
      <w:r w:rsidRPr="00A626B2">
        <w:rPr>
          <w:rFonts w:cs="Arial"/>
          <w:szCs w:val="20"/>
          <w:highlight w:val="yellow"/>
        </w:rPr>
        <w:t>Bankové spojenie:</w:t>
      </w:r>
      <w:r w:rsidRPr="00A626B2">
        <w:rPr>
          <w:rFonts w:cs="Arial"/>
          <w:szCs w:val="20"/>
          <w:highlight w:val="yellow"/>
        </w:rPr>
        <w:tab/>
      </w:r>
      <w:r w:rsidRPr="00A626B2">
        <w:rPr>
          <w:rFonts w:cs="Arial"/>
          <w:szCs w:val="20"/>
          <w:highlight w:val="yellow"/>
        </w:rPr>
        <w:tab/>
      </w:r>
    </w:p>
    <w:p w14:paraId="3F0EE788" w14:textId="7D126CEA" w:rsidR="006A4ED4" w:rsidRPr="00A626B2" w:rsidRDefault="00BA4065" w:rsidP="00AF2899">
      <w:pPr>
        <w:pStyle w:val="odsek-1-text"/>
        <w:rPr>
          <w:rFonts w:cs="Arial"/>
          <w:szCs w:val="20"/>
          <w:highlight w:val="yellow"/>
        </w:rPr>
      </w:pPr>
      <w:r w:rsidRPr="00A626B2">
        <w:rPr>
          <w:rFonts w:cs="Arial"/>
          <w:szCs w:val="20"/>
          <w:highlight w:val="yellow"/>
        </w:rPr>
        <w:t>Číslo účtu</w:t>
      </w:r>
      <w:r w:rsidR="00D329E9" w:rsidRPr="00A626B2">
        <w:rPr>
          <w:rFonts w:cs="Arial"/>
          <w:szCs w:val="20"/>
          <w:highlight w:val="yellow"/>
        </w:rPr>
        <w:t xml:space="preserve"> v tvare </w:t>
      </w:r>
      <w:r w:rsidR="006A4ED4" w:rsidRPr="00A626B2">
        <w:rPr>
          <w:rFonts w:cs="Arial"/>
          <w:szCs w:val="20"/>
          <w:highlight w:val="yellow"/>
        </w:rPr>
        <w:t>IBAN</w:t>
      </w:r>
      <w:r w:rsidRPr="00A626B2">
        <w:rPr>
          <w:rFonts w:cs="Arial"/>
          <w:szCs w:val="20"/>
          <w:highlight w:val="yellow"/>
        </w:rPr>
        <w:t>:</w:t>
      </w:r>
      <w:r w:rsidRPr="00A626B2">
        <w:rPr>
          <w:rFonts w:cs="Arial"/>
          <w:szCs w:val="20"/>
          <w:highlight w:val="yellow"/>
        </w:rPr>
        <w:tab/>
      </w:r>
      <w:r w:rsidR="000164EC" w:rsidRPr="00A626B2">
        <w:rPr>
          <w:rFonts w:cs="Arial"/>
          <w:szCs w:val="20"/>
          <w:highlight w:val="yellow"/>
        </w:rPr>
        <w:tab/>
      </w:r>
    </w:p>
    <w:p w14:paraId="46E943B2" w14:textId="6A8259DC" w:rsidR="00161B1C" w:rsidRPr="00A626B2" w:rsidRDefault="00161B1C" w:rsidP="00AF2899">
      <w:pPr>
        <w:pStyle w:val="odsek-1-text"/>
        <w:rPr>
          <w:rFonts w:cs="Arial"/>
          <w:szCs w:val="20"/>
          <w:highlight w:val="yellow"/>
        </w:rPr>
      </w:pPr>
      <w:r w:rsidRPr="00A626B2">
        <w:rPr>
          <w:rFonts w:cs="Arial"/>
          <w:szCs w:val="20"/>
          <w:highlight w:val="yellow"/>
        </w:rPr>
        <w:t>Bankové spojenie pre zábezpeku:</w:t>
      </w:r>
    </w:p>
    <w:p w14:paraId="25BE4CC0" w14:textId="4052CD64" w:rsidR="00FF5686" w:rsidRPr="00A626B2" w:rsidRDefault="00FF5686" w:rsidP="00AF2899">
      <w:pPr>
        <w:pStyle w:val="odsek-1-text"/>
        <w:rPr>
          <w:rFonts w:cs="Arial"/>
          <w:szCs w:val="20"/>
          <w:highlight w:val="yellow"/>
        </w:rPr>
      </w:pPr>
      <w:r w:rsidRPr="00A626B2">
        <w:rPr>
          <w:rFonts w:cs="Arial"/>
          <w:szCs w:val="20"/>
          <w:highlight w:val="yellow"/>
        </w:rPr>
        <w:t>Číslo účtu v tvare IBAN:</w:t>
      </w:r>
    </w:p>
    <w:p w14:paraId="39D53468" w14:textId="77777777" w:rsidR="00BA4065" w:rsidRPr="00A626B2" w:rsidRDefault="00BA4065" w:rsidP="00AF2899">
      <w:pPr>
        <w:pStyle w:val="odsek-1-text"/>
        <w:rPr>
          <w:rFonts w:cs="Arial"/>
          <w:szCs w:val="20"/>
          <w:highlight w:val="yellow"/>
        </w:rPr>
      </w:pPr>
      <w:r w:rsidRPr="00A626B2">
        <w:rPr>
          <w:rFonts w:cs="Arial"/>
          <w:szCs w:val="20"/>
          <w:highlight w:val="yellow"/>
        </w:rPr>
        <w:t>Zástupca splnomocnený:</w:t>
      </w:r>
      <w:r w:rsidRPr="00A626B2">
        <w:rPr>
          <w:rFonts w:cs="Arial"/>
          <w:szCs w:val="20"/>
          <w:highlight w:val="yellow"/>
        </w:rPr>
        <w:tab/>
      </w:r>
    </w:p>
    <w:p w14:paraId="4348581E" w14:textId="77777777" w:rsidR="00BA4065" w:rsidRPr="00A626B2" w:rsidRDefault="00BA4065" w:rsidP="00AF2899">
      <w:pPr>
        <w:pStyle w:val="odsek-1-text"/>
        <w:rPr>
          <w:rFonts w:cs="Arial"/>
          <w:szCs w:val="20"/>
          <w:highlight w:val="yellow"/>
        </w:rPr>
      </w:pPr>
      <w:r w:rsidRPr="00A626B2">
        <w:rPr>
          <w:rFonts w:cs="Arial"/>
          <w:szCs w:val="20"/>
          <w:highlight w:val="yellow"/>
        </w:rPr>
        <w:t>na rokovanie vo veciach:</w:t>
      </w:r>
      <w:r w:rsidRPr="00A626B2">
        <w:rPr>
          <w:rFonts w:cs="Arial"/>
          <w:szCs w:val="20"/>
          <w:highlight w:val="yellow"/>
        </w:rPr>
        <w:tab/>
      </w:r>
      <w:r w:rsidRPr="00A626B2">
        <w:rPr>
          <w:rFonts w:cs="Arial"/>
          <w:szCs w:val="20"/>
          <w:highlight w:val="yellow"/>
        </w:rPr>
        <w:tab/>
      </w:r>
    </w:p>
    <w:p w14:paraId="496944AC" w14:textId="6FE3C41B" w:rsidR="00BA4065" w:rsidRPr="00A626B2" w:rsidRDefault="00BA4065" w:rsidP="00AF2899">
      <w:pPr>
        <w:pStyle w:val="odsek-1-text"/>
        <w:rPr>
          <w:rFonts w:cs="Arial"/>
          <w:szCs w:val="20"/>
          <w:highlight w:val="yellow"/>
        </w:rPr>
      </w:pPr>
      <w:r w:rsidRPr="00A626B2">
        <w:rPr>
          <w:rFonts w:cs="Arial"/>
          <w:szCs w:val="20"/>
          <w:highlight w:val="yellow"/>
        </w:rPr>
        <w:tab/>
        <w:t>a) zmluvných:</w:t>
      </w:r>
      <w:r w:rsidRPr="00A626B2">
        <w:rPr>
          <w:rFonts w:cs="Arial"/>
          <w:szCs w:val="20"/>
          <w:highlight w:val="yellow"/>
        </w:rPr>
        <w:tab/>
      </w:r>
      <w:r w:rsidRPr="00A626B2">
        <w:rPr>
          <w:rFonts w:cs="Arial"/>
          <w:szCs w:val="20"/>
          <w:highlight w:val="yellow"/>
        </w:rPr>
        <w:tab/>
      </w:r>
      <w:r w:rsidR="008E0DE9" w:rsidRPr="00A626B2">
        <w:rPr>
          <w:rFonts w:cs="Arial"/>
          <w:szCs w:val="20"/>
          <w:highlight w:val="yellow"/>
        </w:rPr>
        <w:t xml:space="preserve">Ing. Patrik Sabov </w:t>
      </w:r>
    </w:p>
    <w:p w14:paraId="667C6927" w14:textId="425D81BB" w:rsidR="00BA4065" w:rsidRPr="00A626B2" w:rsidRDefault="00BA4065" w:rsidP="00AF2899">
      <w:pPr>
        <w:pStyle w:val="odsek-1-text"/>
        <w:rPr>
          <w:rFonts w:cs="Arial"/>
          <w:szCs w:val="20"/>
          <w:highlight w:val="yellow"/>
        </w:rPr>
      </w:pPr>
      <w:r w:rsidRPr="00A626B2">
        <w:rPr>
          <w:rFonts w:cs="Arial"/>
          <w:szCs w:val="20"/>
          <w:highlight w:val="yellow"/>
        </w:rPr>
        <w:tab/>
        <w:t>b) a technických:</w:t>
      </w:r>
      <w:r w:rsidRPr="00A626B2">
        <w:rPr>
          <w:rFonts w:cs="Arial"/>
          <w:szCs w:val="20"/>
          <w:highlight w:val="yellow"/>
        </w:rPr>
        <w:tab/>
      </w:r>
    </w:p>
    <w:p w14:paraId="4DDAE1DF" w14:textId="2A7EE657" w:rsidR="00BA4065" w:rsidRPr="00A626B2" w:rsidRDefault="00E05B98" w:rsidP="00AF2899">
      <w:pPr>
        <w:pStyle w:val="odsek-1-text"/>
        <w:rPr>
          <w:rFonts w:cs="Arial"/>
          <w:noProof/>
          <w:szCs w:val="20"/>
          <w:highlight w:val="yellow"/>
        </w:rPr>
      </w:pPr>
      <w:r w:rsidRPr="00A626B2">
        <w:rPr>
          <w:rFonts w:cs="Arial"/>
          <w:szCs w:val="20"/>
          <w:highlight w:val="yellow"/>
        </w:rPr>
        <w:t>Číslo telefónu:</w:t>
      </w:r>
      <w:r w:rsidRPr="00A626B2">
        <w:rPr>
          <w:rFonts w:cs="Arial"/>
          <w:szCs w:val="20"/>
          <w:highlight w:val="yellow"/>
        </w:rPr>
        <w:tab/>
      </w:r>
      <w:r w:rsidRPr="00A626B2">
        <w:rPr>
          <w:rFonts w:cs="Arial"/>
          <w:szCs w:val="20"/>
          <w:highlight w:val="yellow"/>
        </w:rPr>
        <w:tab/>
      </w:r>
      <w:r w:rsidR="0069308E" w:rsidRPr="00A626B2">
        <w:rPr>
          <w:rFonts w:cs="Arial"/>
          <w:szCs w:val="20"/>
          <w:highlight w:val="yellow"/>
        </w:rPr>
        <w:tab/>
      </w:r>
      <w:r w:rsidR="008E0DE9" w:rsidRPr="00A626B2">
        <w:rPr>
          <w:rFonts w:cs="Arial"/>
          <w:szCs w:val="20"/>
          <w:highlight w:val="yellow"/>
        </w:rPr>
        <w:t>+421 903 553 457</w:t>
      </w:r>
    </w:p>
    <w:p w14:paraId="611806A5" w14:textId="7980BA7F" w:rsidR="00BA4065" w:rsidRPr="00A626B2" w:rsidRDefault="00BA4065" w:rsidP="00AF2899">
      <w:pPr>
        <w:pStyle w:val="odsek-1-text"/>
        <w:rPr>
          <w:rFonts w:cs="Arial"/>
          <w:szCs w:val="20"/>
          <w:highlight w:val="yellow"/>
          <w:lang w:eastAsia="sk-SK"/>
        </w:rPr>
      </w:pPr>
      <w:r w:rsidRPr="00A626B2">
        <w:rPr>
          <w:rFonts w:cs="Arial"/>
          <w:szCs w:val="20"/>
          <w:highlight w:val="yellow"/>
        </w:rPr>
        <w:t>E</w:t>
      </w:r>
      <w:r w:rsidR="009654CA" w:rsidRPr="00A626B2">
        <w:rPr>
          <w:rFonts w:cs="Arial"/>
          <w:szCs w:val="20"/>
          <w:highlight w:val="yellow"/>
        </w:rPr>
        <w:t>-</w:t>
      </w:r>
      <w:r w:rsidRPr="00A626B2">
        <w:rPr>
          <w:rFonts w:cs="Arial"/>
          <w:szCs w:val="20"/>
          <w:highlight w:val="yellow"/>
        </w:rPr>
        <w:t>mail:</w:t>
      </w:r>
      <w:r w:rsidRPr="00A626B2">
        <w:rPr>
          <w:rFonts w:cs="Arial"/>
          <w:szCs w:val="20"/>
          <w:highlight w:val="yellow"/>
        </w:rPr>
        <w:tab/>
      </w:r>
      <w:r w:rsidRPr="00A626B2">
        <w:rPr>
          <w:rFonts w:cs="Arial"/>
          <w:szCs w:val="20"/>
          <w:highlight w:val="yellow"/>
        </w:rPr>
        <w:tab/>
      </w:r>
      <w:r w:rsidRPr="00A626B2">
        <w:rPr>
          <w:rFonts w:cs="Arial"/>
          <w:szCs w:val="20"/>
          <w:highlight w:val="yellow"/>
        </w:rPr>
        <w:tab/>
      </w:r>
      <w:r w:rsidRPr="00A626B2">
        <w:rPr>
          <w:rFonts w:cs="Arial"/>
          <w:szCs w:val="20"/>
          <w:highlight w:val="yellow"/>
        </w:rPr>
        <w:tab/>
      </w:r>
      <w:hyperlink r:id="rId8" w:history="1">
        <w:r w:rsidR="008E0DE9" w:rsidRPr="00A626B2">
          <w:rPr>
            <w:rStyle w:val="Hypertextovprepojenie"/>
            <w:rFonts w:cs="Arial"/>
            <w:szCs w:val="20"/>
            <w:highlight w:val="yellow"/>
          </w:rPr>
          <w:t>iuventa-zhk@iuventa-zhk</w:t>
        </w:r>
        <w:bookmarkStart w:id="4" w:name="_GoBack"/>
        <w:bookmarkEnd w:id="4"/>
        <w:r w:rsidR="008E0DE9" w:rsidRPr="00A626B2">
          <w:rPr>
            <w:rStyle w:val="Hypertextovprepojenie"/>
            <w:rFonts w:cs="Arial"/>
            <w:szCs w:val="20"/>
            <w:highlight w:val="yellow"/>
          </w:rPr>
          <w:t>.sk</w:t>
        </w:r>
      </w:hyperlink>
      <w:r w:rsidR="008E0DE9" w:rsidRPr="00A626B2">
        <w:rPr>
          <w:rFonts w:cs="Arial"/>
          <w:szCs w:val="20"/>
          <w:highlight w:val="yellow"/>
        </w:rPr>
        <w:t xml:space="preserve"> </w:t>
      </w:r>
      <w:hyperlink r:id="rId9" w:history="1"/>
      <w:hyperlink r:id="rId10" w:history="1"/>
    </w:p>
    <w:p w14:paraId="71C3D196" w14:textId="75E9127C" w:rsidR="00BA4065" w:rsidRPr="00AF2899" w:rsidRDefault="00BA4065" w:rsidP="00AF2899">
      <w:pPr>
        <w:spacing w:line="240" w:lineRule="auto"/>
        <w:ind w:left="57" w:firstLine="651"/>
        <w:rPr>
          <w:rFonts w:cs="Arial"/>
          <w:szCs w:val="20"/>
          <w:lang w:eastAsia="sk-SK"/>
        </w:rPr>
      </w:pPr>
      <w:r w:rsidRPr="00A626B2">
        <w:rPr>
          <w:rFonts w:cs="Arial"/>
          <w:szCs w:val="20"/>
          <w:highlight w:val="yellow"/>
          <w:lang w:eastAsia="sk-SK"/>
        </w:rPr>
        <w:t>:</w:t>
      </w:r>
      <w:r w:rsidRPr="00A626B2">
        <w:rPr>
          <w:rFonts w:cs="Arial"/>
          <w:szCs w:val="20"/>
          <w:highlight w:val="yellow"/>
          <w:lang w:eastAsia="sk-SK"/>
        </w:rPr>
        <w:tab/>
      </w:r>
      <w:r w:rsidRPr="00A626B2">
        <w:rPr>
          <w:rFonts w:cs="Arial"/>
          <w:szCs w:val="20"/>
          <w:highlight w:val="yellow"/>
          <w:lang w:eastAsia="sk-SK"/>
        </w:rPr>
        <w:tab/>
      </w:r>
      <w:r w:rsidRPr="00A626B2">
        <w:rPr>
          <w:rFonts w:cs="Arial"/>
          <w:szCs w:val="20"/>
          <w:highlight w:val="yellow"/>
          <w:lang w:eastAsia="sk-SK"/>
        </w:rPr>
        <w:tab/>
      </w:r>
      <w:r w:rsidRPr="00A626B2">
        <w:rPr>
          <w:rFonts w:cs="Arial"/>
          <w:szCs w:val="20"/>
          <w:highlight w:val="yellow"/>
          <w:lang w:eastAsia="sk-SK"/>
        </w:rPr>
        <w:tab/>
      </w:r>
      <w:hyperlink r:id="rId11" w:history="1"/>
    </w:p>
    <w:p w14:paraId="004C6C0B" w14:textId="435676A6" w:rsidR="00BA4065" w:rsidRPr="00AF2899" w:rsidRDefault="00BA4065" w:rsidP="00AF2899">
      <w:pPr>
        <w:pStyle w:val="odsek-1-text"/>
        <w:rPr>
          <w:rFonts w:cs="Arial"/>
          <w:szCs w:val="20"/>
        </w:rPr>
      </w:pPr>
      <w:r w:rsidRPr="00AF2899">
        <w:rPr>
          <w:rFonts w:cs="Arial"/>
          <w:szCs w:val="20"/>
        </w:rPr>
        <w:t>(ďalej len</w:t>
      </w:r>
      <w:r w:rsidR="00353F7A" w:rsidRPr="00AF2899">
        <w:rPr>
          <w:rFonts w:cs="Arial"/>
          <w:szCs w:val="20"/>
        </w:rPr>
        <w:t xml:space="preserve"> „objednávateľ</w:t>
      </w:r>
      <w:r w:rsidRPr="00AF2899">
        <w:rPr>
          <w:rFonts w:cs="Arial"/>
          <w:szCs w:val="20"/>
        </w:rPr>
        <w:t>”)</w:t>
      </w:r>
    </w:p>
    <w:p w14:paraId="0ED9A1EA" w14:textId="77777777" w:rsidR="00BA4065" w:rsidRPr="00AF2899" w:rsidRDefault="00BA4065" w:rsidP="00AF2899">
      <w:pPr>
        <w:pStyle w:val="odsek-1-text"/>
        <w:rPr>
          <w:rFonts w:cs="Arial"/>
          <w:szCs w:val="20"/>
          <w:highlight w:val="yellow"/>
        </w:rPr>
      </w:pPr>
    </w:p>
    <w:p w14:paraId="4E253F29" w14:textId="77777777" w:rsidR="00BA4065" w:rsidRPr="00AF2899" w:rsidRDefault="00BA4065" w:rsidP="00AF2899">
      <w:pPr>
        <w:pStyle w:val="odsek-1-text"/>
        <w:rPr>
          <w:rFonts w:cs="Arial"/>
          <w:szCs w:val="20"/>
        </w:rPr>
      </w:pPr>
      <w:r w:rsidRPr="00AF2899">
        <w:rPr>
          <w:rFonts w:cs="Arial"/>
          <w:szCs w:val="20"/>
        </w:rPr>
        <w:t>a</w:t>
      </w:r>
    </w:p>
    <w:p w14:paraId="05F4F619" w14:textId="77777777" w:rsidR="00BA4065" w:rsidRPr="00AF2899" w:rsidRDefault="00BA4065" w:rsidP="00AF2899">
      <w:pPr>
        <w:pStyle w:val="odsek-1-text"/>
        <w:rPr>
          <w:rFonts w:cs="Arial"/>
          <w:szCs w:val="20"/>
        </w:rPr>
      </w:pPr>
    </w:p>
    <w:p w14:paraId="2191DFD8" w14:textId="2DA9C96C" w:rsidR="00BA4065" w:rsidRPr="00A626B2" w:rsidRDefault="00BA4065" w:rsidP="00AF2899">
      <w:pPr>
        <w:pStyle w:val="odsek-1"/>
        <w:spacing w:after="0"/>
        <w:rPr>
          <w:rFonts w:cs="Arial"/>
          <w:b/>
          <w:szCs w:val="20"/>
          <w:highlight w:val="green"/>
        </w:rPr>
      </w:pPr>
      <w:r w:rsidRPr="00A626B2">
        <w:rPr>
          <w:rFonts w:cs="Arial"/>
          <w:b/>
          <w:szCs w:val="20"/>
          <w:highlight w:val="green"/>
        </w:rPr>
        <w:t>Zhotoviteľ</w:t>
      </w:r>
      <w:r w:rsidR="00DE7575" w:rsidRPr="00A626B2">
        <w:rPr>
          <w:rFonts w:cs="Arial"/>
          <w:b/>
          <w:szCs w:val="20"/>
          <w:highlight w:val="green"/>
        </w:rPr>
        <w:t>:</w:t>
      </w:r>
    </w:p>
    <w:p w14:paraId="7445353C" w14:textId="77777777" w:rsidR="00BA4065" w:rsidRPr="00A626B2" w:rsidRDefault="00BA4065" w:rsidP="00AF2899">
      <w:pPr>
        <w:pStyle w:val="odsek-1-text"/>
        <w:rPr>
          <w:rFonts w:cs="Arial"/>
          <w:szCs w:val="20"/>
          <w:highlight w:val="green"/>
        </w:rPr>
      </w:pPr>
      <w:r w:rsidRPr="00A626B2">
        <w:rPr>
          <w:rFonts w:cs="Arial"/>
          <w:szCs w:val="20"/>
          <w:highlight w:val="green"/>
        </w:rPr>
        <w:t>Názov:</w:t>
      </w:r>
      <w:r w:rsidRPr="00A626B2">
        <w:rPr>
          <w:rFonts w:cs="Arial"/>
          <w:szCs w:val="20"/>
          <w:highlight w:val="green"/>
        </w:rPr>
        <w:tab/>
      </w:r>
      <w:r w:rsidRPr="00A626B2">
        <w:rPr>
          <w:rFonts w:cs="Arial"/>
          <w:szCs w:val="20"/>
          <w:highlight w:val="green"/>
        </w:rPr>
        <w:tab/>
      </w:r>
      <w:r w:rsidRPr="00A626B2">
        <w:rPr>
          <w:rFonts w:cs="Arial"/>
          <w:szCs w:val="20"/>
          <w:highlight w:val="green"/>
        </w:rPr>
        <w:tab/>
      </w:r>
      <w:r w:rsidRPr="00A626B2">
        <w:rPr>
          <w:rFonts w:cs="Arial"/>
          <w:szCs w:val="20"/>
          <w:highlight w:val="green"/>
        </w:rPr>
        <w:tab/>
        <w:t>.......................</w:t>
      </w:r>
      <w:r w:rsidR="00054921" w:rsidRPr="00A626B2">
        <w:rPr>
          <w:rFonts w:cs="Arial"/>
          <w:szCs w:val="20"/>
          <w:highlight w:val="green"/>
        </w:rPr>
        <w:t>.</w:t>
      </w:r>
      <w:r w:rsidRPr="00A626B2">
        <w:rPr>
          <w:rFonts w:cs="Arial"/>
          <w:szCs w:val="20"/>
          <w:highlight w:val="green"/>
        </w:rPr>
        <w:t>........</w:t>
      </w:r>
    </w:p>
    <w:p w14:paraId="1E1841D9" w14:textId="785F23A1" w:rsidR="00BA4065" w:rsidRPr="00A626B2" w:rsidRDefault="00BA4065" w:rsidP="00AF2899">
      <w:pPr>
        <w:pStyle w:val="odsek-1-text"/>
        <w:rPr>
          <w:rFonts w:cs="Arial"/>
          <w:szCs w:val="20"/>
          <w:highlight w:val="green"/>
        </w:rPr>
      </w:pPr>
      <w:r w:rsidRPr="00A626B2">
        <w:rPr>
          <w:rFonts w:cs="Arial"/>
          <w:szCs w:val="20"/>
          <w:highlight w:val="green"/>
        </w:rPr>
        <w:t>Sídlo:</w:t>
      </w:r>
      <w:r w:rsidRPr="00A626B2">
        <w:rPr>
          <w:rFonts w:cs="Arial"/>
          <w:szCs w:val="20"/>
          <w:highlight w:val="green"/>
        </w:rPr>
        <w:tab/>
      </w:r>
      <w:r w:rsidRPr="00A626B2">
        <w:rPr>
          <w:rFonts w:cs="Arial"/>
          <w:szCs w:val="20"/>
          <w:highlight w:val="green"/>
        </w:rPr>
        <w:tab/>
      </w:r>
      <w:r w:rsidRPr="00A626B2">
        <w:rPr>
          <w:rFonts w:cs="Arial"/>
          <w:szCs w:val="20"/>
          <w:highlight w:val="green"/>
        </w:rPr>
        <w:tab/>
      </w:r>
      <w:r w:rsidRPr="00A626B2">
        <w:rPr>
          <w:rFonts w:cs="Arial"/>
          <w:szCs w:val="20"/>
          <w:highlight w:val="green"/>
        </w:rPr>
        <w:tab/>
        <w:t>.......................</w:t>
      </w:r>
      <w:r w:rsidR="00054921" w:rsidRPr="00A626B2">
        <w:rPr>
          <w:rFonts w:cs="Arial"/>
          <w:szCs w:val="20"/>
          <w:highlight w:val="green"/>
        </w:rPr>
        <w:t>.</w:t>
      </w:r>
      <w:r w:rsidRPr="00A626B2">
        <w:rPr>
          <w:rFonts w:cs="Arial"/>
          <w:szCs w:val="20"/>
          <w:highlight w:val="green"/>
        </w:rPr>
        <w:t>........</w:t>
      </w:r>
    </w:p>
    <w:p w14:paraId="23A2EFD6" w14:textId="1EB20617" w:rsidR="00BA4065" w:rsidRPr="00A626B2" w:rsidRDefault="00BA4065" w:rsidP="00AF2899">
      <w:pPr>
        <w:pStyle w:val="odsek-1-text"/>
        <w:rPr>
          <w:rFonts w:cs="Arial"/>
          <w:szCs w:val="20"/>
          <w:highlight w:val="green"/>
        </w:rPr>
      </w:pPr>
      <w:r w:rsidRPr="00A626B2">
        <w:rPr>
          <w:rFonts w:cs="Arial"/>
          <w:szCs w:val="20"/>
          <w:highlight w:val="green"/>
        </w:rPr>
        <w:t>Štatutárny or</w:t>
      </w:r>
      <w:r w:rsidR="00E05B98" w:rsidRPr="00A626B2">
        <w:rPr>
          <w:rFonts w:cs="Arial"/>
          <w:szCs w:val="20"/>
          <w:highlight w:val="green"/>
        </w:rPr>
        <w:t>gán:</w:t>
      </w:r>
      <w:r w:rsidR="00E05B98" w:rsidRPr="00A626B2">
        <w:rPr>
          <w:rFonts w:cs="Arial"/>
          <w:szCs w:val="20"/>
          <w:highlight w:val="green"/>
        </w:rPr>
        <w:tab/>
      </w:r>
      <w:r w:rsidR="00E05B98" w:rsidRPr="00A626B2">
        <w:rPr>
          <w:rFonts w:cs="Arial"/>
          <w:szCs w:val="20"/>
          <w:highlight w:val="green"/>
        </w:rPr>
        <w:tab/>
      </w:r>
      <w:r w:rsidR="00D0320E" w:rsidRPr="00A626B2">
        <w:rPr>
          <w:rFonts w:cs="Arial"/>
          <w:szCs w:val="20"/>
          <w:highlight w:val="green"/>
        </w:rPr>
        <w:tab/>
      </w:r>
      <w:r w:rsidRPr="00A626B2">
        <w:rPr>
          <w:rFonts w:cs="Arial"/>
          <w:szCs w:val="20"/>
          <w:highlight w:val="green"/>
        </w:rPr>
        <w:t>................................</w:t>
      </w:r>
    </w:p>
    <w:p w14:paraId="3CD79B97" w14:textId="579CCB15" w:rsidR="00BA4065" w:rsidRPr="00A626B2" w:rsidRDefault="00BA4065" w:rsidP="00AF2899">
      <w:pPr>
        <w:pStyle w:val="odsek-1-text"/>
        <w:rPr>
          <w:rFonts w:cs="Arial"/>
          <w:szCs w:val="20"/>
          <w:highlight w:val="green"/>
        </w:rPr>
      </w:pPr>
      <w:r w:rsidRPr="00A626B2">
        <w:rPr>
          <w:rFonts w:cs="Arial"/>
          <w:szCs w:val="20"/>
          <w:highlight w:val="green"/>
        </w:rPr>
        <w:t>Zapísaná v:</w:t>
      </w:r>
      <w:r w:rsidRPr="00A626B2">
        <w:rPr>
          <w:rFonts w:cs="Arial"/>
          <w:szCs w:val="20"/>
          <w:highlight w:val="green"/>
        </w:rPr>
        <w:tab/>
      </w:r>
      <w:r w:rsidRPr="00A626B2">
        <w:rPr>
          <w:rFonts w:cs="Arial"/>
          <w:szCs w:val="20"/>
          <w:highlight w:val="green"/>
        </w:rPr>
        <w:tab/>
      </w:r>
      <w:r w:rsidRPr="00A626B2">
        <w:rPr>
          <w:rFonts w:cs="Arial"/>
          <w:szCs w:val="20"/>
          <w:highlight w:val="green"/>
        </w:rPr>
        <w:tab/>
        <w:t>.........................</w:t>
      </w:r>
      <w:r w:rsidR="00054921" w:rsidRPr="00A626B2">
        <w:rPr>
          <w:rFonts w:cs="Arial"/>
          <w:szCs w:val="20"/>
          <w:highlight w:val="green"/>
        </w:rPr>
        <w:t>...</w:t>
      </w:r>
      <w:r w:rsidRPr="00A626B2">
        <w:rPr>
          <w:rFonts w:cs="Arial"/>
          <w:szCs w:val="20"/>
          <w:highlight w:val="green"/>
        </w:rPr>
        <w:t>....</w:t>
      </w:r>
    </w:p>
    <w:p w14:paraId="3678C832" w14:textId="3527CF41" w:rsidR="00BA4065" w:rsidRPr="00A626B2" w:rsidRDefault="00BA4065" w:rsidP="00AF2899">
      <w:pPr>
        <w:pStyle w:val="odsek-1-text"/>
        <w:rPr>
          <w:rFonts w:cs="Arial"/>
          <w:szCs w:val="20"/>
          <w:highlight w:val="green"/>
        </w:rPr>
      </w:pPr>
      <w:r w:rsidRPr="00A626B2">
        <w:rPr>
          <w:rFonts w:cs="Arial"/>
          <w:szCs w:val="20"/>
          <w:highlight w:val="green"/>
        </w:rPr>
        <w:t>IČO</w:t>
      </w:r>
      <w:r w:rsidR="00054921" w:rsidRPr="00A626B2">
        <w:rPr>
          <w:rFonts w:cs="Arial"/>
          <w:szCs w:val="20"/>
          <w:highlight w:val="green"/>
        </w:rPr>
        <w:t>:</w:t>
      </w:r>
      <w:r w:rsidR="00054921" w:rsidRPr="00A626B2">
        <w:rPr>
          <w:rFonts w:cs="Arial"/>
          <w:szCs w:val="20"/>
          <w:highlight w:val="green"/>
        </w:rPr>
        <w:tab/>
      </w:r>
      <w:r w:rsidR="00054921" w:rsidRPr="00A626B2">
        <w:rPr>
          <w:rFonts w:cs="Arial"/>
          <w:szCs w:val="20"/>
          <w:highlight w:val="green"/>
        </w:rPr>
        <w:tab/>
      </w:r>
      <w:r w:rsidR="00054921" w:rsidRPr="00A626B2">
        <w:rPr>
          <w:rFonts w:cs="Arial"/>
          <w:szCs w:val="20"/>
          <w:highlight w:val="green"/>
        </w:rPr>
        <w:tab/>
      </w:r>
      <w:r w:rsidR="00054921" w:rsidRPr="00A626B2">
        <w:rPr>
          <w:rFonts w:cs="Arial"/>
          <w:szCs w:val="20"/>
          <w:highlight w:val="green"/>
        </w:rPr>
        <w:tab/>
        <w:t>.............................</w:t>
      </w:r>
      <w:r w:rsidRPr="00A626B2">
        <w:rPr>
          <w:rFonts w:cs="Arial"/>
          <w:szCs w:val="20"/>
          <w:highlight w:val="green"/>
        </w:rPr>
        <w:t>...</w:t>
      </w:r>
    </w:p>
    <w:p w14:paraId="52A505EC" w14:textId="6DF9246E" w:rsidR="00BA4065" w:rsidRPr="00A626B2" w:rsidRDefault="00BA4065" w:rsidP="00AF2899">
      <w:pPr>
        <w:pStyle w:val="odsek-1-text"/>
        <w:rPr>
          <w:rFonts w:cs="Arial"/>
          <w:szCs w:val="20"/>
          <w:highlight w:val="green"/>
        </w:rPr>
      </w:pPr>
      <w:r w:rsidRPr="00A626B2">
        <w:rPr>
          <w:rFonts w:cs="Arial"/>
          <w:szCs w:val="20"/>
          <w:highlight w:val="green"/>
        </w:rPr>
        <w:t>DIČ:</w:t>
      </w:r>
      <w:r w:rsidRPr="00A626B2">
        <w:rPr>
          <w:rFonts w:cs="Arial"/>
          <w:szCs w:val="20"/>
          <w:highlight w:val="green"/>
        </w:rPr>
        <w:tab/>
      </w:r>
      <w:r w:rsidRPr="00A626B2">
        <w:rPr>
          <w:rFonts w:cs="Arial"/>
          <w:szCs w:val="20"/>
          <w:highlight w:val="green"/>
        </w:rPr>
        <w:tab/>
      </w:r>
      <w:r w:rsidRPr="00A626B2">
        <w:rPr>
          <w:rFonts w:cs="Arial"/>
          <w:szCs w:val="20"/>
          <w:highlight w:val="green"/>
        </w:rPr>
        <w:tab/>
      </w:r>
      <w:r w:rsidRPr="00A626B2">
        <w:rPr>
          <w:rFonts w:cs="Arial"/>
          <w:szCs w:val="20"/>
          <w:highlight w:val="green"/>
        </w:rPr>
        <w:tab/>
        <w:t>................................</w:t>
      </w:r>
    </w:p>
    <w:p w14:paraId="1FE10DD2" w14:textId="256F8F29" w:rsidR="00BA4065" w:rsidRPr="00A626B2" w:rsidRDefault="00BA4065" w:rsidP="00AF2899">
      <w:pPr>
        <w:pStyle w:val="odsek-1-text"/>
        <w:rPr>
          <w:rFonts w:cs="Arial"/>
          <w:szCs w:val="20"/>
          <w:highlight w:val="green"/>
        </w:rPr>
      </w:pPr>
      <w:r w:rsidRPr="00A626B2">
        <w:rPr>
          <w:rFonts w:cs="Arial"/>
          <w:szCs w:val="20"/>
          <w:highlight w:val="green"/>
        </w:rPr>
        <w:t>IČ DPH:</w:t>
      </w:r>
      <w:r w:rsidRPr="00A626B2">
        <w:rPr>
          <w:rFonts w:cs="Arial"/>
          <w:szCs w:val="20"/>
          <w:highlight w:val="green"/>
        </w:rPr>
        <w:tab/>
      </w:r>
      <w:r w:rsidRPr="00A626B2">
        <w:rPr>
          <w:rFonts w:cs="Arial"/>
          <w:szCs w:val="20"/>
          <w:highlight w:val="green"/>
        </w:rPr>
        <w:tab/>
      </w:r>
      <w:r w:rsidRPr="00A626B2">
        <w:rPr>
          <w:rFonts w:cs="Arial"/>
          <w:szCs w:val="20"/>
          <w:highlight w:val="green"/>
        </w:rPr>
        <w:tab/>
      </w:r>
      <w:r w:rsidR="00D0320E" w:rsidRPr="00A626B2">
        <w:rPr>
          <w:rFonts w:cs="Arial"/>
          <w:szCs w:val="20"/>
          <w:highlight w:val="green"/>
        </w:rPr>
        <w:tab/>
      </w:r>
      <w:r w:rsidR="00DE7575" w:rsidRPr="00A626B2">
        <w:rPr>
          <w:rFonts w:cs="Arial"/>
          <w:szCs w:val="20"/>
          <w:highlight w:val="green"/>
        </w:rPr>
        <w:t>................................</w:t>
      </w:r>
    </w:p>
    <w:p w14:paraId="17DBF806" w14:textId="790C30E2" w:rsidR="00BA4065" w:rsidRPr="00A626B2" w:rsidRDefault="00BA4065" w:rsidP="00AF2899">
      <w:pPr>
        <w:pStyle w:val="odsek-1-text"/>
        <w:rPr>
          <w:rFonts w:cs="Arial"/>
          <w:szCs w:val="20"/>
          <w:highlight w:val="green"/>
        </w:rPr>
      </w:pPr>
      <w:r w:rsidRPr="00A626B2">
        <w:rPr>
          <w:rFonts w:cs="Arial"/>
          <w:szCs w:val="20"/>
          <w:highlight w:val="green"/>
        </w:rPr>
        <w:t>Bankové spojenie:</w:t>
      </w:r>
      <w:r w:rsidRPr="00A626B2">
        <w:rPr>
          <w:rFonts w:cs="Arial"/>
          <w:szCs w:val="20"/>
          <w:highlight w:val="green"/>
        </w:rPr>
        <w:tab/>
      </w:r>
      <w:r w:rsidRPr="00A626B2">
        <w:rPr>
          <w:rFonts w:cs="Arial"/>
          <w:szCs w:val="20"/>
          <w:highlight w:val="green"/>
        </w:rPr>
        <w:tab/>
      </w:r>
      <w:r w:rsidR="00DE7575" w:rsidRPr="00A626B2">
        <w:rPr>
          <w:rFonts w:cs="Arial"/>
          <w:szCs w:val="20"/>
          <w:highlight w:val="green"/>
        </w:rPr>
        <w:t>................................</w:t>
      </w:r>
    </w:p>
    <w:p w14:paraId="6CC6C3A3" w14:textId="53AD84F4" w:rsidR="00BA4065" w:rsidRPr="00A626B2" w:rsidRDefault="00E05B98" w:rsidP="00AF2899">
      <w:pPr>
        <w:pStyle w:val="odsek-1-text"/>
        <w:rPr>
          <w:rFonts w:cs="Arial"/>
          <w:szCs w:val="20"/>
          <w:highlight w:val="green"/>
        </w:rPr>
      </w:pPr>
      <w:r w:rsidRPr="00A626B2">
        <w:rPr>
          <w:rFonts w:cs="Arial"/>
          <w:szCs w:val="20"/>
          <w:highlight w:val="green"/>
        </w:rPr>
        <w:t>Číslo účtu</w:t>
      </w:r>
      <w:r w:rsidR="00054921" w:rsidRPr="00A626B2">
        <w:rPr>
          <w:rFonts w:cs="Arial"/>
          <w:szCs w:val="20"/>
          <w:highlight w:val="green"/>
        </w:rPr>
        <w:t>:</w:t>
      </w:r>
      <w:r w:rsidR="00054921" w:rsidRPr="00A626B2">
        <w:rPr>
          <w:rFonts w:cs="Arial"/>
          <w:szCs w:val="20"/>
          <w:highlight w:val="green"/>
        </w:rPr>
        <w:tab/>
      </w:r>
      <w:r w:rsidR="00054921" w:rsidRPr="00A626B2">
        <w:rPr>
          <w:rFonts w:cs="Arial"/>
          <w:szCs w:val="20"/>
          <w:highlight w:val="green"/>
        </w:rPr>
        <w:tab/>
      </w:r>
      <w:r w:rsidR="00054921" w:rsidRPr="00A626B2">
        <w:rPr>
          <w:rFonts w:cs="Arial"/>
          <w:szCs w:val="20"/>
          <w:highlight w:val="green"/>
        </w:rPr>
        <w:tab/>
      </w:r>
      <w:r w:rsidR="00DE7575" w:rsidRPr="00A626B2">
        <w:rPr>
          <w:rFonts w:cs="Arial"/>
          <w:szCs w:val="20"/>
          <w:highlight w:val="green"/>
        </w:rPr>
        <w:t>................................</w:t>
      </w:r>
    </w:p>
    <w:p w14:paraId="204C2CAB" w14:textId="77777777" w:rsidR="00BA4065" w:rsidRPr="00A626B2" w:rsidRDefault="00BA4065" w:rsidP="00AF2899">
      <w:pPr>
        <w:pStyle w:val="odsek-1-text"/>
        <w:rPr>
          <w:rFonts w:cs="Arial"/>
          <w:szCs w:val="20"/>
          <w:highlight w:val="green"/>
        </w:rPr>
      </w:pPr>
      <w:r w:rsidRPr="00A626B2">
        <w:rPr>
          <w:rFonts w:cs="Arial"/>
          <w:szCs w:val="20"/>
          <w:highlight w:val="green"/>
        </w:rPr>
        <w:t>Zástupca splnomocnený na rokovanie vo veciach:</w:t>
      </w:r>
    </w:p>
    <w:p w14:paraId="255A57B1" w14:textId="42D263A6" w:rsidR="00BA4065" w:rsidRPr="00A626B2" w:rsidRDefault="00BA4065" w:rsidP="00AF2899">
      <w:pPr>
        <w:pStyle w:val="odsek-1-text"/>
        <w:rPr>
          <w:rFonts w:cs="Arial"/>
          <w:szCs w:val="20"/>
          <w:highlight w:val="green"/>
        </w:rPr>
      </w:pPr>
      <w:r w:rsidRPr="00A626B2">
        <w:rPr>
          <w:rFonts w:cs="Arial"/>
          <w:szCs w:val="20"/>
          <w:highlight w:val="green"/>
        </w:rPr>
        <w:t>a) zmluvných:</w:t>
      </w:r>
      <w:r w:rsidRPr="00A626B2">
        <w:rPr>
          <w:rFonts w:cs="Arial"/>
          <w:szCs w:val="20"/>
          <w:highlight w:val="green"/>
        </w:rPr>
        <w:tab/>
      </w:r>
      <w:r w:rsidRPr="00A626B2">
        <w:rPr>
          <w:rFonts w:cs="Arial"/>
          <w:szCs w:val="20"/>
          <w:highlight w:val="green"/>
        </w:rPr>
        <w:tab/>
      </w:r>
      <w:r w:rsidRPr="00A626B2">
        <w:rPr>
          <w:rFonts w:cs="Arial"/>
          <w:szCs w:val="20"/>
          <w:highlight w:val="green"/>
        </w:rPr>
        <w:tab/>
      </w:r>
      <w:r w:rsidR="00DE7575" w:rsidRPr="00A626B2">
        <w:rPr>
          <w:rFonts w:cs="Arial"/>
          <w:szCs w:val="20"/>
          <w:highlight w:val="green"/>
        </w:rPr>
        <w:t>................................</w:t>
      </w:r>
    </w:p>
    <w:p w14:paraId="15E2E44A" w14:textId="43819351" w:rsidR="00BA4065" w:rsidRPr="00A626B2" w:rsidRDefault="00054921" w:rsidP="00AF2899">
      <w:pPr>
        <w:pStyle w:val="odsek-1-text"/>
        <w:rPr>
          <w:rFonts w:cs="Arial"/>
          <w:szCs w:val="20"/>
          <w:highlight w:val="green"/>
        </w:rPr>
      </w:pPr>
      <w:r w:rsidRPr="00A626B2">
        <w:rPr>
          <w:rFonts w:cs="Arial"/>
          <w:szCs w:val="20"/>
          <w:highlight w:val="green"/>
        </w:rPr>
        <w:t xml:space="preserve">b) technických: </w:t>
      </w:r>
      <w:r w:rsidRPr="00A626B2">
        <w:rPr>
          <w:rFonts w:cs="Arial"/>
          <w:szCs w:val="20"/>
          <w:highlight w:val="green"/>
        </w:rPr>
        <w:tab/>
      </w:r>
      <w:r w:rsidRPr="00A626B2">
        <w:rPr>
          <w:rFonts w:cs="Arial"/>
          <w:szCs w:val="20"/>
          <w:highlight w:val="green"/>
        </w:rPr>
        <w:tab/>
      </w:r>
      <w:r w:rsidR="00D0320E" w:rsidRPr="00A626B2">
        <w:rPr>
          <w:rFonts w:cs="Arial"/>
          <w:szCs w:val="20"/>
          <w:highlight w:val="green"/>
        </w:rPr>
        <w:tab/>
      </w:r>
      <w:r w:rsidR="00DE7575" w:rsidRPr="00A626B2">
        <w:rPr>
          <w:rFonts w:cs="Arial"/>
          <w:szCs w:val="20"/>
          <w:highlight w:val="green"/>
        </w:rPr>
        <w:t>................................</w:t>
      </w:r>
    </w:p>
    <w:p w14:paraId="3C5CAD32" w14:textId="219874ED" w:rsidR="00BA4065" w:rsidRPr="00A626B2" w:rsidRDefault="00054921" w:rsidP="00AF2899">
      <w:pPr>
        <w:pStyle w:val="odsek-1-text"/>
        <w:rPr>
          <w:rFonts w:cs="Arial"/>
          <w:szCs w:val="20"/>
          <w:highlight w:val="green"/>
        </w:rPr>
      </w:pPr>
      <w:r w:rsidRPr="00A626B2">
        <w:rPr>
          <w:rFonts w:cs="Arial"/>
          <w:szCs w:val="20"/>
          <w:highlight w:val="green"/>
        </w:rPr>
        <w:t>Číslo telefónu:</w:t>
      </w:r>
      <w:r w:rsidRPr="00A626B2">
        <w:rPr>
          <w:rFonts w:cs="Arial"/>
          <w:szCs w:val="20"/>
          <w:highlight w:val="green"/>
        </w:rPr>
        <w:tab/>
      </w:r>
      <w:r w:rsidRPr="00A626B2">
        <w:rPr>
          <w:rFonts w:cs="Arial"/>
          <w:szCs w:val="20"/>
          <w:highlight w:val="green"/>
        </w:rPr>
        <w:tab/>
      </w:r>
      <w:r w:rsidR="00D0320E" w:rsidRPr="00A626B2">
        <w:rPr>
          <w:rFonts w:cs="Arial"/>
          <w:szCs w:val="20"/>
          <w:highlight w:val="green"/>
        </w:rPr>
        <w:tab/>
      </w:r>
      <w:r w:rsidR="00DE7575" w:rsidRPr="00A626B2">
        <w:rPr>
          <w:rFonts w:cs="Arial"/>
          <w:szCs w:val="20"/>
          <w:highlight w:val="green"/>
        </w:rPr>
        <w:t>................................</w:t>
      </w:r>
    </w:p>
    <w:p w14:paraId="4A6D277D" w14:textId="4D7C801D" w:rsidR="00BA4065" w:rsidRPr="00AF2899" w:rsidRDefault="00BA4065" w:rsidP="00AF2899">
      <w:pPr>
        <w:pStyle w:val="odsek-1-text"/>
        <w:rPr>
          <w:rFonts w:cs="Arial"/>
          <w:szCs w:val="20"/>
        </w:rPr>
      </w:pPr>
      <w:r w:rsidRPr="00A626B2">
        <w:rPr>
          <w:rFonts w:cs="Arial"/>
          <w:szCs w:val="20"/>
          <w:highlight w:val="green"/>
        </w:rPr>
        <w:t>E</w:t>
      </w:r>
      <w:r w:rsidR="009654CA" w:rsidRPr="00A626B2">
        <w:rPr>
          <w:rFonts w:cs="Arial"/>
          <w:szCs w:val="20"/>
          <w:highlight w:val="green"/>
        </w:rPr>
        <w:t>-</w:t>
      </w:r>
      <w:r w:rsidRPr="00A626B2">
        <w:rPr>
          <w:rFonts w:cs="Arial"/>
          <w:szCs w:val="20"/>
          <w:highlight w:val="green"/>
        </w:rPr>
        <w:t>mail:</w:t>
      </w:r>
      <w:r w:rsidRPr="00A626B2">
        <w:rPr>
          <w:rFonts w:cs="Arial"/>
          <w:szCs w:val="20"/>
          <w:highlight w:val="green"/>
        </w:rPr>
        <w:tab/>
      </w:r>
      <w:r w:rsidRPr="00A626B2">
        <w:rPr>
          <w:rFonts w:cs="Arial"/>
          <w:szCs w:val="20"/>
          <w:highlight w:val="green"/>
        </w:rPr>
        <w:tab/>
      </w:r>
      <w:r w:rsidRPr="00A626B2">
        <w:rPr>
          <w:rFonts w:cs="Arial"/>
          <w:szCs w:val="20"/>
          <w:highlight w:val="green"/>
        </w:rPr>
        <w:tab/>
      </w:r>
      <w:r w:rsidRPr="00A626B2">
        <w:rPr>
          <w:rFonts w:cs="Arial"/>
          <w:szCs w:val="20"/>
          <w:highlight w:val="green"/>
        </w:rPr>
        <w:tab/>
      </w:r>
      <w:r w:rsidR="00DE7575" w:rsidRPr="00A626B2">
        <w:rPr>
          <w:rFonts w:cs="Arial"/>
          <w:szCs w:val="20"/>
          <w:highlight w:val="green"/>
        </w:rPr>
        <w:t>................................</w:t>
      </w:r>
    </w:p>
    <w:p w14:paraId="7A348832" w14:textId="0A8507B8" w:rsidR="0069308E" w:rsidRPr="00AF2899" w:rsidRDefault="0069308E" w:rsidP="00AF2899">
      <w:pPr>
        <w:pStyle w:val="odsek-1-text"/>
        <w:ind w:left="0" w:firstLine="708"/>
        <w:rPr>
          <w:rFonts w:cs="Arial"/>
          <w:szCs w:val="20"/>
        </w:rPr>
      </w:pPr>
      <w:r w:rsidRPr="00AF2899">
        <w:rPr>
          <w:rFonts w:cs="Arial"/>
          <w:szCs w:val="20"/>
        </w:rPr>
        <w:t>(ďalej len „</w:t>
      </w:r>
      <w:r w:rsidR="00353F7A" w:rsidRPr="00AF2899">
        <w:rPr>
          <w:rFonts w:cs="Arial"/>
          <w:szCs w:val="20"/>
        </w:rPr>
        <w:t>z</w:t>
      </w:r>
      <w:r w:rsidR="00BA4065" w:rsidRPr="00AF2899">
        <w:rPr>
          <w:rFonts w:cs="Arial"/>
          <w:szCs w:val="20"/>
        </w:rPr>
        <w:t>hotoviteľ”)</w:t>
      </w:r>
    </w:p>
    <w:p w14:paraId="03432E7D" w14:textId="77777777" w:rsidR="00353F7A" w:rsidRPr="00AF2899" w:rsidRDefault="00353F7A" w:rsidP="00AF2899">
      <w:pPr>
        <w:pStyle w:val="odsek-1-text"/>
        <w:ind w:left="708"/>
        <w:rPr>
          <w:rFonts w:cs="Arial"/>
          <w:szCs w:val="20"/>
        </w:rPr>
      </w:pPr>
    </w:p>
    <w:p w14:paraId="29B73DC4" w14:textId="77777777" w:rsidR="00AF2899" w:rsidRDefault="00AF2899" w:rsidP="00AF2899">
      <w:pPr>
        <w:pStyle w:val="odsek-1-text"/>
        <w:ind w:left="708"/>
        <w:rPr>
          <w:rFonts w:cs="Arial"/>
          <w:szCs w:val="20"/>
        </w:rPr>
      </w:pPr>
    </w:p>
    <w:p w14:paraId="3A7290B6" w14:textId="7B8B4A88" w:rsidR="00353F7A" w:rsidRPr="00AF2899" w:rsidRDefault="0069308E" w:rsidP="00AF2899">
      <w:pPr>
        <w:pStyle w:val="odsek-1-text"/>
        <w:ind w:left="708"/>
        <w:rPr>
          <w:rFonts w:cs="Arial"/>
          <w:szCs w:val="20"/>
        </w:rPr>
      </w:pPr>
      <w:r w:rsidRPr="00AF2899">
        <w:rPr>
          <w:rFonts w:cs="Arial"/>
          <w:szCs w:val="20"/>
        </w:rPr>
        <w:t>Objednáv</w:t>
      </w:r>
      <w:r w:rsidR="00FF5686" w:rsidRPr="00AF2899">
        <w:rPr>
          <w:rFonts w:cs="Arial"/>
          <w:szCs w:val="20"/>
        </w:rPr>
        <w:t>ateľ a z</w:t>
      </w:r>
      <w:r w:rsidRPr="00AF2899">
        <w:rPr>
          <w:rFonts w:cs="Arial"/>
          <w:szCs w:val="20"/>
        </w:rPr>
        <w:t xml:space="preserve">hotoviteľ </w:t>
      </w:r>
      <w:r w:rsidR="006B046B" w:rsidRPr="00AF2899">
        <w:rPr>
          <w:rFonts w:cs="Arial"/>
          <w:szCs w:val="20"/>
        </w:rPr>
        <w:t xml:space="preserve">ďalej aj ako </w:t>
      </w:r>
      <w:r w:rsidRPr="00AF2899">
        <w:rPr>
          <w:rFonts w:cs="Arial"/>
          <w:szCs w:val="20"/>
        </w:rPr>
        <w:t>zmluvná strana alebo zmluv</w:t>
      </w:r>
      <w:r w:rsidR="006B046B" w:rsidRPr="00AF2899">
        <w:rPr>
          <w:rFonts w:cs="Arial"/>
          <w:szCs w:val="20"/>
        </w:rPr>
        <w:t xml:space="preserve">né strany vo všetkých gramatických tvaroch. </w:t>
      </w:r>
    </w:p>
    <w:p w14:paraId="5240F845" w14:textId="3FE656FC" w:rsidR="00353F7A" w:rsidRPr="00AF2899" w:rsidRDefault="00353F7A" w:rsidP="00AF2899">
      <w:pPr>
        <w:pStyle w:val="odsek-1-text"/>
        <w:ind w:left="708"/>
        <w:rPr>
          <w:rFonts w:cs="Arial"/>
          <w:szCs w:val="20"/>
        </w:rPr>
      </w:pPr>
    </w:p>
    <w:p w14:paraId="02A3CCDB" w14:textId="661E2967" w:rsidR="00353F7A" w:rsidRPr="00AF2899" w:rsidRDefault="00353F7A" w:rsidP="00AF2899">
      <w:pPr>
        <w:pStyle w:val="odsek-1-text"/>
        <w:ind w:left="708"/>
        <w:rPr>
          <w:rFonts w:cs="Arial"/>
          <w:szCs w:val="20"/>
        </w:rPr>
      </w:pPr>
    </w:p>
    <w:p w14:paraId="2E273766" w14:textId="3BFBF206" w:rsidR="008E0DE9" w:rsidRPr="00AF2899" w:rsidRDefault="008E0DE9" w:rsidP="00AF2899">
      <w:pPr>
        <w:pStyle w:val="odsek-1-text"/>
        <w:ind w:left="708"/>
        <w:rPr>
          <w:rFonts w:cs="Arial"/>
          <w:szCs w:val="20"/>
        </w:rPr>
      </w:pPr>
    </w:p>
    <w:p w14:paraId="4B80A72C" w14:textId="1FFEDA74" w:rsidR="008E0DE9" w:rsidRDefault="008E0DE9" w:rsidP="00AF2899">
      <w:pPr>
        <w:pStyle w:val="odsek-1-text"/>
        <w:ind w:left="708"/>
        <w:rPr>
          <w:rFonts w:cs="Arial"/>
          <w:szCs w:val="20"/>
        </w:rPr>
      </w:pPr>
    </w:p>
    <w:p w14:paraId="0F0F4AFE" w14:textId="77777777" w:rsidR="00AF2899" w:rsidRPr="00AF2899" w:rsidRDefault="00AF2899" w:rsidP="00AF2899">
      <w:pPr>
        <w:pStyle w:val="odsek-1-text"/>
        <w:ind w:left="708"/>
        <w:rPr>
          <w:rFonts w:cs="Arial"/>
          <w:szCs w:val="20"/>
        </w:rPr>
      </w:pPr>
    </w:p>
    <w:p w14:paraId="4105DFA7" w14:textId="77777777" w:rsidR="00BA4065" w:rsidRPr="00AF2899" w:rsidRDefault="00BA4065" w:rsidP="00AF2899">
      <w:pPr>
        <w:pStyle w:val="clanok-cislo"/>
        <w:rPr>
          <w:rFonts w:cs="Arial"/>
          <w:sz w:val="20"/>
          <w:szCs w:val="20"/>
        </w:rPr>
      </w:pPr>
      <w:bookmarkStart w:id="5" w:name="_Toc513317455"/>
      <w:bookmarkEnd w:id="5"/>
    </w:p>
    <w:p w14:paraId="1961DDD1" w14:textId="77777777" w:rsidR="00BA4065" w:rsidRPr="00AF2899" w:rsidRDefault="00BA4065" w:rsidP="00AF2899">
      <w:pPr>
        <w:pStyle w:val="clanok-text"/>
        <w:rPr>
          <w:rFonts w:cs="Arial"/>
          <w:sz w:val="20"/>
          <w:szCs w:val="20"/>
        </w:rPr>
      </w:pPr>
      <w:bookmarkStart w:id="6" w:name="_Toc513317456"/>
      <w:r w:rsidRPr="00AF2899">
        <w:rPr>
          <w:rFonts w:cs="Arial"/>
          <w:sz w:val="20"/>
          <w:szCs w:val="20"/>
        </w:rPr>
        <w:t>PREAMBULA</w:t>
      </w:r>
      <w:bookmarkEnd w:id="6"/>
    </w:p>
    <w:p w14:paraId="27C7D061" w14:textId="477853DC" w:rsidR="009654CA" w:rsidRPr="00001193" w:rsidRDefault="009654CA" w:rsidP="00A626B2">
      <w:pPr>
        <w:pStyle w:val="odsek-1"/>
        <w:numPr>
          <w:ilvl w:val="1"/>
          <w:numId w:val="5"/>
        </w:numPr>
        <w:tabs>
          <w:tab w:val="clear" w:pos="862"/>
          <w:tab w:val="num" w:pos="709"/>
          <w:tab w:val="num" w:pos="1713"/>
        </w:tabs>
        <w:spacing w:before="240"/>
        <w:ind w:left="709" w:hanging="851"/>
        <w:rPr>
          <w:rFonts w:cs="Arial"/>
          <w:szCs w:val="20"/>
        </w:rPr>
      </w:pPr>
      <w:r w:rsidRPr="00001193">
        <w:rPr>
          <w:rFonts w:cs="Arial"/>
          <w:szCs w:val="20"/>
        </w:rPr>
        <w:t>Zhotoviteľ berie na vedomie, že predmet zmluvy – „</w:t>
      </w:r>
      <w:r w:rsidR="00037491" w:rsidRPr="00001193">
        <w:rPr>
          <w:b/>
          <w:szCs w:val="20"/>
        </w:rPr>
        <w:t>Rekonštrukcia hracej plochy a zázemia Chemkostav ARÉNY</w:t>
      </w:r>
      <w:r w:rsidR="00FF5686" w:rsidRPr="00001193">
        <w:rPr>
          <w:rFonts w:cs="Arial"/>
          <w:b/>
          <w:szCs w:val="20"/>
        </w:rPr>
        <w:t>“</w:t>
      </w:r>
      <w:r w:rsidR="00FF5686" w:rsidRPr="00001193">
        <w:rPr>
          <w:rFonts w:cs="Arial"/>
          <w:szCs w:val="20"/>
        </w:rPr>
        <w:t xml:space="preserve"> </w:t>
      </w:r>
      <w:r w:rsidRPr="00001193">
        <w:rPr>
          <w:rFonts w:cs="Arial"/>
          <w:szCs w:val="20"/>
        </w:rPr>
        <w:t>(ďalej ako „</w:t>
      </w:r>
      <w:r w:rsidR="00FF5686" w:rsidRPr="00001193">
        <w:rPr>
          <w:rFonts w:cs="Arial"/>
          <w:szCs w:val="20"/>
        </w:rPr>
        <w:t>dielo“), ktor</w:t>
      </w:r>
      <w:r w:rsidR="00001193">
        <w:rPr>
          <w:rFonts w:cs="Arial"/>
          <w:szCs w:val="20"/>
        </w:rPr>
        <w:t>ý bude plniť</w:t>
      </w:r>
      <w:r w:rsidR="00FF5686" w:rsidRPr="00001193">
        <w:rPr>
          <w:rFonts w:cs="Arial"/>
          <w:szCs w:val="20"/>
        </w:rPr>
        <w:t xml:space="preserve"> z</w:t>
      </w:r>
      <w:r w:rsidRPr="00001193">
        <w:rPr>
          <w:rFonts w:cs="Arial"/>
          <w:szCs w:val="20"/>
        </w:rPr>
        <w:t xml:space="preserve">hotoviteľ na základe tejto </w:t>
      </w:r>
      <w:r w:rsidR="00001193">
        <w:rPr>
          <w:rFonts w:cs="Arial"/>
          <w:szCs w:val="20"/>
        </w:rPr>
        <w:t xml:space="preserve">Zmluvy o dielo, </w:t>
      </w:r>
      <w:r w:rsidRPr="00001193">
        <w:rPr>
          <w:rFonts w:cs="Arial"/>
          <w:szCs w:val="20"/>
        </w:rPr>
        <w:t xml:space="preserve">bude </w:t>
      </w:r>
      <w:r w:rsidR="00996BFF">
        <w:rPr>
          <w:rFonts w:cs="Arial"/>
          <w:szCs w:val="20"/>
        </w:rPr>
        <w:t>spolu</w:t>
      </w:r>
      <w:r w:rsidRPr="00001193">
        <w:rPr>
          <w:rFonts w:cs="Arial"/>
          <w:szCs w:val="20"/>
        </w:rPr>
        <w:t>financovan</w:t>
      </w:r>
      <w:r w:rsidR="00996BFF">
        <w:rPr>
          <w:rFonts w:cs="Arial"/>
          <w:szCs w:val="20"/>
        </w:rPr>
        <w:t>ý</w:t>
      </w:r>
      <w:r w:rsidRPr="00001193">
        <w:rPr>
          <w:rFonts w:cs="Arial"/>
          <w:szCs w:val="20"/>
        </w:rPr>
        <w:t xml:space="preserve"> z verejných zdrojov a z vlastných finančných zdrojov (rozpočtu) </w:t>
      </w:r>
      <w:r w:rsidR="00EC2719" w:rsidRPr="00001193">
        <w:rPr>
          <w:rFonts w:cs="Arial"/>
          <w:szCs w:val="20"/>
        </w:rPr>
        <w:t>o</w:t>
      </w:r>
      <w:r w:rsidRPr="00001193">
        <w:rPr>
          <w:rFonts w:cs="Arial"/>
          <w:szCs w:val="20"/>
        </w:rPr>
        <w:t>bjednávateľa.</w:t>
      </w:r>
      <w:r w:rsidR="00037491" w:rsidRPr="00001193">
        <w:rPr>
          <w:rFonts w:cs="Arial"/>
          <w:szCs w:val="20"/>
        </w:rPr>
        <w:t xml:space="preserve"> </w:t>
      </w:r>
    </w:p>
    <w:p w14:paraId="0EE034BF" w14:textId="77777777" w:rsidR="00037491" w:rsidRPr="00001193" w:rsidRDefault="008E0DE9" w:rsidP="00037491">
      <w:pPr>
        <w:tabs>
          <w:tab w:val="num" w:pos="709"/>
        </w:tabs>
        <w:spacing w:line="240" w:lineRule="auto"/>
        <w:ind w:left="708"/>
        <w:rPr>
          <w:rFonts w:cs="Arial"/>
          <w:b/>
          <w:szCs w:val="20"/>
          <w:u w:val="single"/>
        </w:rPr>
      </w:pPr>
      <w:r w:rsidRPr="00001193">
        <w:rPr>
          <w:rFonts w:cs="Arial"/>
          <w:b/>
          <w:szCs w:val="20"/>
        </w:rPr>
        <w:tab/>
      </w:r>
      <w:r w:rsidRPr="00001193">
        <w:rPr>
          <w:rFonts w:cs="Arial"/>
          <w:b/>
          <w:szCs w:val="20"/>
          <w:u w:val="single"/>
        </w:rPr>
        <w:t xml:space="preserve">Verejné zdroje </w:t>
      </w:r>
    </w:p>
    <w:p w14:paraId="39820335" w14:textId="79848BDF" w:rsidR="00037491" w:rsidRPr="00037491" w:rsidRDefault="00037491" w:rsidP="00037491">
      <w:pPr>
        <w:tabs>
          <w:tab w:val="num" w:pos="709"/>
        </w:tabs>
        <w:spacing w:line="240" w:lineRule="auto"/>
        <w:ind w:left="708"/>
        <w:rPr>
          <w:rFonts w:cs="Arial"/>
          <w:szCs w:val="20"/>
        </w:rPr>
      </w:pPr>
      <w:r w:rsidRPr="00001193">
        <w:rPr>
          <w:rFonts w:cs="Arial"/>
          <w:szCs w:val="20"/>
        </w:rPr>
        <w:t>Predmet zákazky bude</w:t>
      </w:r>
      <w:r w:rsidRPr="00037491">
        <w:rPr>
          <w:rFonts w:cs="Arial"/>
          <w:szCs w:val="20"/>
        </w:rPr>
        <w:t xml:space="preserve"> spolufinancovaný z poskytnutého príspevku na projekt podpory športu, na základe uzavretej „Zmluvy o poskytnutí príspevku na projekt podpory športu“, uzatvorenej medzi Fondom na podporu športu a žiadateľom – vyhlasovateľom obchodnej verejnej súťaže</w:t>
      </w:r>
      <w:r w:rsidR="00996BFF">
        <w:rPr>
          <w:rFonts w:cs="Arial"/>
          <w:szCs w:val="20"/>
        </w:rPr>
        <w:t>,</w:t>
      </w:r>
      <w:r w:rsidRPr="00037491">
        <w:rPr>
          <w:rFonts w:cs="Arial"/>
          <w:szCs w:val="20"/>
        </w:rPr>
        <w:t> </w:t>
      </w:r>
      <w:r>
        <w:rPr>
          <w:rFonts w:cs="Arial"/>
          <w:szCs w:val="20"/>
        </w:rPr>
        <w:t xml:space="preserve">poskytnutého finančného prostriedku v </w:t>
      </w:r>
      <w:r w:rsidRPr="00037491">
        <w:rPr>
          <w:rFonts w:cs="Arial"/>
          <w:szCs w:val="20"/>
        </w:rPr>
        <w:t xml:space="preserve">rámci Výzvy č. 2024/002 </w:t>
      </w:r>
      <w:r>
        <w:rPr>
          <w:rFonts w:cs="Arial"/>
          <w:szCs w:val="20"/>
        </w:rPr>
        <w:t>- p</w:t>
      </w:r>
      <w:r w:rsidRPr="00037491">
        <w:rPr>
          <w:rFonts w:cs="Arial"/>
          <w:szCs w:val="20"/>
        </w:rPr>
        <w:t>rogramu „Výstavba, rekonštrukcia a modernizácia športovej infraštruktúry“.</w:t>
      </w:r>
    </w:p>
    <w:p w14:paraId="4BC1E5B0" w14:textId="77777777" w:rsidR="00037491" w:rsidRPr="00037491" w:rsidRDefault="00037491" w:rsidP="00037491">
      <w:pPr>
        <w:tabs>
          <w:tab w:val="num" w:pos="709"/>
        </w:tabs>
        <w:spacing w:line="240" w:lineRule="auto"/>
        <w:rPr>
          <w:rFonts w:cs="Arial"/>
          <w:szCs w:val="20"/>
        </w:rPr>
      </w:pPr>
    </w:p>
    <w:p w14:paraId="68957E2E" w14:textId="47A10659" w:rsidR="00037491" w:rsidRPr="00037491" w:rsidRDefault="00037491" w:rsidP="00037491">
      <w:pPr>
        <w:tabs>
          <w:tab w:val="num" w:pos="709"/>
        </w:tabs>
        <w:spacing w:line="240" w:lineRule="auto"/>
        <w:ind w:left="708"/>
        <w:rPr>
          <w:rFonts w:cs="Arial"/>
          <w:b/>
          <w:szCs w:val="20"/>
        </w:rPr>
      </w:pPr>
      <w:r w:rsidRPr="00037491">
        <w:rPr>
          <w:rFonts w:cs="Arial"/>
          <w:b/>
          <w:szCs w:val="20"/>
        </w:rPr>
        <w:tab/>
        <w:t xml:space="preserve">Vyhlasovateľ nevylučuje financovanie </w:t>
      </w:r>
      <w:r w:rsidR="00996BFF">
        <w:rPr>
          <w:rFonts w:cs="Arial"/>
          <w:b/>
          <w:szCs w:val="20"/>
        </w:rPr>
        <w:t>predmetu zmluvy</w:t>
      </w:r>
      <w:r w:rsidRPr="00037491">
        <w:rPr>
          <w:rFonts w:cs="Arial"/>
          <w:b/>
          <w:szCs w:val="20"/>
        </w:rPr>
        <w:t xml:space="preserve"> aj z iných ako vyššie uvedených finančných zdrojov, pokiaľ s tým poskytovateľ – Fond na podporu športu bude súhlasiť a využitie aj iných finančných prostriedkov na financovanie predmetu zákazky sa nebude vylučovať s poskytnutím príspevku</w:t>
      </w:r>
      <w:r w:rsidR="00996BFF">
        <w:rPr>
          <w:rFonts w:cs="Arial"/>
          <w:b/>
          <w:szCs w:val="20"/>
        </w:rPr>
        <w:t xml:space="preserve"> </w:t>
      </w:r>
      <w:r w:rsidRPr="00037491">
        <w:rPr>
          <w:rFonts w:cs="Arial"/>
          <w:b/>
          <w:szCs w:val="20"/>
        </w:rPr>
        <w:t>na projekt</w:t>
      </w:r>
      <w:r w:rsidR="00996BFF">
        <w:rPr>
          <w:rFonts w:cs="Arial"/>
          <w:b/>
          <w:szCs w:val="20"/>
        </w:rPr>
        <w:t xml:space="preserve"> </w:t>
      </w:r>
      <w:r w:rsidRPr="00037491">
        <w:rPr>
          <w:rFonts w:cs="Arial"/>
          <w:b/>
          <w:szCs w:val="20"/>
        </w:rPr>
        <w:t xml:space="preserve">podpory športu. </w:t>
      </w:r>
    </w:p>
    <w:p w14:paraId="70526DBA" w14:textId="3F7BF2F0" w:rsidR="00BA4065" w:rsidRPr="00AF2899" w:rsidRDefault="00BA4065" w:rsidP="00037491">
      <w:pPr>
        <w:pStyle w:val="odsek-1"/>
        <w:spacing w:before="240"/>
      </w:pPr>
      <w:r w:rsidRPr="00037491">
        <w:t xml:space="preserve">Zmluvné strany </w:t>
      </w:r>
      <w:r w:rsidR="008C465B" w:rsidRPr="00037491">
        <w:t xml:space="preserve">záväzne </w:t>
      </w:r>
      <w:r w:rsidRPr="00037491">
        <w:t>vyhlasujú, že budú spoločne koordinovať</w:t>
      </w:r>
      <w:r w:rsidRPr="00AF2899">
        <w:t xml:space="preserve"> postup a poskytovať si požadovanú súčinnosť</w:t>
      </w:r>
      <w:r w:rsidR="008C465B" w:rsidRPr="00AF2899">
        <w:t xml:space="preserve"> plnenia predmetu tejto</w:t>
      </w:r>
      <w:r w:rsidR="00F05A9E" w:rsidRPr="00AF2899">
        <w:t xml:space="preserve"> </w:t>
      </w:r>
      <w:r w:rsidR="00FF5686" w:rsidRPr="00AF2899">
        <w:t>z</w:t>
      </w:r>
      <w:r w:rsidR="008C465B" w:rsidRPr="00AF2899">
        <w:t>mluvy</w:t>
      </w:r>
      <w:r w:rsidR="00EE5E25" w:rsidRPr="00AF2899">
        <w:t xml:space="preserve">, </w:t>
      </w:r>
      <w:r w:rsidRPr="00AF2899">
        <w:t xml:space="preserve">pri realizácii </w:t>
      </w:r>
      <w:r w:rsidR="00E05B98" w:rsidRPr="00AF2899">
        <w:t>diela</w:t>
      </w:r>
      <w:r w:rsidRPr="00AF2899">
        <w:t>.</w:t>
      </w:r>
    </w:p>
    <w:p w14:paraId="7989A503" w14:textId="660FEF99" w:rsidR="006B046B" w:rsidRDefault="00FF5686" w:rsidP="00AF2899">
      <w:pPr>
        <w:spacing w:line="240" w:lineRule="auto"/>
        <w:ind w:left="708"/>
        <w:rPr>
          <w:rFonts w:cs="Arial"/>
          <w:b/>
          <w:szCs w:val="20"/>
        </w:rPr>
      </w:pPr>
      <w:r w:rsidRPr="00AF2899">
        <w:rPr>
          <w:rFonts w:cs="Arial"/>
          <w:szCs w:val="20"/>
        </w:rPr>
        <w:t xml:space="preserve">Túto </w:t>
      </w:r>
      <w:r w:rsidR="006148C6">
        <w:rPr>
          <w:rFonts w:cs="Arial"/>
          <w:szCs w:val="20"/>
        </w:rPr>
        <w:t>zmluvu</w:t>
      </w:r>
      <w:r w:rsidR="00E05B98" w:rsidRPr="00AF2899">
        <w:rPr>
          <w:rFonts w:cs="Arial"/>
          <w:szCs w:val="20"/>
        </w:rPr>
        <w:t xml:space="preserve"> </w:t>
      </w:r>
      <w:r w:rsidR="00BA4065" w:rsidRPr="00AF2899">
        <w:rPr>
          <w:rFonts w:cs="Arial"/>
          <w:szCs w:val="20"/>
        </w:rPr>
        <w:t xml:space="preserve">uzatvára </w:t>
      </w:r>
      <w:r w:rsidRPr="00996BFF">
        <w:rPr>
          <w:rFonts w:cs="Arial"/>
          <w:szCs w:val="20"/>
          <w:u w:val="single"/>
        </w:rPr>
        <w:t>o</w:t>
      </w:r>
      <w:r w:rsidR="00BA4065" w:rsidRPr="00996BFF">
        <w:rPr>
          <w:rFonts w:cs="Arial"/>
          <w:szCs w:val="20"/>
          <w:u w:val="single"/>
        </w:rPr>
        <w:t>bjednávateľ a</w:t>
      </w:r>
      <w:r w:rsidR="00BA4065" w:rsidRPr="00AF2899">
        <w:rPr>
          <w:rFonts w:cs="Arial"/>
          <w:szCs w:val="20"/>
          <w:u w:val="single"/>
        </w:rPr>
        <w:t xml:space="preserve">ko </w:t>
      </w:r>
      <w:r w:rsidR="0069308E" w:rsidRPr="00AF2899">
        <w:rPr>
          <w:rFonts w:cs="Arial"/>
          <w:szCs w:val="20"/>
          <w:u w:val="single"/>
        </w:rPr>
        <w:t>osoba</w:t>
      </w:r>
      <w:r w:rsidR="0069308E" w:rsidRPr="00AF2899">
        <w:rPr>
          <w:rFonts w:cs="Arial"/>
          <w:szCs w:val="20"/>
        </w:rPr>
        <w:t>, ktorej verejný obstarávateľ poskytne viac ako 50% alebo 50% a menej finančných prostriedkov na dodanie tovaru, uskutočnenie stavebných prác a poskytnutie služieb</w:t>
      </w:r>
      <w:r w:rsidR="00A335AD" w:rsidRPr="00AF2899">
        <w:rPr>
          <w:rFonts w:cs="Arial"/>
          <w:szCs w:val="20"/>
        </w:rPr>
        <w:t>,</w:t>
      </w:r>
      <w:r w:rsidR="0069308E" w:rsidRPr="00AF2899">
        <w:rPr>
          <w:rFonts w:cs="Arial"/>
          <w:szCs w:val="20"/>
        </w:rPr>
        <w:t xml:space="preserve"> </w:t>
      </w:r>
      <w:r w:rsidR="0069308E" w:rsidRPr="00AF2899">
        <w:rPr>
          <w:rFonts w:cs="Arial"/>
          <w:szCs w:val="20"/>
          <w:u w:val="single"/>
        </w:rPr>
        <w:t xml:space="preserve">v postavení vyhlasovateľa </w:t>
      </w:r>
      <w:r w:rsidRPr="00AF2899">
        <w:rPr>
          <w:rFonts w:cs="Arial"/>
          <w:szCs w:val="20"/>
          <w:u w:val="single"/>
        </w:rPr>
        <w:t>Obchodnej verejnej súťaže</w:t>
      </w:r>
      <w:r w:rsidR="00A32BC0" w:rsidRPr="00AF2899">
        <w:rPr>
          <w:rFonts w:cs="Arial"/>
          <w:szCs w:val="20"/>
        </w:rPr>
        <w:t xml:space="preserve"> </w:t>
      </w:r>
      <w:r w:rsidRPr="00AF2899">
        <w:rPr>
          <w:rFonts w:cs="Arial"/>
          <w:szCs w:val="20"/>
        </w:rPr>
        <w:t xml:space="preserve">(ďalej ako „OVS“) uskutočnenej podľa § 281 a nasl. Obchodného zákonníka a podľa Výzvy </w:t>
      </w:r>
      <w:r w:rsidR="00AF2899">
        <w:rPr>
          <w:rFonts w:cs="Arial"/>
          <w:szCs w:val="20"/>
        </w:rPr>
        <w:t xml:space="preserve">č. </w:t>
      </w:r>
      <w:r w:rsidRPr="00AF2899">
        <w:rPr>
          <w:rFonts w:cs="Arial"/>
          <w:szCs w:val="20"/>
        </w:rPr>
        <w:t>202</w:t>
      </w:r>
      <w:r w:rsidR="00037491">
        <w:rPr>
          <w:rFonts w:cs="Arial"/>
          <w:szCs w:val="20"/>
        </w:rPr>
        <w:t>4</w:t>
      </w:r>
      <w:r w:rsidRPr="00AF2899">
        <w:rPr>
          <w:rFonts w:cs="Arial"/>
          <w:szCs w:val="20"/>
        </w:rPr>
        <w:t>/00</w:t>
      </w:r>
      <w:r w:rsidR="00A335AD" w:rsidRPr="00AF2899">
        <w:rPr>
          <w:rFonts w:cs="Arial"/>
          <w:szCs w:val="20"/>
        </w:rPr>
        <w:t xml:space="preserve">2 </w:t>
      </w:r>
      <w:r w:rsidR="00037491" w:rsidRPr="00037491">
        <w:rPr>
          <w:rFonts w:cs="Arial"/>
          <w:szCs w:val="20"/>
        </w:rPr>
        <w:t>vyhlásenej v rámci programu „Výstavba, rekonštrukcia a modernizácia športovej infraštruktúry“</w:t>
      </w:r>
      <w:r w:rsidR="00037491">
        <w:rPr>
          <w:rFonts w:cs="Arial"/>
          <w:szCs w:val="20"/>
        </w:rPr>
        <w:t>,</w:t>
      </w:r>
      <w:r w:rsidRPr="00AF2899">
        <w:rPr>
          <w:rFonts w:cs="Arial"/>
          <w:szCs w:val="20"/>
        </w:rPr>
        <w:t xml:space="preserve"> </w:t>
      </w:r>
      <w:r w:rsidR="00BA4065" w:rsidRPr="00996BFF">
        <w:rPr>
          <w:rFonts w:cs="Arial"/>
          <w:szCs w:val="20"/>
          <w:u w:val="single"/>
        </w:rPr>
        <w:t xml:space="preserve">so </w:t>
      </w:r>
      <w:r w:rsidRPr="00996BFF">
        <w:rPr>
          <w:rFonts w:cs="Arial"/>
          <w:szCs w:val="20"/>
          <w:u w:val="single"/>
        </w:rPr>
        <w:t>z</w:t>
      </w:r>
      <w:r w:rsidR="00BA4065" w:rsidRPr="00996BFF">
        <w:rPr>
          <w:rFonts w:cs="Arial"/>
          <w:szCs w:val="20"/>
          <w:u w:val="single"/>
        </w:rPr>
        <w:t xml:space="preserve">hotoviteľom ako úspešným </w:t>
      </w:r>
      <w:r w:rsidRPr="00996BFF">
        <w:rPr>
          <w:rFonts w:cs="Arial"/>
          <w:szCs w:val="20"/>
          <w:u w:val="single"/>
        </w:rPr>
        <w:t>navrhovateľom</w:t>
      </w:r>
      <w:r w:rsidRPr="00AF2899">
        <w:rPr>
          <w:rFonts w:cs="Arial"/>
          <w:szCs w:val="20"/>
        </w:rPr>
        <w:t xml:space="preserve"> v obchodnej verejnej súťaži, vyhlásenej na predloženie najvhodnejšieho návrhu na uzavretie Zmluvy o dielo na predmet:</w:t>
      </w:r>
      <w:r w:rsidR="00A32BC0" w:rsidRPr="00AF2899">
        <w:rPr>
          <w:rFonts w:cs="Arial"/>
          <w:szCs w:val="20"/>
        </w:rPr>
        <w:t xml:space="preserve"> </w:t>
      </w:r>
      <w:r w:rsidR="006148C6">
        <w:rPr>
          <w:rFonts w:cs="Arial"/>
          <w:szCs w:val="20"/>
        </w:rPr>
        <w:t xml:space="preserve">zadávania </w:t>
      </w:r>
      <w:r w:rsidR="0069308E" w:rsidRPr="00AF2899">
        <w:rPr>
          <w:rFonts w:cs="Arial"/>
          <w:szCs w:val="20"/>
        </w:rPr>
        <w:t>zákazky</w:t>
      </w:r>
      <w:r w:rsidR="00BA4065" w:rsidRPr="00AF2899">
        <w:rPr>
          <w:rFonts w:cs="Arial"/>
          <w:szCs w:val="20"/>
        </w:rPr>
        <w:t xml:space="preserve"> na predmet „</w:t>
      </w:r>
      <w:r w:rsidR="006148C6">
        <w:rPr>
          <w:rFonts w:cs="Arial"/>
          <w:b/>
          <w:szCs w:val="20"/>
        </w:rPr>
        <w:t xml:space="preserve">Rekonštrukcia hracej plochy </w:t>
      </w:r>
      <w:r w:rsidR="004A6EC5" w:rsidRPr="004A6EC5">
        <w:rPr>
          <w:rFonts w:cs="Arial"/>
          <w:b/>
          <w:szCs w:val="20"/>
        </w:rPr>
        <w:t>a zázemia Chemkostav ARÉNY</w:t>
      </w:r>
      <w:r w:rsidR="00E05B98" w:rsidRPr="00AF2899">
        <w:rPr>
          <w:rFonts w:cs="Arial"/>
          <w:b/>
          <w:szCs w:val="20"/>
        </w:rPr>
        <w:t>“</w:t>
      </w:r>
      <w:r w:rsidRPr="00AF2899">
        <w:rPr>
          <w:rFonts w:cs="Arial"/>
          <w:b/>
          <w:szCs w:val="20"/>
        </w:rPr>
        <w:t xml:space="preserve">. </w:t>
      </w:r>
    </w:p>
    <w:p w14:paraId="254869CA" w14:textId="4303BABD" w:rsidR="00EE5E25" w:rsidRPr="00AF2899" w:rsidRDefault="006B046B" w:rsidP="004A6EC5">
      <w:pPr>
        <w:pStyle w:val="odsek-1"/>
        <w:spacing w:before="240"/>
        <w:rPr>
          <w:rFonts w:cs="Arial"/>
          <w:szCs w:val="20"/>
        </w:rPr>
      </w:pPr>
      <w:r w:rsidRPr="00AF2899">
        <w:rPr>
          <w:rFonts w:cs="Arial"/>
          <w:szCs w:val="20"/>
        </w:rPr>
        <w:t xml:space="preserve">Túto </w:t>
      </w:r>
      <w:r w:rsidR="006148C6">
        <w:rPr>
          <w:rFonts w:cs="Arial"/>
          <w:szCs w:val="20"/>
        </w:rPr>
        <w:t>zmluvu</w:t>
      </w:r>
      <w:r w:rsidRPr="00AF2899">
        <w:rPr>
          <w:rFonts w:cs="Arial"/>
          <w:szCs w:val="20"/>
        </w:rPr>
        <w:t xml:space="preserve"> </w:t>
      </w:r>
      <w:r w:rsidR="00EE5E25" w:rsidRPr="00AF2899">
        <w:rPr>
          <w:rFonts w:cs="Arial"/>
          <w:szCs w:val="20"/>
        </w:rPr>
        <w:t>uzatvárajú zmluvné strany v súlade</w:t>
      </w:r>
      <w:r w:rsidR="00406F60" w:rsidRPr="00AF2899">
        <w:rPr>
          <w:rFonts w:cs="Arial"/>
          <w:szCs w:val="20"/>
        </w:rPr>
        <w:t xml:space="preserve"> </w:t>
      </w:r>
      <w:r w:rsidRPr="00AF2899">
        <w:rPr>
          <w:rFonts w:cs="Arial"/>
          <w:szCs w:val="20"/>
        </w:rPr>
        <w:t xml:space="preserve">s výzvou na predkladanie </w:t>
      </w:r>
      <w:r w:rsidR="00FF5686" w:rsidRPr="00AF2899">
        <w:rPr>
          <w:rFonts w:cs="Arial"/>
          <w:szCs w:val="20"/>
        </w:rPr>
        <w:t>najvhodnejšieho návrhu na uzatvorenie Zmluvy o dielo</w:t>
      </w:r>
      <w:r w:rsidRPr="00AF2899">
        <w:rPr>
          <w:rFonts w:cs="Arial"/>
          <w:szCs w:val="20"/>
        </w:rPr>
        <w:t xml:space="preserve"> a jej prílohami, a</w:t>
      </w:r>
      <w:r w:rsidR="00EE5E25" w:rsidRPr="00AF2899">
        <w:rPr>
          <w:rFonts w:cs="Arial"/>
          <w:szCs w:val="20"/>
        </w:rPr>
        <w:t xml:space="preserve"> v súlade s vysvetleniami </w:t>
      </w:r>
      <w:r w:rsidRPr="00AF2899">
        <w:rPr>
          <w:rFonts w:cs="Arial"/>
          <w:szCs w:val="20"/>
        </w:rPr>
        <w:t>výzvy</w:t>
      </w:r>
      <w:r w:rsidR="006148C6">
        <w:rPr>
          <w:rFonts w:cs="Arial"/>
          <w:szCs w:val="20"/>
        </w:rPr>
        <w:br/>
      </w:r>
      <w:r w:rsidR="00EE5E25" w:rsidRPr="00AF2899">
        <w:rPr>
          <w:rFonts w:cs="Arial"/>
          <w:szCs w:val="20"/>
        </w:rPr>
        <w:t>a súvisiacich dokladov a dokumentov, ak k vysvetľovaniu došlo, a v súlade s</w:t>
      </w:r>
      <w:r w:rsidR="00FF5686" w:rsidRPr="00AF2899">
        <w:rPr>
          <w:rFonts w:cs="Arial"/>
          <w:szCs w:val="20"/>
        </w:rPr>
        <w:t> </w:t>
      </w:r>
      <w:r w:rsidR="00EE5E25" w:rsidRPr="00AF2899">
        <w:rPr>
          <w:rFonts w:cs="Arial"/>
          <w:szCs w:val="20"/>
        </w:rPr>
        <w:t>predložen</w:t>
      </w:r>
      <w:r w:rsidR="00FF5686" w:rsidRPr="00AF2899">
        <w:rPr>
          <w:rFonts w:cs="Arial"/>
          <w:szCs w:val="20"/>
        </w:rPr>
        <w:t xml:space="preserve">ým návrhom </w:t>
      </w:r>
      <w:r w:rsidR="00EE5E25" w:rsidRPr="00AF2899">
        <w:rPr>
          <w:rFonts w:cs="Arial"/>
          <w:szCs w:val="20"/>
        </w:rPr>
        <w:t xml:space="preserve">úspešného </w:t>
      </w:r>
      <w:r w:rsidR="00FF5686" w:rsidRPr="00AF2899">
        <w:rPr>
          <w:rFonts w:cs="Arial"/>
          <w:szCs w:val="20"/>
        </w:rPr>
        <w:t>navrhovateľa</w:t>
      </w:r>
      <w:r w:rsidR="00EE5E25" w:rsidRPr="00AF2899">
        <w:rPr>
          <w:rFonts w:cs="Arial"/>
          <w:szCs w:val="20"/>
        </w:rPr>
        <w:t>.</w:t>
      </w:r>
    </w:p>
    <w:p w14:paraId="6F9FB412" w14:textId="77777777" w:rsidR="00BA4065" w:rsidRPr="00AF2899" w:rsidRDefault="00BA4065" w:rsidP="00AF2899">
      <w:pPr>
        <w:pStyle w:val="clanok-cislo"/>
        <w:rPr>
          <w:rFonts w:cs="Arial"/>
          <w:sz w:val="20"/>
          <w:szCs w:val="20"/>
        </w:rPr>
      </w:pPr>
      <w:bookmarkStart w:id="7" w:name="_Toc513317457"/>
      <w:bookmarkStart w:id="8" w:name="_Ref488325415"/>
      <w:bookmarkEnd w:id="7"/>
    </w:p>
    <w:p w14:paraId="5CCC08CE" w14:textId="77777777" w:rsidR="00BA4065" w:rsidRPr="00AF2899" w:rsidRDefault="00BA4065" w:rsidP="00AF2899">
      <w:pPr>
        <w:pStyle w:val="clanok-text"/>
        <w:rPr>
          <w:rFonts w:cs="Arial"/>
          <w:sz w:val="20"/>
          <w:szCs w:val="20"/>
        </w:rPr>
      </w:pPr>
      <w:bookmarkStart w:id="9" w:name="_Toc513317458"/>
      <w:bookmarkEnd w:id="8"/>
      <w:r w:rsidRPr="00AF2899">
        <w:rPr>
          <w:rFonts w:cs="Arial"/>
          <w:sz w:val="20"/>
          <w:szCs w:val="20"/>
        </w:rPr>
        <w:t>PREDMET ZMLUVY</w:t>
      </w:r>
      <w:bookmarkEnd w:id="9"/>
    </w:p>
    <w:p w14:paraId="1A7AA0D4" w14:textId="77777777" w:rsidR="00CE3B9A" w:rsidRPr="00AF2899" w:rsidRDefault="00CE3B9A" w:rsidP="00AF2899">
      <w:pPr>
        <w:pStyle w:val="odsek-1"/>
        <w:numPr>
          <w:ilvl w:val="0"/>
          <w:numId w:val="0"/>
        </w:numPr>
        <w:ind w:left="720"/>
        <w:rPr>
          <w:rFonts w:cs="Arial"/>
          <w:szCs w:val="20"/>
        </w:rPr>
      </w:pPr>
    </w:p>
    <w:p w14:paraId="7A5F1C8E" w14:textId="0EAD91AE" w:rsidR="00D04AE7" w:rsidRPr="00996BFF" w:rsidRDefault="00BA4065" w:rsidP="00996BFF">
      <w:pPr>
        <w:pStyle w:val="odsek-1"/>
        <w:rPr>
          <w:rFonts w:cs="Arial"/>
          <w:szCs w:val="20"/>
        </w:rPr>
      </w:pPr>
      <w:r w:rsidRPr="00996BFF">
        <w:rPr>
          <w:rFonts w:cs="Arial"/>
          <w:szCs w:val="20"/>
        </w:rPr>
        <w:t xml:space="preserve">Zmluvné strany sa dohodli, že predmetom tejto Zmluvy </w:t>
      </w:r>
      <w:r w:rsidR="00E05B98" w:rsidRPr="00996BFF">
        <w:rPr>
          <w:rFonts w:cs="Arial"/>
          <w:szCs w:val="20"/>
        </w:rPr>
        <w:t xml:space="preserve">o dielo </w:t>
      </w:r>
      <w:r w:rsidR="004A6EC5" w:rsidRPr="00996BFF">
        <w:rPr>
          <w:rFonts w:cs="Arial"/>
          <w:szCs w:val="20"/>
        </w:rPr>
        <w:t xml:space="preserve">sú stavebné práce pri </w:t>
      </w:r>
      <w:r w:rsidR="006B046B" w:rsidRPr="00996BFF">
        <w:rPr>
          <w:rFonts w:cs="Arial"/>
          <w:szCs w:val="20"/>
        </w:rPr>
        <w:t xml:space="preserve">realizácia </w:t>
      </w:r>
      <w:r w:rsidR="006148C6">
        <w:rPr>
          <w:rFonts w:cs="Arial"/>
          <w:szCs w:val="20"/>
        </w:rPr>
        <w:t xml:space="preserve">Rekonštrukcie hracej plochy </w:t>
      </w:r>
      <w:r w:rsidR="004A6EC5" w:rsidRPr="00996BFF">
        <w:rPr>
          <w:rFonts w:cs="Arial"/>
          <w:szCs w:val="20"/>
        </w:rPr>
        <w:t>a zázemia Chemkostav ARÉNY a dodanie vybavenia posilňovne.</w:t>
      </w:r>
    </w:p>
    <w:p w14:paraId="62243DF3" w14:textId="18CA5A3E" w:rsidR="004A6EC5" w:rsidRPr="00996BFF" w:rsidRDefault="004A6EC5" w:rsidP="004A6EC5">
      <w:pPr>
        <w:pStyle w:val="odsek-1"/>
        <w:numPr>
          <w:ilvl w:val="0"/>
          <w:numId w:val="0"/>
        </w:numPr>
        <w:spacing w:before="240" w:after="0"/>
        <w:ind w:left="709"/>
        <w:rPr>
          <w:rFonts w:cs="Arial"/>
          <w:szCs w:val="20"/>
        </w:rPr>
      </w:pPr>
      <w:r w:rsidRPr="00996BFF">
        <w:rPr>
          <w:rFonts w:cs="Arial"/>
          <w:szCs w:val="20"/>
        </w:rPr>
        <w:t>Podrobná a jednoznačná špecifikácia, množstvo a rozsah stavebných prác a dodávok, ktoré tvoria ako celok predmet zmluvy s názvom</w:t>
      </w:r>
      <w:r w:rsidR="00996BFF" w:rsidRPr="00996BFF">
        <w:rPr>
          <w:rFonts w:cs="Arial"/>
          <w:szCs w:val="20"/>
        </w:rPr>
        <w:t xml:space="preserve"> </w:t>
      </w:r>
      <w:r w:rsidRPr="00996BFF">
        <w:rPr>
          <w:rFonts w:cs="Arial"/>
          <w:szCs w:val="20"/>
        </w:rPr>
        <w:t>„</w:t>
      </w:r>
      <w:r w:rsidRPr="00996BFF">
        <w:rPr>
          <w:rFonts w:cs="Arial"/>
          <w:b/>
          <w:szCs w:val="20"/>
        </w:rPr>
        <w:t>Rekonštrukcia hracej plochy a zázemia Chemkostav ARÉNY</w:t>
      </w:r>
      <w:r w:rsidRPr="00996BFF">
        <w:rPr>
          <w:rFonts w:cs="Arial"/>
          <w:szCs w:val="20"/>
        </w:rPr>
        <w:t>“, je uvedená v prílohe tejto zmluvy:</w:t>
      </w:r>
    </w:p>
    <w:p w14:paraId="2369780F" w14:textId="60C61020" w:rsidR="004A6EC5" w:rsidRPr="00996BFF" w:rsidRDefault="004A6EC5" w:rsidP="004A6EC5">
      <w:pPr>
        <w:pStyle w:val="odsek-1"/>
        <w:numPr>
          <w:ilvl w:val="0"/>
          <w:numId w:val="42"/>
        </w:numPr>
        <w:tabs>
          <w:tab w:val="left" w:pos="709"/>
          <w:tab w:val="left" w:pos="1701"/>
        </w:tabs>
        <w:spacing w:before="240" w:after="0"/>
        <w:ind w:left="1134" w:hanging="425"/>
        <w:rPr>
          <w:rFonts w:cs="Arial"/>
          <w:szCs w:val="20"/>
          <w:highlight w:val="green"/>
        </w:rPr>
      </w:pPr>
      <w:r w:rsidRPr="00996BFF">
        <w:rPr>
          <w:rFonts w:cs="Arial"/>
          <w:szCs w:val="20"/>
          <w:highlight w:val="green"/>
        </w:rPr>
        <w:t>Príloha č. 1</w:t>
      </w:r>
      <w:r w:rsidR="00996BFF">
        <w:rPr>
          <w:rFonts w:cs="Arial"/>
          <w:szCs w:val="20"/>
          <w:highlight w:val="green"/>
        </w:rPr>
        <w:t xml:space="preserve"> ZoD</w:t>
      </w:r>
      <w:r w:rsidRPr="00996BFF">
        <w:rPr>
          <w:rFonts w:cs="Arial"/>
          <w:szCs w:val="20"/>
          <w:highlight w:val="green"/>
        </w:rPr>
        <w:tab/>
        <w:t>Výkaz výmer stavebných prác a dodávok</w:t>
      </w:r>
      <w:r w:rsidR="00996BFF" w:rsidRPr="00996BFF">
        <w:rPr>
          <w:rFonts w:cs="Arial"/>
          <w:szCs w:val="20"/>
          <w:highlight w:val="green"/>
        </w:rPr>
        <w:t xml:space="preserve"> </w:t>
      </w:r>
      <w:r w:rsidRPr="00996BFF">
        <w:rPr>
          <w:rFonts w:cs="Arial"/>
          <w:szCs w:val="20"/>
          <w:highlight w:val="green"/>
        </w:rPr>
        <w:t>– rozpočet</w:t>
      </w:r>
    </w:p>
    <w:p w14:paraId="202F96B1" w14:textId="5A13A0C5" w:rsidR="004A6EC5" w:rsidRPr="00996BFF" w:rsidRDefault="004A6EC5" w:rsidP="004A6EC5">
      <w:pPr>
        <w:pStyle w:val="odsek-1"/>
        <w:numPr>
          <w:ilvl w:val="0"/>
          <w:numId w:val="0"/>
        </w:numPr>
        <w:tabs>
          <w:tab w:val="left" w:pos="709"/>
          <w:tab w:val="left" w:pos="1701"/>
        </w:tabs>
        <w:spacing w:after="0"/>
        <w:rPr>
          <w:rFonts w:cs="Arial"/>
          <w:szCs w:val="20"/>
        </w:rPr>
      </w:pPr>
      <w:r w:rsidRPr="00996BFF">
        <w:rPr>
          <w:rFonts w:cs="Arial"/>
          <w:szCs w:val="20"/>
          <w:highlight w:val="green"/>
        </w:rPr>
        <w:tab/>
      </w:r>
      <w:r w:rsidRPr="00996BFF">
        <w:rPr>
          <w:rFonts w:cs="Arial"/>
          <w:szCs w:val="20"/>
          <w:highlight w:val="green"/>
        </w:rPr>
        <w:tab/>
      </w:r>
      <w:r w:rsidRPr="00996BFF">
        <w:rPr>
          <w:rFonts w:cs="Arial"/>
          <w:szCs w:val="20"/>
          <w:highlight w:val="green"/>
        </w:rPr>
        <w:tab/>
      </w:r>
      <w:r w:rsidRPr="00996BFF">
        <w:rPr>
          <w:rFonts w:cs="Arial"/>
          <w:szCs w:val="20"/>
          <w:highlight w:val="green"/>
        </w:rPr>
        <w:tab/>
        <w:t>(ďalej aj ako Príloha č. 2</w:t>
      </w:r>
      <w:r w:rsidR="00996BFF">
        <w:rPr>
          <w:rFonts w:cs="Arial"/>
          <w:szCs w:val="20"/>
          <w:highlight w:val="green"/>
        </w:rPr>
        <w:t xml:space="preserve"> ZoD</w:t>
      </w:r>
      <w:r w:rsidRPr="00996BFF">
        <w:rPr>
          <w:rFonts w:cs="Arial"/>
          <w:szCs w:val="20"/>
          <w:highlight w:val="green"/>
        </w:rPr>
        <w:t>)</w:t>
      </w:r>
    </w:p>
    <w:p w14:paraId="6601675C" w14:textId="5231F8D7" w:rsidR="008D30B3" w:rsidRPr="00996BFF" w:rsidRDefault="00D04AE7" w:rsidP="004A6EC5">
      <w:pPr>
        <w:pStyle w:val="odsek-1"/>
        <w:numPr>
          <w:ilvl w:val="0"/>
          <w:numId w:val="0"/>
        </w:numPr>
        <w:tabs>
          <w:tab w:val="left" w:pos="709"/>
          <w:tab w:val="left" w:pos="1701"/>
        </w:tabs>
        <w:spacing w:after="0"/>
        <w:ind w:left="709" w:hanging="709"/>
        <w:rPr>
          <w:rFonts w:cs="Arial"/>
          <w:b/>
          <w:szCs w:val="20"/>
        </w:rPr>
      </w:pPr>
      <w:r w:rsidRPr="00996BFF">
        <w:rPr>
          <w:rFonts w:cs="Arial"/>
          <w:b/>
          <w:szCs w:val="20"/>
        </w:rPr>
        <w:tab/>
      </w:r>
    </w:p>
    <w:p w14:paraId="497EB416" w14:textId="26421E21" w:rsidR="008D30B3" w:rsidRPr="00996BFF" w:rsidRDefault="008D30B3" w:rsidP="00AF2899">
      <w:pPr>
        <w:pStyle w:val="odsek-1"/>
        <w:numPr>
          <w:ilvl w:val="0"/>
          <w:numId w:val="0"/>
        </w:numPr>
        <w:tabs>
          <w:tab w:val="left" w:pos="709"/>
          <w:tab w:val="left" w:pos="1701"/>
        </w:tabs>
        <w:spacing w:after="0"/>
        <w:ind w:left="709" w:hanging="709"/>
        <w:rPr>
          <w:rFonts w:cs="Arial"/>
          <w:b/>
          <w:szCs w:val="20"/>
        </w:rPr>
      </w:pPr>
      <w:r w:rsidRPr="00996BFF">
        <w:rPr>
          <w:rFonts w:cs="Arial"/>
          <w:b/>
          <w:szCs w:val="20"/>
        </w:rPr>
        <w:tab/>
      </w:r>
      <w:r w:rsidR="004A6EC5" w:rsidRPr="00996BFF">
        <w:rPr>
          <w:rFonts w:cs="Arial"/>
          <w:b/>
          <w:szCs w:val="20"/>
        </w:rPr>
        <w:t>Plnením predmetu zmluvy</w:t>
      </w:r>
      <w:r w:rsidRPr="00996BFF">
        <w:rPr>
          <w:rFonts w:cs="Arial"/>
          <w:b/>
          <w:szCs w:val="20"/>
        </w:rPr>
        <w:t xml:space="preserve"> s názvom „</w:t>
      </w:r>
      <w:r w:rsidR="004A6EC5" w:rsidRPr="00996BFF">
        <w:rPr>
          <w:rFonts w:cs="Arial"/>
          <w:b/>
          <w:szCs w:val="20"/>
        </w:rPr>
        <w:t>Rekonštrukcia hracej plochy a zázemia Chemkostav ARÉNY</w:t>
      </w:r>
      <w:r w:rsidRPr="00996BFF">
        <w:rPr>
          <w:rFonts w:cs="Arial"/>
          <w:b/>
          <w:szCs w:val="20"/>
        </w:rPr>
        <w:t xml:space="preserve">“ sa rozumie </w:t>
      </w:r>
      <w:r w:rsidR="004A6EC5" w:rsidRPr="00996BFF">
        <w:rPr>
          <w:rFonts w:cs="Arial"/>
          <w:b/>
          <w:szCs w:val="20"/>
        </w:rPr>
        <w:t>uskutočnenie stavebných prác a dodávok súvisiacich s rekonštrukciou hracej plochy a zázemia</w:t>
      </w:r>
      <w:r w:rsidR="00996BFF" w:rsidRPr="00996BFF">
        <w:rPr>
          <w:rFonts w:cs="Arial"/>
          <w:b/>
          <w:szCs w:val="20"/>
        </w:rPr>
        <w:t xml:space="preserve"> </w:t>
      </w:r>
      <w:r w:rsidR="004A6EC5" w:rsidRPr="00996BFF">
        <w:rPr>
          <w:rFonts w:cs="Arial"/>
          <w:b/>
          <w:szCs w:val="20"/>
        </w:rPr>
        <w:t>v jestvujúcom objekte</w:t>
      </w:r>
      <w:r w:rsidR="00996BFF" w:rsidRPr="00996BFF">
        <w:rPr>
          <w:rFonts w:cs="Arial"/>
          <w:b/>
          <w:szCs w:val="20"/>
        </w:rPr>
        <w:t xml:space="preserve"> </w:t>
      </w:r>
      <w:r w:rsidR="004A6EC5" w:rsidRPr="00996BFF">
        <w:rPr>
          <w:rFonts w:cs="Arial"/>
          <w:b/>
          <w:szCs w:val="20"/>
        </w:rPr>
        <w:t xml:space="preserve">Chemkostav ARÉNY a dodanie vybavenia posilňovne, všetko v rozsahu, množstvách a podľa špecifikácie uvedenej v prílohe tejto zmluvy </w:t>
      </w:r>
      <w:r w:rsidR="00996BFF">
        <w:rPr>
          <w:rFonts w:cs="Arial"/>
          <w:b/>
          <w:szCs w:val="20"/>
        </w:rPr>
        <w:t xml:space="preserve"> - Príloha č. 2 Výkaz výmer stavebných prác a dodávok</w:t>
      </w:r>
    </w:p>
    <w:p w14:paraId="3EAE41BB" w14:textId="77777777" w:rsidR="00996BFF" w:rsidRDefault="00996BFF" w:rsidP="00996BFF">
      <w:pPr>
        <w:pStyle w:val="odsek-1"/>
        <w:numPr>
          <w:ilvl w:val="0"/>
          <w:numId w:val="0"/>
        </w:numPr>
        <w:tabs>
          <w:tab w:val="left" w:pos="709"/>
          <w:tab w:val="left" w:pos="1701"/>
        </w:tabs>
        <w:spacing w:after="0"/>
        <w:ind w:left="709" w:hanging="709"/>
        <w:rPr>
          <w:rFonts w:cs="Arial"/>
          <w:szCs w:val="20"/>
        </w:rPr>
      </w:pPr>
    </w:p>
    <w:p w14:paraId="63610708" w14:textId="29F02FD7" w:rsidR="008D30B3" w:rsidRDefault="008D30B3" w:rsidP="00996BFF">
      <w:pPr>
        <w:pStyle w:val="odsek-1"/>
        <w:numPr>
          <w:ilvl w:val="0"/>
          <w:numId w:val="0"/>
        </w:numPr>
        <w:tabs>
          <w:tab w:val="left" w:pos="709"/>
          <w:tab w:val="left" w:pos="1701"/>
        </w:tabs>
        <w:spacing w:after="0"/>
        <w:ind w:left="709" w:hanging="709"/>
        <w:rPr>
          <w:rFonts w:cs="Arial"/>
          <w:szCs w:val="20"/>
          <w:shd w:val="clear" w:color="auto" w:fill="FFFFFF"/>
        </w:rPr>
      </w:pPr>
      <w:r w:rsidRPr="00996BFF">
        <w:rPr>
          <w:rFonts w:cs="Arial"/>
          <w:szCs w:val="20"/>
        </w:rPr>
        <w:tab/>
      </w:r>
      <w:r w:rsidRPr="00AF2899">
        <w:rPr>
          <w:rFonts w:cs="Arial"/>
          <w:szCs w:val="20"/>
          <w:shd w:val="clear" w:color="auto" w:fill="FFFFFF"/>
        </w:rPr>
        <w:t xml:space="preserve">Hlavným cieľom </w:t>
      </w:r>
      <w:r w:rsidR="00CB0228">
        <w:rPr>
          <w:rFonts w:cs="Arial"/>
          <w:szCs w:val="20"/>
          <w:shd w:val="clear" w:color="auto" w:fill="FFFFFF"/>
        </w:rPr>
        <w:t>plnenia predmetu zákazky je zabezpečiť odstránenie poškodenej a v danom čase už nevyhovujúce</w:t>
      </w:r>
      <w:r w:rsidR="00996BFF">
        <w:rPr>
          <w:rFonts w:cs="Arial"/>
          <w:szCs w:val="20"/>
          <w:shd w:val="clear" w:color="auto" w:fill="FFFFFF"/>
        </w:rPr>
        <w:t xml:space="preserve"> </w:t>
      </w:r>
      <w:r w:rsidR="00CB0228">
        <w:rPr>
          <w:rFonts w:cs="Arial"/>
          <w:szCs w:val="20"/>
          <w:shd w:val="clear" w:color="auto" w:fill="FFFFFF"/>
        </w:rPr>
        <w:t>hracej plochy a zázemia arény a rozšíriť, doplniť a modernizovať vybavenie posilňovne.</w:t>
      </w:r>
    </w:p>
    <w:p w14:paraId="7E682564" w14:textId="77777777" w:rsidR="00996BFF" w:rsidRPr="00AF2899" w:rsidRDefault="00996BFF" w:rsidP="00996BFF">
      <w:pPr>
        <w:pStyle w:val="odsek-1"/>
        <w:numPr>
          <w:ilvl w:val="0"/>
          <w:numId w:val="0"/>
        </w:numPr>
        <w:tabs>
          <w:tab w:val="left" w:pos="709"/>
          <w:tab w:val="left" w:pos="1701"/>
        </w:tabs>
        <w:spacing w:after="0"/>
        <w:ind w:left="709" w:hanging="709"/>
        <w:rPr>
          <w:rFonts w:cs="Arial"/>
          <w:szCs w:val="20"/>
          <w:shd w:val="clear" w:color="auto" w:fill="FFFFFF"/>
        </w:rPr>
      </w:pPr>
    </w:p>
    <w:p w14:paraId="639E293B" w14:textId="0F646B7F" w:rsidR="00EC2719" w:rsidRPr="00AF2899" w:rsidRDefault="006B046B" w:rsidP="00AF2899">
      <w:pPr>
        <w:pStyle w:val="odsek-1"/>
        <w:rPr>
          <w:rFonts w:cs="Arial"/>
          <w:szCs w:val="20"/>
          <w:shd w:val="clear" w:color="auto" w:fill="FFFFFF"/>
        </w:rPr>
      </w:pPr>
      <w:r w:rsidRPr="00AF2899">
        <w:rPr>
          <w:rFonts w:cs="Arial"/>
          <w:b/>
          <w:szCs w:val="20"/>
        </w:rPr>
        <w:t xml:space="preserve">Predmet zmluvy </w:t>
      </w:r>
      <w:r w:rsidR="00BA4065" w:rsidRPr="00AF2899">
        <w:rPr>
          <w:rFonts w:cs="Arial"/>
          <w:b/>
          <w:szCs w:val="20"/>
        </w:rPr>
        <w:t>je</w:t>
      </w:r>
      <w:r w:rsidR="00D04AE7" w:rsidRPr="00AF2899">
        <w:rPr>
          <w:rFonts w:cs="Arial"/>
          <w:b/>
          <w:szCs w:val="20"/>
        </w:rPr>
        <w:t>ho rozsah a </w:t>
      </w:r>
      <w:r w:rsidR="00E05B98" w:rsidRPr="00AF2899">
        <w:rPr>
          <w:rFonts w:cs="Arial"/>
          <w:b/>
          <w:szCs w:val="20"/>
        </w:rPr>
        <w:t>špecifik</w:t>
      </w:r>
      <w:r w:rsidR="00EC2719" w:rsidRPr="00AF2899">
        <w:rPr>
          <w:rFonts w:cs="Arial"/>
          <w:b/>
          <w:szCs w:val="20"/>
        </w:rPr>
        <w:t>ácia je uvedená</w:t>
      </w:r>
      <w:r w:rsidR="008D30B3" w:rsidRPr="00AF2899">
        <w:rPr>
          <w:rFonts w:cs="Arial"/>
          <w:b/>
          <w:szCs w:val="20"/>
          <w:shd w:val="clear" w:color="auto" w:fill="FFFFFF"/>
        </w:rPr>
        <w:t xml:space="preserve"> </w:t>
      </w:r>
      <w:r w:rsidR="00EC2719" w:rsidRPr="00AF2899">
        <w:rPr>
          <w:rFonts w:cs="Arial"/>
          <w:b/>
          <w:szCs w:val="20"/>
        </w:rPr>
        <w:t>v príloh</w:t>
      </w:r>
      <w:r w:rsidR="00CB0228">
        <w:rPr>
          <w:rFonts w:cs="Arial"/>
          <w:b/>
          <w:szCs w:val="20"/>
        </w:rPr>
        <w:t>e</w:t>
      </w:r>
      <w:r w:rsidR="00EC2719" w:rsidRPr="00AF2899">
        <w:rPr>
          <w:rFonts w:cs="Arial"/>
          <w:b/>
          <w:szCs w:val="20"/>
        </w:rPr>
        <w:t xml:space="preserve"> </w:t>
      </w:r>
      <w:r w:rsidR="00D04AE7" w:rsidRPr="00AF2899">
        <w:rPr>
          <w:rFonts w:cs="Arial"/>
          <w:b/>
          <w:szCs w:val="20"/>
        </w:rPr>
        <w:t xml:space="preserve">tejto </w:t>
      </w:r>
      <w:r w:rsidR="00A76004" w:rsidRPr="00AF2899">
        <w:rPr>
          <w:rFonts w:cs="Arial"/>
          <w:b/>
          <w:szCs w:val="20"/>
        </w:rPr>
        <w:t>zmluvy</w:t>
      </w:r>
      <w:r w:rsidR="00EC2719" w:rsidRPr="00AF2899">
        <w:rPr>
          <w:rFonts w:cs="Arial"/>
          <w:b/>
          <w:szCs w:val="20"/>
        </w:rPr>
        <w:t>:</w:t>
      </w:r>
    </w:p>
    <w:p w14:paraId="1829FB85" w14:textId="05E09835" w:rsidR="00A76004" w:rsidRPr="00A626B2" w:rsidRDefault="00891228" w:rsidP="00CB0228">
      <w:pPr>
        <w:pStyle w:val="Odsekzoznamu"/>
        <w:numPr>
          <w:ilvl w:val="0"/>
          <w:numId w:val="40"/>
        </w:numPr>
        <w:tabs>
          <w:tab w:val="left" w:pos="2977"/>
        </w:tabs>
        <w:spacing w:line="240" w:lineRule="auto"/>
        <w:ind w:left="1560" w:hanging="426"/>
        <w:rPr>
          <w:rFonts w:cs="Arial"/>
          <w:szCs w:val="20"/>
          <w:highlight w:val="green"/>
        </w:rPr>
      </w:pPr>
      <w:r w:rsidRPr="00A626B2">
        <w:rPr>
          <w:rFonts w:cs="Arial"/>
          <w:szCs w:val="20"/>
          <w:highlight w:val="green"/>
        </w:rPr>
        <w:lastRenderedPageBreak/>
        <w:t>Príloha č. 1</w:t>
      </w:r>
      <w:r w:rsidR="006148C6" w:rsidRPr="00A626B2">
        <w:rPr>
          <w:rFonts w:cs="Arial"/>
          <w:szCs w:val="20"/>
          <w:highlight w:val="green"/>
        </w:rPr>
        <w:t xml:space="preserve"> </w:t>
      </w:r>
      <w:r w:rsidR="00996BFF" w:rsidRPr="00A626B2">
        <w:rPr>
          <w:rFonts w:cs="Arial"/>
          <w:szCs w:val="20"/>
          <w:highlight w:val="green"/>
        </w:rPr>
        <w:t>ZoD</w:t>
      </w:r>
      <w:r w:rsidR="00996BFF" w:rsidRPr="00A626B2">
        <w:rPr>
          <w:rFonts w:cs="Arial"/>
          <w:szCs w:val="20"/>
          <w:highlight w:val="green"/>
        </w:rPr>
        <w:tab/>
      </w:r>
      <w:r w:rsidRPr="00A626B2">
        <w:rPr>
          <w:rFonts w:cs="Arial"/>
          <w:szCs w:val="20"/>
          <w:highlight w:val="green"/>
        </w:rPr>
        <w:t>Výkaz výmer</w:t>
      </w:r>
      <w:r w:rsidR="00CB0228" w:rsidRPr="00A626B2">
        <w:rPr>
          <w:rFonts w:cs="Arial"/>
          <w:szCs w:val="20"/>
          <w:highlight w:val="green"/>
        </w:rPr>
        <w:t xml:space="preserve"> stavebných prác a dodávok</w:t>
      </w:r>
      <w:r w:rsidRPr="00A626B2">
        <w:rPr>
          <w:rFonts w:cs="Arial"/>
          <w:szCs w:val="20"/>
          <w:highlight w:val="green"/>
        </w:rPr>
        <w:t xml:space="preserve"> - rozpočet</w:t>
      </w:r>
    </w:p>
    <w:p w14:paraId="6ACD48AA" w14:textId="7F83C305" w:rsidR="00D0320E" w:rsidRPr="00AF2899" w:rsidRDefault="00CB0228" w:rsidP="00CB0228">
      <w:pPr>
        <w:pStyle w:val="odsek-1"/>
        <w:numPr>
          <w:ilvl w:val="0"/>
          <w:numId w:val="0"/>
        </w:numPr>
        <w:spacing w:before="240"/>
        <w:ind w:firstLine="708"/>
        <w:rPr>
          <w:rFonts w:cs="Arial"/>
          <w:b/>
          <w:szCs w:val="20"/>
        </w:rPr>
      </w:pPr>
      <w:r>
        <w:rPr>
          <w:rFonts w:cs="Arial"/>
          <w:b/>
          <w:szCs w:val="20"/>
        </w:rPr>
        <w:t>k</w:t>
      </w:r>
      <w:r w:rsidR="00A76004" w:rsidRPr="00AF2899">
        <w:rPr>
          <w:rFonts w:cs="Arial"/>
          <w:b/>
          <w:szCs w:val="20"/>
        </w:rPr>
        <w:t>tor</w:t>
      </w:r>
      <w:r>
        <w:rPr>
          <w:rFonts w:cs="Arial"/>
          <w:b/>
          <w:szCs w:val="20"/>
        </w:rPr>
        <w:t xml:space="preserve">á bude tvoriť </w:t>
      </w:r>
      <w:r w:rsidR="00A76004" w:rsidRPr="00AF2899">
        <w:rPr>
          <w:rFonts w:cs="Arial"/>
          <w:b/>
          <w:szCs w:val="20"/>
        </w:rPr>
        <w:t xml:space="preserve">neoddeliteľnú </w:t>
      </w:r>
      <w:r w:rsidR="00BA4065" w:rsidRPr="00AF2899">
        <w:rPr>
          <w:rFonts w:cs="Arial"/>
          <w:b/>
          <w:szCs w:val="20"/>
        </w:rPr>
        <w:t>súčasť tejto Zmluvy</w:t>
      </w:r>
      <w:r w:rsidR="00E05B98" w:rsidRPr="00AF2899">
        <w:rPr>
          <w:rFonts w:cs="Arial"/>
          <w:b/>
          <w:szCs w:val="20"/>
        </w:rPr>
        <w:t xml:space="preserve"> o</w:t>
      </w:r>
      <w:r w:rsidR="00B8444A" w:rsidRPr="00AF2899">
        <w:rPr>
          <w:rFonts w:cs="Arial"/>
          <w:b/>
          <w:szCs w:val="20"/>
        </w:rPr>
        <w:t> </w:t>
      </w:r>
      <w:r w:rsidR="00E05B98" w:rsidRPr="00AF2899">
        <w:rPr>
          <w:rFonts w:cs="Arial"/>
          <w:b/>
          <w:szCs w:val="20"/>
        </w:rPr>
        <w:t>dielo</w:t>
      </w:r>
      <w:r w:rsidR="00B8444A" w:rsidRPr="00AF2899">
        <w:rPr>
          <w:rFonts w:cs="Arial"/>
          <w:b/>
          <w:szCs w:val="20"/>
        </w:rPr>
        <w:t>.</w:t>
      </w:r>
    </w:p>
    <w:p w14:paraId="6FF67392" w14:textId="1DC4FF9C" w:rsidR="00DC563A" w:rsidRPr="00AF2899" w:rsidRDefault="00B8444A" w:rsidP="00AF2899">
      <w:pPr>
        <w:pStyle w:val="odsek-1"/>
        <w:numPr>
          <w:ilvl w:val="0"/>
          <w:numId w:val="0"/>
        </w:numPr>
        <w:tabs>
          <w:tab w:val="left" w:pos="708"/>
          <w:tab w:val="num" w:pos="1713"/>
        </w:tabs>
        <w:spacing w:after="0"/>
        <w:ind w:left="708"/>
        <w:rPr>
          <w:rFonts w:cs="Arial"/>
          <w:szCs w:val="20"/>
        </w:rPr>
      </w:pPr>
      <w:bookmarkStart w:id="10" w:name="_Ref488324068"/>
      <w:r w:rsidRPr="00AF2899">
        <w:rPr>
          <w:rFonts w:cs="Arial"/>
          <w:szCs w:val="20"/>
        </w:rPr>
        <w:t xml:space="preserve">Zhotoviteľ bude realizovať </w:t>
      </w:r>
      <w:r w:rsidR="00CB0228">
        <w:rPr>
          <w:rFonts w:cs="Arial"/>
          <w:szCs w:val="20"/>
        </w:rPr>
        <w:t xml:space="preserve">stavebné práce a dodávať vybavenie posilňovne </w:t>
      </w:r>
      <w:r w:rsidRPr="00AF2899">
        <w:rPr>
          <w:rFonts w:cs="Arial"/>
          <w:szCs w:val="20"/>
        </w:rPr>
        <w:t>v</w:t>
      </w:r>
      <w:r w:rsidR="00996BFF">
        <w:rPr>
          <w:rFonts w:cs="Arial"/>
          <w:szCs w:val="20"/>
        </w:rPr>
        <w:t> </w:t>
      </w:r>
      <w:r w:rsidR="00CB0228">
        <w:rPr>
          <w:rFonts w:cs="Arial"/>
          <w:szCs w:val="20"/>
        </w:rPr>
        <w:t>rozsahu</w:t>
      </w:r>
      <w:r w:rsidR="00996BFF">
        <w:rPr>
          <w:rFonts w:cs="Arial"/>
          <w:szCs w:val="20"/>
        </w:rPr>
        <w:t xml:space="preserve"> podľa </w:t>
      </w:r>
      <w:r w:rsidR="00CB0228">
        <w:rPr>
          <w:rFonts w:cs="Arial"/>
          <w:szCs w:val="20"/>
        </w:rPr>
        <w:t xml:space="preserve"> Prílohy č. 1</w:t>
      </w:r>
      <w:r w:rsidR="00996BFF">
        <w:rPr>
          <w:rFonts w:cs="Arial"/>
          <w:szCs w:val="20"/>
        </w:rPr>
        <w:t xml:space="preserve"> ZoD</w:t>
      </w:r>
      <w:r w:rsidRPr="00AF2899">
        <w:rPr>
          <w:rFonts w:cs="Arial"/>
          <w:szCs w:val="20"/>
        </w:rPr>
        <w:t>, ktor</w:t>
      </w:r>
      <w:r w:rsidR="00CB0228">
        <w:rPr>
          <w:rFonts w:cs="Arial"/>
          <w:szCs w:val="20"/>
        </w:rPr>
        <w:t>á</w:t>
      </w:r>
      <w:r w:rsidRPr="00AF2899">
        <w:rPr>
          <w:rFonts w:cs="Arial"/>
          <w:szCs w:val="20"/>
        </w:rPr>
        <w:t xml:space="preserve"> tvo</w:t>
      </w:r>
      <w:r w:rsidR="00CB0228">
        <w:rPr>
          <w:rFonts w:cs="Arial"/>
          <w:szCs w:val="20"/>
        </w:rPr>
        <w:t>rí</w:t>
      </w:r>
      <w:r w:rsidRPr="00AF2899">
        <w:rPr>
          <w:rFonts w:cs="Arial"/>
          <w:szCs w:val="20"/>
        </w:rPr>
        <w:t xml:space="preserve"> neoddeliteľnú súčasť tejto </w:t>
      </w:r>
      <w:r w:rsidR="00996BFF">
        <w:rPr>
          <w:rFonts w:cs="Arial"/>
          <w:szCs w:val="20"/>
        </w:rPr>
        <w:t>zmluvy</w:t>
      </w:r>
      <w:r w:rsidR="00DC563A" w:rsidRPr="00AF2899">
        <w:rPr>
          <w:rFonts w:cs="Arial"/>
          <w:szCs w:val="20"/>
        </w:rPr>
        <w:t xml:space="preserve">, ako aj v súlade s ďalšími </w:t>
      </w:r>
      <w:r w:rsidR="00322363" w:rsidRPr="00AF2899">
        <w:rPr>
          <w:rFonts w:cs="Arial"/>
          <w:szCs w:val="20"/>
        </w:rPr>
        <w:t>p</w:t>
      </w:r>
      <w:r w:rsidR="00DC563A" w:rsidRPr="00AF2899">
        <w:rPr>
          <w:rFonts w:cs="Arial"/>
          <w:szCs w:val="20"/>
        </w:rPr>
        <w:t xml:space="preserve">rílohami tejto </w:t>
      </w:r>
      <w:r w:rsidR="00322363" w:rsidRPr="00AF2899">
        <w:rPr>
          <w:rFonts w:cs="Arial"/>
          <w:szCs w:val="20"/>
        </w:rPr>
        <w:t>z</w:t>
      </w:r>
      <w:r w:rsidR="00DC563A" w:rsidRPr="00AF2899">
        <w:rPr>
          <w:rFonts w:cs="Arial"/>
          <w:szCs w:val="20"/>
        </w:rPr>
        <w:t xml:space="preserve">mluvy, ktoré definujú požiadavky na </w:t>
      </w:r>
      <w:r w:rsidR="00CB0228">
        <w:rPr>
          <w:rFonts w:cs="Arial"/>
          <w:szCs w:val="20"/>
        </w:rPr>
        <w:t>plnenie predmetu zmluvy</w:t>
      </w:r>
      <w:r w:rsidR="00DC563A" w:rsidRPr="00AF2899">
        <w:rPr>
          <w:rFonts w:cs="Arial"/>
          <w:szCs w:val="20"/>
        </w:rPr>
        <w:t>.</w:t>
      </w:r>
    </w:p>
    <w:p w14:paraId="653B7D16" w14:textId="77777777" w:rsidR="00322363" w:rsidRPr="00AF2899" w:rsidRDefault="00322363" w:rsidP="00AF2899">
      <w:pPr>
        <w:pStyle w:val="odsek-1"/>
        <w:numPr>
          <w:ilvl w:val="0"/>
          <w:numId w:val="0"/>
        </w:numPr>
        <w:tabs>
          <w:tab w:val="left" w:pos="708"/>
        </w:tabs>
        <w:spacing w:after="0"/>
        <w:ind w:left="720"/>
        <w:rPr>
          <w:rFonts w:cs="Arial"/>
          <w:szCs w:val="20"/>
        </w:rPr>
      </w:pPr>
    </w:p>
    <w:p w14:paraId="5CBC8C37" w14:textId="659D1A6B" w:rsidR="00DC563A" w:rsidRPr="00AF2899" w:rsidRDefault="00DC563A" w:rsidP="00AF2899">
      <w:pPr>
        <w:pStyle w:val="odsek-1"/>
        <w:numPr>
          <w:ilvl w:val="0"/>
          <w:numId w:val="0"/>
        </w:numPr>
        <w:tabs>
          <w:tab w:val="left" w:pos="708"/>
        </w:tabs>
        <w:spacing w:after="0"/>
        <w:ind w:left="720"/>
        <w:rPr>
          <w:rFonts w:cs="Arial"/>
          <w:szCs w:val="20"/>
        </w:rPr>
      </w:pPr>
      <w:r w:rsidRPr="00AF2899">
        <w:rPr>
          <w:rFonts w:cs="Arial"/>
          <w:szCs w:val="20"/>
        </w:rPr>
        <w:t xml:space="preserve">Zhotoviteľ sa zaväzuje </w:t>
      </w:r>
      <w:r w:rsidR="00CB0228">
        <w:rPr>
          <w:rFonts w:cs="Arial"/>
          <w:szCs w:val="20"/>
        </w:rPr>
        <w:t>plniť predmet zmluvy</w:t>
      </w:r>
      <w:r w:rsidRPr="00AF2899">
        <w:rPr>
          <w:rFonts w:cs="Arial"/>
          <w:szCs w:val="20"/>
        </w:rPr>
        <w:t xml:space="preserve"> pre </w:t>
      </w:r>
      <w:r w:rsidR="00322363" w:rsidRPr="00AF2899">
        <w:rPr>
          <w:rFonts w:cs="Arial"/>
          <w:szCs w:val="20"/>
        </w:rPr>
        <w:t>o</w:t>
      </w:r>
      <w:r w:rsidRPr="00AF2899">
        <w:rPr>
          <w:rFonts w:cs="Arial"/>
          <w:szCs w:val="20"/>
        </w:rPr>
        <w:t>bjednávateľa podľa podmienok do</w:t>
      </w:r>
      <w:r w:rsidR="000220A4" w:rsidRPr="00AF2899">
        <w:rPr>
          <w:rFonts w:cs="Arial"/>
          <w:szCs w:val="20"/>
        </w:rPr>
        <w:t xml:space="preserve">hodnutých v tejto </w:t>
      </w:r>
      <w:r w:rsidR="00322363" w:rsidRPr="00AF2899">
        <w:rPr>
          <w:rFonts w:cs="Arial"/>
          <w:szCs w:val="20"/>
        </w:rPr>
        <w:t>z</w:t>
      </w:r>
      <w:r w:rsidR="000220A4" w:rsidRPr="00AF2899">
        <w:rPr>
          <w:rFonts w:cs="Arial"/>
          <w:szCs w:val="20"/>
        </w:rPr>
        <w:t>mluve, a to podľa</w:t>
      </w:r>
      <w:r w:rsidRPr="00AF2899">
        <w:rPr>
          <w:rFonts w:cs="Arial"/>
          <w:szCs w:val="20"/>
        </w:rPr>
        <w:t xml:space="preserve"> pož</w:t>
      </w:r>
      <w:r w:rsidR="00095973">
        <w:rPr>
          <w:rFonts w:cs="Arial"/>
          <w:szCs w:val="20"/>
        </w:rPr>
        <w:t>adovanej technickej špecifikácie</w:t>
      </w:r>
      <w:r w:rsidRPr="00AF2899">
        <w:rPr>
          <w:rFonts w:cs="Arial"/>
          <w:szCs w:val="20"/>
        </w:rPr>
        <w:t xml:space="preserve">, v množstvách, rozsahu a v cenách uvedených v tejto </w:t>
      </w:r>
      <w:r w:rsidR="00322363" w:rsidRPr="00AF2899">
        <w:rPr>
          <w:rFonts w:cs="Arial"/>
          <w:szCs w:val="20"/>
        </w:rPr>
        <w:t>z</w:t>
      </w:r>
      <w:r w:rsidRPr="00AF2899">
        <w:rPr>
          <w:rFonts w:cs="Arial"/>
          <w:szCs w:val="20"/>
        </w:rPr>
        <w:t xml:space="preserve">mluve a v stanovenej lehote a to najmä: </w:t>
      </w:r>
    </w:p>
    <w:p w14:paraId="485C14A3" w14:textId="042FFE5A" w:rsidR="00DC563A" w:rsidRPr="00C41DFE" w:rsidRDefault="00DC563A" w:rsidP="00AF2899">
      <w:pPr>
        <w:pStyle w:val="Odsekzoznamu"/>
        <w:numPr>
          <w:ilvl w:val="0"/>
          <w:numId w:val="6"/>
        </w:numPr>
        <w:spacing w:line="240" w:lineRule="auto"/>
        <w:ind w:left="1276" w:hanging="425"/>
        <w:rPr>
          <w:rFonts w:cs="Arial"/>
          <w:szCs w:val="20"/>
        </w:rPr>
      </w:pPr>
      <w:r w:rsidRPr="00C41DFE">
        <w:rPr>
          <w:rFonts w:cs="Arial"/>
          <w:szCs w:val="20"/>
        </w:rPr>
        <w:t>podľa technickej špecifikácie predmetu zákazky (určenej v </w:t>
      </w:r>
      <w:r w:rsidR="00996BFF">
        <w:rPr>
          <w:rFonts w:cs="Arial"/>
          <w:szCs w:val="20"/>
        </w:rPr>
        <w:t>P</w:t>
      </w:r>
      <w:r w:rsidRPr="00C41DFE">
        <w:rPr>
          <w:rFonts w:cs="Arial"/>
          <w:szCs w:val="20"/>
        </w:rPr>
        <w:t xml:space="preserve">rílohe č. </w:t>
      </w:r>
      <w:r w:rsidR="00891228" w:rsidRPr="00C41DFE">
        <w:rPr>
          <w:rFonts w:cs="Arial"/>
          <w:szCs w:val="20"/>
        </w:rPr>
        <w:t>2</w:t>
      </w:r>
      <w:r w:rsidR="00996BFF">
        <w:rPr>
          <w:rFonts w:cs="Arial"/>
          <w:szCs w:val="20"/>
        </w:rPr>
        <w:t xml:space="preserve"> ZoD</w:t>
      </w:r>
      <w:r w:rsidR="00891228" w:rsidRPr="00C41DFE">
        <w:rPr>
          <w:rFonts w:cs="Arial"/>
          <w:szCs w:val="20"/>
        </w:rPr>
        <w:t>)</w:t>
      </w:r>
    </w:p>
    <w:p w14:paraId="0F909852" w14:textId="719159EA" w:rsidR="00DC563A" w:rsidRPr="00C41DFE" w:rsidRDefault="00DC563A" w:rsidP="00AF2899">
      <w:pPr>
        <w:pStyle w:val="Odsekzoznamu"/>
        <w:numPr>
          <w:ilvl w:val="0"/>
          <w:numId w:val="6"/>
        </w:numPr>
        <w:spacing w:line="240" w:lineRule="auto"/>
        <w:ind w:left="1276" w:hanging="425"/>
        <w:rPr>
          <w:rFonts w:cs="Arial"/>
          <w:szCs w:val="20"/>
        </w:rPr>
      </w:pPr>
      <w:r w:rsidRPr="00C41DFE">
        <w:rPr>
          <w:rFonts w:cs="Arial"/>
          <w:szCs w:val="20"/>
        </w:rPr>
        <w:t>podľa Časového harmonogramu</w:t>
      </w:r>
      <w:r w:rsidR="00996BFF">
        <w:rPr>
          <w:rFonts w:cs="Arial"/>
          <w:szCs w:val="20"/>
        </w:rPr>
        <w:t xml:space="preserve"> plnenia predmetu zmluvy</w:t>
      </w:r>
      <w:r w:rsidRPr="00C41DFE">
        <w:rPr>
          <w:rFonts w:cs="Arial"/>
          <w:szCs w:val="20"/>
        </w:rPr>
        <w:t xml:space="preserve"> (</w:t>
      </w:r>
      <w:r w:rsidR="00996BFF">
        <w:rPr>
          <w:rFonts w:cs="Arial"/>
          <w:szCs w:val="20"/>
        </w:rPr>
        <w:t>P</w:t>
      </w:r>
      <w:r w:rsidRPr="00C41DFE">
        <w:rPr>
          <w:rFonts w:cs="Arial"/>
          <w:szCs w:val="20"/>
        </w:rPr>
        <w:t>ríloha č. 3</w:t>
      </w:r>
      <w:r w:rsidR="00996BFF">
        <w:rPr>
          <w:rFonts w:cs="Arial"/>
          <w:szCs w:val="20"/>
        </w:rPr>
        <w:t xml:space="preserve"> ZoD</w:t>
      </w:r>
      <w:r w:rsidRPr="00C41DFE">
        <w:rPr>
          <w:rFonts w:cs="Arial"/>
          <w:szCs w:val="20"/>
        </w:rPr>
        <w:t>);</w:t>
      </w:r>
    </w:p>
    <w:p w14:paraId="393032DE" w14:textId="44A392EF" w:rsidR="00DC563A" w:rsidRPr="00C41DFE" w:rsidRDefault="00DC563A" w:rsidP="00AF2899">
      <w:pPr>
        <w:pStyle w:val="Odsekzoznamu"/>
        <w:numPr>
          <w:ilvl w:val="0"/>
          <w:numId w:val="6"/>
        </w:numPr>
        <w:spacing w:line="240" w:lineRule="auto"/>
        <w:ind w:left="1276" w:hanging="425"/>
        <w:rPr>
          <w:rFonts w:cs="Arial"/>
          <w:szCs w:val="20"/>
        </w:rPr>
      </w:pPr>
      <w:r w:rsidRPr="00C41DFE">
        <w:rPr>
          <w:rFonts w:cs="Arial"/>
          <w:szCs w:val="20"/>
        </w:rPr>
        <w:t xml:space="preserve">podľa oceneného výkazu výmer </w:t>
      </w:r>
      <w:r w:rsidR="00996BFF">
        <w:rPr>
          <w:rFonts w:cs="Arial"/>
          <w:szCs w:val="20"/>
        </w:rPr>
        <w:t xml:space="preserve">stavebných prác a dodávok </w:t>
      </w:r>
      <w:r w:rsidRPr="00C41DFE">
        <w:rPr>
          <w:rFonts w:cs="Arial"/>
          <w:szCs w:val="20"/>
        </w:rPr>
        <w:t>– rozpočtu, ktor</w:t>
      </w:r>
      <w:r w:rsidR="00891228" w:rsidRPr="00C41DFE">
        <w:rPr>
          <w:rFonts w:cs="Arial"/>
          <w:szCs w:val="20"/>
        </w:rPr>
        <w:t>ý</w:t>
      </w:r>
      <w:r w:rsidRPr="00C41DFE">
        <w:rPr>
          <w:rFonts w:cs="Arial"/>
          <w:szCs w:val="20"/>
        </w:rPr>
        <w:t xml:space="preserve"> bol predložen</w:t>
      </w:r>
      <w:r w:rsidR="00891228" w:rsidRPr="00C41DFE">
        <w:rPr>
          <w:rFonts w:cs="Arial"/>
          <w:szCs w:val="20"/>
        </w:rPr>
        <w:t>ý</w:t>
      </w:r>
      <w:r w:rsidR="000220A4" w:rsidRPr="00C41DFE">
        <w:rPr>
          <w:rFonts w:cs="Arial"/>
          <w:szCs w:val="20"/>
        </w:rPr>
        <w:t xml:space="preserve"> </w:t>
      </w:r>
      <w:r w:rsidRPr="00C41DFE">
        <w:rPr>
          <w:rFonts w:cs="Arial"/>
          <w:szCs w:val="20"/>
        </w:rPr>
        <w:t xml:space="preserve">úspešným </w:t>
      </w:r>
      <w:r w:rsidR="000220A4" w:rsidRPr="00C41DFE">
        <w:rPr>
          <w:rFonts w:cs="Arial"/>
          <w:szCs w:val="20"/>
        </w:rPr>
        <w:t>navrhovateľom –</w:t>
      </w:r>
      <w:r w:rsidR="00996BFF">
        <w:rPr>
          <w:rFonts w:cs="Arial"/>
          <w:szCs w:val="20"/>
        </w:rPr>
        <w:t xml:space="preserve"> </w:t>
      </w:r>
      <w:r w:rsidR="000220A4" w:rsidRPr="00C41DFE">
        <w:rPr>
          <w:rFonts w:cs="Arial"/>
          <w:szCs w:val="20"/>
        </w:rPr>
        <w:t>z</w:t>
      </w:r>
      <w:r w:rsidRPr="00C41DFE">
        <w:rPr>
          <w:rFonts w:cs="Arial"/>
          <w:szCs w:val="20"/>
        </w:rPr>
        <w:t>hotoviteľom v</w:t>
      </w:r>
      <w:r w:rsidR="00322363" w:rsidRPr="00C41DFE">
        <w:rPr>
          <w:rFonts w:cs="Arial"/>
          <w:szCs w:val="20"/>
        </w:rPr>
        <w:t> </w:t>
      </w:r>
      <w:r w:rsidR="000220A4" w:rsidRPr="00C41DFE">
        <w:rPr>
          <w:rFonts w:cs="Arial"/>
          <w:szCs w:val="20"/>
        </w:rPr>
        <w:t>návrhu</w:t>
      </w:r>
      <w:r w:rsidR="00322363" w:rsidRPr="00C41DFE">
        <w:rPr>
          <w:rFonts w:cs="Arial"/>
          <w:szCs w:val="20"/>
        </w:rPr>
        <w:t xml:space="preserve"> predloženom</w:t>
      </w:r>
      <w:r w:rsidR="00A32BC0" w:rsidRPr="00C41DFE">
        <w:rPr>
          <w:rFonts w:cs="Arial"/>
          <w:szCs w:val="20"/>
        </w:rPr>
        <w:t xml:space="preserve"> </w:t>
      </w:r>
      <w:r w:rsidR="000220A4" w:rsidRPr="00C41DFE">
        <w:rPr>
          <w:rFonts w:cs="Arial"/>
          <w:szCs w:val="20"/>
        </w:rPr>
        <w:t>v rámci vyhlásenej OVS</w:t>
      </w:r>
      <w:r w:rsidRPr="00C41DFE">
        <w:rPr>
          <w:rFonts w:cs="Arial"/>
          <w:szCs w:val="20"/>
        </w:rPr>
        <w:t xml:space="preserve"> (</w:t>
      </w:r>
      <w:r w:rsidR="00996BFF">
        <w:rPr>
          <w:rFonts w:cs="Arial"/>
          <w:szCs w:val="20"/>
        </w:rPr>
        <w:t>P</w:t>
      </w:r>
      <w:r w:rsidRPr="00C41DFE">
        <w:rPr>
          <w:rFonts w:cs="Arial"/>
          <w:szCs w:val="20"/>
        </w:rPr>
        <w:t xml:space="preserve">ríloha </w:t>
      </w:r>
      <w:r w:rsidR="00996BFF">
        <w:rPr>
          <w:rFonts w:cs="Arial"/>
          <w:szCs w:val="20"/>
        </w:rPr>
        <w:t xml:space="preserve">č. </w:t>
      </w:r>
      <w:r w:rsidR="000220A4" w:rsidRPr="00C41DFE">
        <w:rPr>
          <w:rFonts w:cs="Arial"/>
          <w:szCs w:val="20"/>
        </w:rPr>
        <w:t>2</w:t>
      </w:r>
      <w:r w:rsidR="00891228" w:rsidRPr="00C41DFE">
        <w:rPr>
          <w:rFonts w:cs="Arial"/>
          <w:szCs w:val="20"/>
        </w:rPr>
        <w:t xml:space="preserve"> výzvy</w:t>
      </w:r>
      <w:r w:rsidR="000220A4" w:rsidRPr="00C41DFE">
        <w:rPr>
          <w:rFonts w:cs="Arial"/>
          <w:szCs w:val="20"/>
        </w:rPr>
        <w:t>)</w:t>
      </w:r>
      <w:r w:rsidRPr="00C41DFE">
        <w:rPr>
          <w:rFonts w:cs="Arial"/>
          <w:szCs w:val="20"/>
        </w:rPr>
        <w:t>;</w:t>
      </w:r>
    </w:p>
    <w:p w14:paraId="5DA6900A" w14:textId="10F0CDE6" w:rsidR="00D0320E" w:rsidRPr="00AF2899" w:rsidRDefault="00DC563A" w:rsidP="00AF2899">
      <w:pPr>
        <w:pStyle w:val="Odsekzoznamu"/>
        <w:numPr>
          <w:ilvl w:val="0"/>
          <w:numId w:val="6"/>
        </w:numPr>
        <w:spacing w:line="240" w:lineRule="auto"/>
        <w:ind w:left="1276" w:hanging="425"/>
        <w:rPr>
          <w:rFonts w:cs="Arial"/>
          <w:szCs w:val="20"/>
        </w:rPr>
      </w:pPr>
      <w:r w:rsidRPr="00C41DFE">
        <w:rPr>
          <w:rFonts w:cs="Arial"/>
          <w:szCs w:val="20"/>
        </w:rPr>
        <w:t>bez rozporu s</w:t>
      </w:r>
      <w:r w:rsidR="000220A4" w:rsidRPr="00C41DFE">
        <w:rPr>
          <w:rFonts w:cs="Arial"/>
          <w:szCs w:val="20"/>
        </w:rPr>
        <w:t> návrhom</w:t>
      </w:r>
      <w:r w:rsidRPr="00C41DFE">
        <w:rPr>
          <w:rFonts w:cs="Arial"/>
          <w:szCs w:val="20"/>
        </w:rPr>
        <w:t xml:space="preserve"> predložen</w:t>
      </w:r>
      <w:r w:rsidR="000220A4" w:rsidRPr="00C41DFE">
        <w:rPr>
          <w:rFonts w:cs="Arial"/>
          <w:szCs w:val="20"/>
        </w:rPr>
        <w:t>ým</w:t>
      </w:r>
      <w:r w:rsidRPr="00C41DFE">
        <w:rPr>
          <w:rFonts w:cs="Arial"/>
          <w:szCs w:val="20"/>
        </w:rPr>
        <w:t xml:space="preserve"> </w:t>
      </w:r>
      <w:r w:rsidR="000220A4" w:rsidRPr="00C41DFE">
        <w:rPr>
          <w:rFonts w:cs="Arial"/>
          <w:szCs w:val="20"/>
        </w:rPr>
        <w:t>z</w:t>
      </w:r>
      <w:r w:rsidRPr="00C41DFE">
        <w:rPr>
          <w:rFonts w:cs="Arial"/>
          <w:szCs w:val="20"/>
        </w:rPr>
        <w:t xml:space="preserve">hotoviteľom v postavení úspešného </w:t>
      </w:r>
      <w:r w:rsidR="000220A4" w:rsidRPr="00C41DFE">
        <w:rPr>
          <w:rFonts w:cs="Arial"/>
          <w:szCs w:val="20"/>
        </w:rPr>
        <w:t>navrhovateľa</w:t>
      </w:r>
      <w:r w:rsidRPr="00C41DFE">
        <w:rPr>
          <w:rFonts w:cs="Arial"/>
          <w:szCs w:val="20"/>
        </w:rPr>
        <w:t xml:space="preserve"> v</w:t>
      </w:r>
      <w:r w:rsidR="000220A4" w:rsidRPr="00C41DFE">
        <w:rPr>
          <w:rFonts w:cs="Arial"/>
          <w:szCs w:val="20"/>
        </w:rPr>
        <w:t> rámci OVS</w:t>
      </w:r>
      <w:r w:rsidRPr="00C41DFE">
        <w:rPr>
          <w:rFonts w:cs="Arial"/>
          <w:szCs w:val="20"/>
        </w:rPr>
        <w:t xml:space="preserve">, na základe ktorej bol vyhodnotený a vybraný </w:t>
      </w:r>
      <w:r w:rsidR="000220A4" w:rsidRPr="00C41DFE">
        <w:rPr>
          <w:rFonts w:cs="Arial"/>
          <w:szCs w:val="20"/>
        </w:rPr>
        <w:t>z</w:t>
      </w:r>
      <w:r w:rsidRPr="00C41DFE">
        <w:rPr>
          <w:rFonts w:cs="Arial"/>
          <w:szCs w:val="20"/>
        </w:rPr>
        <w:t>hotoviteľ ako úspešný</w:t>
      </w:r>
      <w:r w:rsidRPr="00AF2899">
        <w:rPr>
          <w:rFonts w:cs="Arial"/>
          <w:szCs w:val="20"/>
        </w:rPr>
        <w:t xml:space="preserve"> </w:t>
      </w:r>
      <w:r w:rsidR="000220A4" w:rsidRPr="00AF2899">
        <w:rPr>
          <w:rFonts w:cs="Arial"/>
          <w:szCs w:val="20"/>
        </w:rPr>
        <w:t>navrhovateľ</w:t>
      </w:r>
      <w:r w:rsidRPr="00AF2899">
        <w:rPr>
          <w:rFonts w:cs="Arial"/>
          <w:szCs w:val="20"/>
        </w:rPr>
        <w:t xml:space="preserve"> a vyzvaný na uzavretie tejto </w:t>
      </w:r>
      <w:r w:rsidR="000220A4" w:rsidRPr="00AF2899">
        <w:rPr>
          <w:rFonts w:cs="Arial"/>
          <w:szCs w:val="20"/>
        </w:rPr>
        <w:t>z</w:t>
      </w:r>
      <w:r w:rsidRPr="00AF2899">
        <w:rPr>
          <w:rFonts w:cs="Arial"/>
          <w:szCs w:val="20"/>
        </w:rPr>
        <w:t>mluvy a na plnenie predmetu</w:t>
      </w:r>
      <w:r w:rsidR="000220A4" w:rsidRPr="00AF2899">
        <w:rPr>
          <w:rFonts w:cs="Arial"/>
          <w:szCs w:val="20"/>
        </w:rPr>
        <w:t xml:space="preserve"> zmluvy</w:t>
      </w:r>
      <w:r w:rsidRPr="00AF2899">
        <w:rPr>
          <w:rFonts w:cs="Arial"/>
          <w:szCs w:val="20"/>
        </w:rPr>
        <w:t xml:space="preserve"> – realizáciu diela podľa podmienok a požiadaviek uvedených v tejto </w:t>
      </w:r>
      <w:r w:rsidR="000220A4" w:rsidRPr="00AF2899">
        <w:rPr>
          <w:rFonts w:cs="Arial"/>
          <w:szCs w:val="20"/>
        </w:rPr>
        <w:t>z</w:t>
      </w:r>
      <w:r w:rsidRPr="00AF2899">
        <w:rPr>
          <w:rFonts w:cs="Arial"/>
          <w:szCs w:val="20"/>
        </w:rPr>
        <w:t>mluve.</w:t>
      </w:r>
    </w:p>
    <w:p w14:paraId="01179A12" w14:textId="77777777" w:rsidR="00322363" w:rsidRPr="00AF2899" w:rsidRDefault="00322363" w:rsidP="00AF2899">
      <w:pPr>
        <w:pStyle w:val="Odsekzoznamu"/>
        <w:spacing w:line="240" w:lineRule="auto"/>
        <w:ind w:left="1276" w:hanging="425"/>
        <w:rPr>
          <w:rFonts w:cs="Arial"/>
          <w:szCs w:val="20"/>
        </w:rPr>
      </w:pPr>
    </w:p>
    <w:p w14:paraId="1D125B76" w14:textId="722FA251" w:rsidR="00D0320E" w:rsidRPr="00AF2899" w:rsidRDefault="00B8444A" w:rsidP="00AF2899">
      <w:pPr>
        <w:pStyle w:val="odsek-1"/>
        <w:rPr>
          <w:rFonts w:cs="Arial"/>
          <w:szCs w:val="20"/>
        </w:rPr>
      </w:pPr>
      <w:r w:rsidRPr="00AF2899">
        <w:rPr>
          <w:rFonts w:cs="Arial"/>
          <w:szCs w:val="20"/>
        </w:rPr>
        <w:t xml:space="preserve">Zhotoviteľ potvrdzuje, že sa v plnom rozsahu oboznámil s rozsahom a povahou predmetu </w:t>
      </w:r>
      <w:r w:rsidR="000220A4" w:rsidRPr="00AF2899">
        <w:rPr>
          <w:rFonts w:cs="Arial"/>
          <w:szCs w:val="20"/>
        </w:rPr>
        <w:t>z</w:t>
      </w:r>
      <w:r w:rsidRPr="00AF2899">
        <w:rPr>
          <w:rFonts w:cs="Arial"/>
          <w:szCs w:val="20"/>
        </w:rPr>
        <w:t xml:space="preserve">mluvy, že sú mu známe technické a kvalitatívne podmienky k jeho </w:t>
      </w:r>
      <w:r w:rsidR="00CB0228">
        <w:rPr>
          <w:rFonts w:cs="Arial"/>
          <w:szCs w:val="20"/>
        </w:rPr>
        <w:t>plnenia</w:t>
      </w:r>
      <w:r w:rsidRPr="00AF2899">
        <w:rPr>
          <w:rFonts w:cs="Arial"/>
          <w:szCs w:val="20"/>
        </w:rPr>
        <w:t xml:space="preserve">, že má odbornú kvalifikáciu, ktorá sa viaže k plneniu predmetu </w:t>
      </w:r>
      <w:r w:rsidR="000220A4" w:rsidRPr="00AF2899">
        <w:rPr>
          <w:rFonts w:cs="Arial"/>
          <w:szCs w:val="20"/>
        </w:rPr>
        <w:t>z</w:t>
      </w:r>
      <w:r w:rsidRPr="00AF2899">
        <w:rPr>
          <w:rFonts w:cs="Arial"/>
          <w:szCs w:val="20"/>
        </w:rPr>
        <w:t xml:space="preserve">mluvy a že disponuje takými kapacitami </w:t>
      </w:r>
      <w:r w:rsidR="00CB0228">
        <w:rPr>
          <w:rFonts w:cs="Arial"/>
          <w:szCs w:val="20"/>
        </w:rPr>
        <w:br/>
      </w:r>
      <w:r w:rsidRPr="00AF2899">
        <w:rPr>
          <w:rFonts w:cs="Arial"/>
          <w:szCs w:val="20"/>
        </w:rPr>
        <w:t xml:space="preserve">a odbornými znalosťami, ktoré sú k realizácii diela a k plneniu </w:t>
      </w:r>
      <w:r w:rsidR="000220A4" w:rsidRPr="00AF2899">
        <w:rPr>
          <w:rFonts w:cs="Arial"/>
          <w:szCs w:val="20"/>
        </w:rPr>
        <w:t>z</w:t>
      </w:r>
      <w:r w:rsidRPr="00AF2899">
        <w:rPr>
          <w:rFonts w:cs="Arial"/>
          <w:szCs w:val="20"/>
        </w:rPr>
        <w:t xml:space="preserve">mluvy potrebné a nevyhnutné, a že doklady a dokumenty ním poskytnuté boli vyhotovené v súlade s úplným oboznámením sa s predmetom </w:t>
      </w:r>
      <w:r w:rsidR="000220A4" w:rsidRPr="00AF2899">
        <w:rPr>
          <w:rFonts w:cs="Arial"/>
          <w:szCs w:val="20"/>
        </w:rPr>
        <w:t>z</w:t>
      </w:r>
      <w:r w:rsidRPr="00AF2899">
        <w:rPr>
          <w:rFonts w:cs="Arial"/>
          <w:szCs w:val="20"/>
        </w:rPr>
        <w:t xml:space="preserve">mluvy a boli vyhotovené úplne a kompletne a </w:t>
      </w:r>
      <w:r w:rsidR="000220A4" w:rsidRPr="00AF2899">
        <w:rPr>
          <w:rFonts w:cs="Arial"/>
          <w:szCs w:val="20"/>
        </w:rPr>
        <w:t>z</w:t>
      </w:r>
      <w:r w:rsidRPr="00AF2899">
        <w:rPr>
          <w:rFonts w:cs="Arial"/>
          <w:szCs w:val="20"/>
        </w:rPr>
        <w:t xml:space="preserve">hotoviteľ do nich zahrnul všetky práce a náklady, ktoré by mu mohli v súvislosti s realizáciou diela, ktoré má byť v zmysle tejto </w:t>
      </w:r>
      <w:r w:rsidR="000220A4" w:rsidRPr="00AF2899">
        <w:rPr>
          <w:rFonts w:cs="Arial"/>
          <w:szCs w:val="20"/>
        </w:rPr>
        <w:t>z</w:t>
      </w:r>
      <w:r w:rsidRPr="00AF2899">
        <w:rPr>
          <w:rFonts w:cs="Arial"/>
          <w:szCs w:val="20"/>
        </w:rPr>
        <w:t>mluvy realizované pri jej riadnom plnení vzniknúť.</w:t>
      </w:r>
      <w:bookmarkEnd w:id="10"/>
    </w:p>
    <w:p w14:paraId="5F6E6DED" w14:textId="00BC56D0" w:rsidR="00D0320E" w:rsidRPr="00AF2899" w:rsidRDefault="00CB0228" w:rsidP="00AF2899">
      <w:pPr>
        <w:pStyle w:val="odsek-1"/>
        <w:numPr>
          <w:ilvl w:val="1"/>
          <w:numId w:val="5"/>
        </w:numPr>
        <w:tabs>
          <w:tab w:val="num" w:pos="709"/>
          <w:tab w:val="num" w:pos="1713"/>
        </w:tabs>
        <w:ind w:left="709" w:hanging="709"/>
        <w:rPr>
          <w:rFonts w:cs="Arial"/>
          <w:szCs w:val="20"/>
        </w:rPr>
      </w:pPr>
      <w:r>
        <w:rPr>
          <w:rFonts w:cs="Arial"/>
          <w:noProof/>
          <w:szCs w:val="20"/>
        </w:rPr>
        <w:t>Predmetom zmluv sú</w:t>
      </w:r>
      <w:r w:rsidR="00DC563A" w:rsidRPr="00AF2899">
        <w:rPr>
          <w:rFonts w:cs="Arial"/>
          <w:noProof/>
          <w:szCs w:val="20"/>
        </w:rPr>
        <w:t xml:space="preserve"> všetky </w:t>
      </w:r>
      <w:r w:rsidR="00891228" w:rsidRPr="00AF2899">
        <w:rPr>
          <w:rFonts w:cs="Arial"/>
          <w:noProof/>
          <w:szCs w:val="20"/>
        </w:rPr>
        <w:t xml:space="preserve">materiály, dodávky, </w:t>
      </w:r>
      <w:r w:rsidR="00DC563A" w:rsidRPr="00AF2899">
        <w:rPr>
          <w:rFonts w:cs="Arial"/>
          <w:noProof/>
          <w:szCs w:val="20"/>
        </w:rPr>
        <w:t>prípravné práce</w:t>
      </w:r>
      <w:r>
        <w:rPr>
          <w:rFonts w:cs="Arial"/>
          <w:noProof/>
          <w:szCs w:val="20"/>
        </w:rPr>
        <w:t>,</w:t>
      </w:r>
      <w:r w:rsidR="00996BFF">
        <w:rPr>
          <w:rFonts w:cs="Arial"/>
          <w:noProof/>
          <w:szCs w:val="20"/>
        </w:rPr>
        <w:t xml:space="preserve"> </w:t>
      </w:r>
      <w:r w:rsidR="00DC563A" w:rsidRPr="00AF2899">
        <w:rPr>
          <w:rFonts w:cs="Arial"/>
          <w:noProof/>
          <w:szCs w:val="20"/>
        </w:rPr>
        <w:t xml:space="preserve">služby </w:t>
      </w:r>
      <w:r>
        <w:rPr>
          <w:rFonts w:cs="Arial"/>
          <w:noProof/>
          <w:szCs w:val="20"/>
        </w:rPr>
        <w:t>a dodávky vybavenia posilňovne súvisiace</w:t>
      </w:r>
      <w:r w:rsidR="00DC563A" w:rsidRPr="00AF2899">
        <w:rPr>
          <w:rFonts w:cs="Arial"/>
          <w:noProof/>
          <w:szCs w:val="20"/>
        </w:rPr>
        <w:t xml:space="preserve">, ktoré nie sú výslovne uvedené v dokumentácii poskytnutej v procese </w:t>
      </w:r>
      <w:r w:rsidR="00C17775" w:rsidRPr="00AF2899">
        <w:rPr>
          <w:rFonts w:cs="Arial"/>
          <w:noProof/>
          <w:szCs w:val="20"/>
        </w:rPr>
        <w:t>OVS</w:t>
      </w:r>
      <w:r w:rsidR="00DC563A" w:rsidRPr="00AF2899">
        <w:rPr>
          <w:rFonts w:cs="Arial"/>
          <w:noProof/>
          <w:szCs w:val="20"/>
        </w:rPr>
        <w:t>,</w:t>
      </w:r>
      <w:r w:rsidR="00406F60" w:rsidRPr="00AF2899">
        <w:rPr>
          <w:rFonts w:cs="Arial"/>
          <w:noProof/>
          <w:szCs w:val="20"/>
        </w:rPr>
        <w:t xml:space="preserve"> </w:t>
      </w:r>
      <w:r w:rsidR="00DC563A" w:rsidRPr="00AF2899">
        <w:rPr>
          <w:rFonts w:cs="Arial"/>
          <w:noProof/>
          <w:szCs w:val="20"/>
        </w:rPr>
        <w:t xml:space="preserve">uskutočnenom pre výber </w:t>
      </w:r>
      <w:r w:rsidR="00726EB2">
        <w:rPr>
          <w:rFonts w:cs="Arial"/>
          <w:noProof/>
          <w:szCs w:val="20"/>
        </w:rPr>
        <w:t>z</w:t>
      </w:r>
      <w:r w:rsidR="00DC563A" w:rsidRPr="00AF2899">
        <w:rPr>
          <w:rFonts w:cs="Arial"/>
          <w:noProof/>
          <w:szCs w:val="20"/>
        </w:rPr>
        <w:t xml:space="preserve">hotoviteľa, alebo v ostatných súčastiach a prílohách tejto </w:t>
      </w:r>
      <w:r w:rsidR="00C17775" w:rsidRPr="00AF2899">
        <w:rPr>
          <w:rFonts w:cs="Arial"/>
          <w:noProof/>
          <w:szCs w:val="20"/>
        </w:rPr>
        <w:t>z</w:t>
      </w:r>
      <w:r w:rsidR="00DC563A" w:rsidRPr="00AF2899">
        <w:rPr>
          <w:rFonts w:cs="Arial"/>
          <w:noProof/>
          <w:szCs w:val="20"/>
        </w:rPr>
        <w:t xml:space="preserve">mluvy o dielo, ale sú nevyhnutné na vykonanie </w:t>
      </w:r>
      <w:r w:rsidR="00726EB2">
        <w:rPr>
          <w:rFonts w:cs="Arial"/>
          <w:noProof/>
          <w:szCs w:val="20"/>
        </w:rPr>
        <w:t>plnenia predmetu zmluvy</w:t>
      </w:r>
      <w:r w:rsidR="00DC563A" w:rsidRPr="00AF2899">
        <w:rPr>
          <w:rFonts w:cs="Arial"/>
          <w:noProof/>
          <w:szCs w:val="20"/>
        </w:rPr>
        <w:t xml:space="preserve"> podľa tejto </w:t>
      </w:r>
      <w:r w:rsidR="00C17775" w:rsidRPr="00AF2899">
        <w:rPr>
          <w:rFonts w:cs="Arial"/>
          <w:noProof/>
          <w:szCs w:val="20"/>
        </w:rPr>
        <w:t>z</w:t>
      </w:r>
      <w:r w:rsidR="00DC563A" w:rsidRPr="00AF2899">
        <w:rPr>
          <w:rFonts w:cs="Arial"/>
          <w:noProof/>
          <w:szCs w:val="20"/>
        </w:rPr>
        <w:t xml:space="preserve">mluvy, o ktorých </w:t>
      </w:r>
      <w:r w:rsidR="00C17775" w:rsidRPr="00AF2899">
        <w:rPr>
          <w:rFonts w:cs="Arial"/>
          <w:noProof/>
          <w:szCs w:val="20"/>
        </w:rPr>
        <w:t>z</w:t>
      </w:r>
      <w:r w:rsidR="00DC563A" w:rsidRPr="00AF2899">
        <w:rPr>
          <w:rFonts w:cs="Arial"/>
          <w:noProof/>
          <w:szCs w:val="20"/>
        </w:rPr>
        <w:t>hotoviteľ s prihliadnutím na vlastné odborné znalosti a s vynaložením všetkej odbornej starostlivosti vedel alebo vedieť mal a mohol.</w:t>
      </w:r>
    </w:p>
    <w:p w14:paraId="07F5D6D7" w14:textId="62C842D6" w:rsidR="00D0320E" w:rsidRPr="00AF2899" w:rsidRDefault="00DC563A" w:rsidP="00AF2899">
      <w:pPr>
        <w:pStyle w:val="odsek-1"/>
        <w:numPr>
          <w:ilvl w:val="1"/>
          <w:numId w:val="5"/>
        </w:numPr>
        <w:tabs>
          <w:tab w:val="num" w:pos="709"/>
          <w:tab w:val="num" w:pos="1713"/>
        </w:tabs>
        <w:ind w:left="709" w:hanging="709"/>
        <w:rPr>
          <w:rFonts w:cs="Arial"/>
          <w:szCs w:val="20"/>
        </w:rPr>
      </w:pPr>
      <w:r w:rsidRPr="00AF2899">
        <w:rPr>
          <w:rFonts w:cs="Arial"/>
          <w:noProof/>
          <w:szCs w:val="20"/>
        </w:rPr>
        <w:t xml:space="preserve">Zhotoviteľ sa zaväzuje, že ním </w:t>
      </w:r>
      <w:r w:rsidR="00726EB2">
        <w:rPr>
          <w:rFonts w:cs="Arial"/>
          <w:noProof/>
          <w:szCs w:val="20"/>
        </w:rPr>
        <w:t>plnený predmet zmluvy</w:t>
      </w:r>
      <w:r w:rsidRPr="00AF2899">
        <w:rPr>
          <w:rFonts w:cs="Arial"/>
          <w:noProof/>
          <w:szCs w:val="20"/>
        </w:rPr>
        <w:t xml:space="preserve"> bude spĺňať kvalitatívne a kvantitatívne požiadavky definované </w:t>
      </w:r>
      <w:r w:rsidR="00C17775" w:rsidRPr="00AF2899">
        <w:rPr>
          <w:rFonts w:cs="Arial"/>
          <w:noProof/>
          <w:szCs w:val="20"/>
        </w:rPr>
        <w:t>o</w:t>
      </w:r>
      <w:r w:rsidRPr="00AF2899">
        <w:rPr>
          <w:rFonts w:cs="Arial"/>
          <w:noProof/>
          <w:szCs w:val="20"/>
        </w:rPr>
        <w:t xml:space="preserve">bjednávateľom, a bude realizované v súlade s platnými normami STN a všeobecne záväznými právnymi predpismi. Všetky platné normy STN sa stávajú týmto ustanovením záväzné pre </w:t>
      </w:r>
      <w:r w:rsidR="00C17775" w:rsidRPr="00AF2899">
        <w:rPr>
          <w:rFonts w:cs="Arial"/>
          <w:noProof/>
          <w:szCs w:val="20"/>
        </w:rPr>
        <w:t>z</w:t>
      </w:r>
      <w:r w:rsidRPr="00AF2899">
        <w:rPr>
          <w:rFonts w:cs="Arial"/>
          <w:noProof/>
          <w:szCs w:val="20"/>
        </w:rPr>
        <w:t>hotovenie diela podľa tejto Zmluvy o dielo.</w:t>
      </w:r>
    </w:p>
    <w:p w14:paraId="26B99851" w14:textId="43E61136" w:rsidR="00891228" w:rsidRPr="00AF2899" w:rsidRDefault="00891228" w:rsidP="00AF2899">
      <w:pPr>
        <w:pStyle w:val="odsek-1"/>
        <w:numPr>
          <w:ilvl w:val="1"/>
          <w:numId w:val="5"/>
        </w:numPr>
        <w:tabs>
          <w:tab w:val="num" w:pos="709"/>
          <w:tab w:val="num" w:pos="1713"/>
        </w:tabs>
        <w:ind w:left="709" w:hanging="709"/>
        <w:rPr>
          <w:rFonts w:cs="Arial"/>
          <w:szCs w:val="20"/>
        </w:rPr>
      </w:pPr>
      <w:r w:rsidRPr="00AF2899">
        <w:rPr>
          <w:rFonts w:cs="Arial"/>
          <w:noProof/>
          <w:szCs w:val="20"/>
        </w:rPr>
        <w:t xml:space="preserve">Zhotoviteľ sa zaväzuje, že všetky činnosti ktoré budú vykonané v rámci plnenia predmetu zmluvy budú zabezpečovať osoby hospodárske subjekty, ktoré na danú činnosť majú oprávnenie. </w:t>
      </w:r>
    </w:p>
    <w:p w14:paraId="41EA2437" w14:textId="412B4CA3" w:rsidR="00DC563A" w:rsidRPr="00AF2899" w:rsidRDefault="00DC563A" w:rsidP="00AF2899">
      <w:pPr>
        <w:pStyle w:val="odsek-1"/>
        <w:numPr>
          <w:ilvl w:val="1"/>
          <w:numId w:val="5"/>
        </w:numPr>
        <w:tabs>
          <w:tab w:val="num" w:pos="709"/>
          <w:tab w:val="num" w:pos="1713"/>
        </w:tabs>
        <w:ind w:left="709" w:hanging="709"/>
        <w:rPr>
          <w:rFonts w:cs="Arial"/>
          <w:szCs w:val="20"/>
        </w:rPr>
      </w:pPr>
      <w:r w:rsidRPr="00AF2899">
        <w:rPr>
          <w:rFonts w:cs="Arial"/>
          <w:szCs w:val="20"/>
        </w:rPr>
        <w:t xml:space="preserve">Uzavretím tejto </w:t>
      </w:r>
      <w:r w:rsidR="00C17775" w:rsidRPr="00AF2899">
        <w:rPr>
          <w:rFonts w:cs="Arial"/>
          <w:szCs w:val="20"/>
        </w:rPr>
        <w:t>z</w:t>
      </w:r>
      <w:r w:rsidRPr="00AF2899">
        <w:rPr>
          <w:rFonts w:cs="Arial"/>
          <w:szCs w:val="20"/>
        </w:rPr>
        <w:t xml:space="preserve">mluvy zmluvné strany prejavujú svoju vôľu vzájomne spolupracovať pri realizácii predmetu </w:t>
      </w:r>
      <w:r w:rsidR="00C17775" w:rsidRPr="00AF2899">
        <w:rPr>
          <w:rFonts w:cs="Arial"/>
          <w:szCs w:val="20"/>
        </w:rPr>
        <w:t>z</w:t>
      </w:r>
      <w:r w:rsidRPr="00AF2899">
        <w:rPr>
          <w:rFonts w:cs="Arial"/>
          <w:szCs w:val="20"/>
        </w:rPr>
        <w:t xml:space="preserve">mluvy v súlade uvedenými podmienkami v tejto </w:t>
      </w:r>
      <w:r w:rsidR="00C17775" w:rsidRPr="00AF2899">
        <w:rPr>
          <w:rFonts w:cs="Arial"/>
          <w:szCs w:val="20"/>
        </w:rPr>
        <w:t>z</w:t>
      </w:r>
      <w:r w:rsidRPr="00AF2899">
        <w:rPr>
          <w:rFonts w:cs="Arial"/>
          <w:szCs w:val="20"/>
        </w:rPr>
        <w:t xml:space="preserve">mluve, pričom sa zaväzujú poskytnúť si vzájomnú nevyhnutnú súčinnosť pre riadne plnenie tejto </w:t>
      </w:r>
      <w:r w:rsidR="00C17775" w:rsidRPr="00AF2899">
        <w:rPr>
          <w:rFonts w:cs="Arial"/>
          <w:szCs w:val="20"/>
        </w:rPr>
        <w:t>z</w:t>
      </w:r>
      <w:r w:rsidRPr="00AF2899">
        <w:rPr>
          <w:rFonts w:cs="Arial"/>
          <w:szCs w:val="20"/>
        </w:rPr>
        <w:t>mluvy, aby nedochádzalo k žiadnemu obmedzovaniu pri plnení tejto zml</w:t>
      </w:r>
      <w:r w:rsidR="00C17775" w:rsidRPr="00AF2899">
        <w:rPr>
          <w:rFonts w:cs="Arial"/>
          <w:szCs w:val="20"/>
        </w:rPr>
        <w:t>uvy žiadnou zo zmluvných strán.</w:t>
      </w:r>
    </w:p>
    <w:p w14:paraId="3527D87D" w14:textId="736AB78D" w:rsidR="00C17775" w:rsidRPr="00AF2899" w:rsidRDefault="00C17775" w:rsidP="00AF2899">
      <w:pPr>
        <w:pStyle w:val="odsek-1"/>
        <w:numPr>
          <w:ilvl w:val="1"/>
          <w:numId w:val="5"/>
        </w:numPr>
        <w:tabs>
          <w:tab w:val="num" w:pos="709"/>
          <w:tab w:val="num" w:pos="1713"/>
        </w:tabs>
        <w:ind w:left="709" w:hanging="709"/>
        <w:rPr>
          <w:rFonts w:cs="Arial"/>
          <w:szCs w:val="20"/>
        </w:rPr>
      </w:pPr>
      <w:r w:rsidRPr="00AF2899">
        <w:rPr>
          <w:rFonts w:cs="Arial"/>
          <w:szCs w:val="20"/>
        </w:rPr>
        <w:t xml:space="preserve">Zhotoviteľ berie na vedomie, že </w:t>
      </w:r>
      <w:r w:rsidR="007A076F">
        <w:rPr>
          <w:rFonts w:cs="Arial"/>
          <w:szCs w:val="20"/>
        </w:rPr>
        <w:t xml:space="preserve">plnenie predmetu zmluvy – stavebné práce a dodávky vybavenia posilňovne </w:t>
      </w:r>
      <w:r w:rsidRPr="00AF2899">
        <w:rPr>
          <w:rFonts w:cs="Arial"/>
          <w:szCs w:val="20"/>
        </w:rPr>
        <w:t>bude nevyhnutné koordinovať s objednávateľom a zhotoviteľ je povinný zabezpečiť všetky úkony</w:t>
      </w:r>
      <w:r w:rsidR="007A076F">
        <w:rPr>
          <w:rFonts w:cs="Arial"/>
          <w:szCs w:val="20"/>
        </w:rPr>
        <w:t xml:space="preserve"> spojené so stavebnými prácami</w:t>
      </w:r>
      <w:r w:rsidRPr="00AF2899">
        <w:rPr>
          <w:rFonts w:cs="Arial"/>
          <w:szCs w:val="20"/>
        </w:rPr>
        <w:t xml:space="preserve"> tak aby nedošlo v priebehu </w:t>
      </w:r>
      <w:r w:rsidR="007A076F">
        <w:rPr>
          <w:rFonts w:cs="Arial"/>
          <w:szCs w:val="20"/>
        </w:rPr>
        <w:t>plnenia predmetu zmluvy</w:t>
      </w:r>
      <w:r w:rsidR="00996BFF">
        <w:rPr>
          <w:rFonts w:cs="Arial"/>
          <w:szCs w:val="20"/>
        </w:rPr>
        <w:t xml:space="preserve"> </w:t>
      </w:r>
      <w:r w:rsidRPr="00AF2899">
        <w:rPr>
          <w:rFonts w:cs="Arial"/>
          <w:szCs w:val="20"/>
        </w:rPr>
        <w:t xml:space="preserve">k poškodeniu ostatných časti objektu </w:t>
      </w:r>
      <w:r w:rsidR="00891228" w:rsidRPr="00AF2899">
        <w:rPr>
          <w:rFonts w:cs="Arial"/>
          <w:szCs w:val="20"/>
        </w:rPr>
        <w:t>– športová hala – Chemkostav Aréna</w:t>
      </w:r>
      <w:r w:rsidRPr="00AF2899">
        <w:rPr>
          <w:rFonts w:cs="Arial"/>
          <w:szCs w:val="20"/>
        </w:rPr>
        <w:t>, a k ohrozeniu osôb, ktoré v čase realizácie diela sa budú v objek</w:t>
      </w:r>
      <w:r w:rsidR="003E0CE8">
        <w:rPr>
          <w:rFonts w:cs="Arial"/>
          <w:szCs w:val="20"/>
        </w:rPr>
        <w:t>te a v jeho blízkosti nachádzať a dodávky vybavenia posilňovne boli zabezpečené v čase, v ktorom bude možné zabezpečiť ich prevzatie a umiestnenie v objekte športovej haly – Chemkostav ARÉNA a to vzhľadom na ich charakter a požiadaviek na ich umiestnenie.</w:t>
      </w:r>
      <w:r w:rsidR="00996BFF">
        <w:rPr>
          <w:rFonts w:cs="Arial"/>
          <w:szCs w:val="20"/>
        </w:rPr>
        <w:t xml:space="preserve"> </w:t>
      </w:r>
    </w:p>
    <w:p w14:paraId="3B781BCA" w14:textId="77777777" w:rsidR="00BA4065" w:rsidRPr="00AF2899" w:rsidRDefault="00BA4065" w:rsidP="00AF2899">
      <w:pPr>
        <w:pStyle w:val="clanok-cislo"/>
        <w:rPr>
          <w:rFonts w:cs="Arial"/>
          <w:sz w:val="20"/>
          <w:szCs w:val="20"/>
        </w:rPr>
      </w:pPr>
      <w:bookmarkStart w:id="11" w:name="_Toc513317459"/>
      <w:bookmarkEnd w:id="11"/>
    </w:p>
    <w:p w14:paraId="09CED978" w14:textId="77777777" w:rsidR="00BA4065" w:rsidRPr="00AF2899" w:rsidRDefault="00BA4065" w:rsidP="00AF2899">
      <w:pPr>
        <w:pStyle w:val="clanok-text"/>
        <w:rPr>
          <w:rFonts w:cs="Arial"/>
          <w:sz w:val="20"/>
          <w:szCs w:val="20"/>
        </w:rPr>
      </w:pPr>
      <w:bookmarkStart w:id="12" w:name="_Toc513317460"/>
      <w:r w:rsidRPr="00AF2899">
        <w:rPr>
          <w:rFonts w:cs="Arial"/>
          <w:sz w:val="20"/>
          <w:szCs w:val="20"/>
        </w:rPr>
        <w:t>KVALITA PREDMETU ZMLUVY</w:t>
      </w:r>
      <w:bookmarkEnd w:id="12"/>
    </w:p>
    <w:p w14:paraId="51D52A1B" w14:textId="13AF9DE1" w:rsidR="00D0320E" w:rsidRPr="00AF2899" w:rsidRDefault="00DC563A" w:rsidP="00A626B2">
      <w:pPr>
        <w:pStyle w:val="odsek-1"/>
        <w:numPr>
          <w:ilvl w:val="1"/>
          <w:numId w:val="5"/>
        </w:numPr>
        <w:tabs>
          <w:tab w:val="num" w:pos="1713"/>
        </w:tabs>
        <w:spacing w:before="240"/>
        <w:ind w:left="709" w:hanging="709"/>
        <w:rPr>
          <w:rFonts w:cs="Arial"/>
          <w:szCs w:val="20"/>
        </w:rPr>
      </w:pPr>
      <w:r w:rsidRPr="00AF2899">
        <w:rPr>
          <w:rFonts w:cs="Arial"/>
          <w:szCs w:val="20"/>
        </w:rPr>
        <w:t xml:space="preserve">Zhotoviteľ sa zaväzuje </w:t>
      </w:r>
      <w:r w:rsidR="003E0CE8">
        <w:rPr>
          <w:rFonts w:cs="Arial"/>
          <w:szCs w:val="20"/>
        </w:rPr>
        <w:t>plniť predmet zmluvy – uskutočniť stavebné práce a dodávky a dodať vybavenie posilňovne</w:t>
      </w:r>
      <w:r w:rsidRPr="00AF2899">
        <w:rPr>
          <w:rFonts w:cs="Arial"/>
          <w:szCs w:val="20"/>
        </w:rPr>
        <w:t xml:space="preserve"> v určenom rozsahu, </w:t>
      </w:r>
      <w:r w:rsidR="00C17775" w:rsidRPr="00AF2899">
        <w:rPr>
          <w:rFonts w:cs="Arial"/>
          <w:szCs w:val="20"/>
        </w:rPr>
        <w:t xml:space="preserve">podľa </w:t>
      </w:r>
      <w:r w:rsidR="003E0CE8">
        <w:rPr>
          <w:rFonts w:cs="Arial"/>
          <w:szCs w:val="20"/>
        </w:rPr>
        <w:t xml:space="preserve">určenej </w:t>
      </w:r>
      <w:r w:rsidR="00C17775" w:rsidRPr="00AF2899">
        <w:rPr>
          <w:rFonts w:cs="Arial"/>
          <w:szCs w:val="20"/>
        </w:rPr>
        <w:t xml:space="preserve">požadovanej </w:t>
      </w:r>
      <w:r w:rsidRPr="00AF2899">
        <w:rPr>
          <w:rFonts w:cs="Arial"/>
          <w:szCs w:val="20"/>
        </w:rPr>
        <w:t>technickej špecifikáci</w:t>
      </w:r>
      <w:r w:rsidR="003E0CE8">
        <w:rPr>
          <w:rFonts w:cs="Arial"/>
          <w:szCs w:val="20"/>
        </w:rPr>
        <w:t>e</w:t>
      </w:r>
      <w:r w:rsidRPr="00AF2899">
        <w:rPr>
          <w:rFonts w:cs="Arial"/>
          <w:szCs w:val="20"/>
        </w:rPr>
        <w:t xml:space="preserve"> a v stanovenej lehote bez vád a nedostatkov brániacich riadnemu užívaniu, na ktorý je predmet </w:t>
      </w:r>
      <w:r w:rsidR="00C17775" w:rsidRPr="00AF2899">
        <w:rPr>
          <w:rFonts w:cs="Arial"/>
          <w:szCs w:val="20"/>
        </w:rPr>
        <w:t>z</w:t>
      </w:r>
      <w:r w:rsidRPr="00AF2899">
        <w:rPr>
          <w:rFonts w:cs="Arial"/>
          <w:szCs w:val="20"/>
        </w:rPr>
        <w:t xml:space="preserve">mluvy </w:t>
      </w:r>
      <w:r w:rsidR="003E0CE8">
        <w:rPr>
          <w:rFonts w:cs="Arial"/>
          <w:szCs w:val="20"/>
        </w:rPr>
        <w:t>určený</w:t>
      </w:r>
      <w:r w:rsidRPr="00AF2899">
        <w:rPr>
          <w:rFonts w:cs="Arial"/>
          <w:szCs w:val="20"/>
        </w:rPr>
        <w:t xml:space="preserve"> a za ktorým sa </w:t>
      </w:r>
      <w:r w:rsidR="003E0CE8">
        <w:rPr>
          <w:rFonts w:cs="Arial"/>
          <w:szCs w:val="20"/>
        </w:rPr>
        <w:t>plnenie predmetu zmluvy</w:t>
      </w:r>
      <w:r w:rsidRPr="00AF2899">
        <w:rPr>
          <w:rFonts w:cs="Arial"/>
          <w:szCs w:val="20"/>
        </w:rPr>
        <w:t xml:space="preserve"> realizuje a to v súlade s požiadavkami uvedenými v tejto </w:t>
      </w:r>
      <w:r w:rsidR="00C17775" w:rsidRPr="00AF2899">
        <w:rPr>
          <w:rFonts w:cs="Arial"/>
          <w:szCs w:val="20"/>
        </w:rPr>
        <w:t>z</w:t>
      </w:r>
      <w:r w:rsidRPr="00AF2899">
        <w:rPr>
          <w:rFonts w:cs="Arial"/>
          <w:szCs w:val="20"/>
        </w:rPr>
        <w:t>mluve.</w:t>
      </w:r>
    </w:p>
    <w:p w14:paraId="0FE559AE" w14:textId="06BC9D6F" w:rsidR="00DC563A" w:rsidRPr="00AF2899" w:rsidRDefault="00DC563A" w:rsidP="00AF2899">
      <w:pPr>
        <w:pStyle w:val="odsek-1"/>
        <w:numPr>
          <w:ilvl w:val="1"/>
          <w:numId w:val="5"/>
        </w:numPr>
        <w:tabs>
          <w:tab w:val="num" w:pos="1713"/>
        </w:tabs>
        <w:ind w:left="709" w:hanging="709"/>
        <w:rPr>
          <w:rFonts w:cs="Arial"/>
          <w:szCs w:val="20"/>
        </w:rPr>
      </w:pPr>
      <w:r w:rsidRPr="00AF2899">
        <w:rPr>
          <w:rFonts w:cs="Arial"/>
          <w:szCs w:val="20"/>
        </w:rPr>
        <w:t xml:space="preserve">Pri </w:t>
      </w:r>
      <w:r w:rsidR="003E0CE8">
        <w:rPr>
          <w:rFonts w:cs="Arial"/>
          <w:szCs w:val="20"/>
        </w:rPr>
        <w:t>plnení predmetu zmluvy</w:t>
      </w:r>
      <w:r w:rsidRPr="00AF2899">
        <w:rPr>
          <w:rFonts w:cs="Arial"/>
          <w:szCs w:val="20"/>
        </w:rPr>
        <w:t xml:space="preserve"> postupuje </w:t>
      </w:r>
      <w:r w:rsidR="00C17775" w:rsidRPr="00AF2899">
        <w:rPr>
          <w:rFonts w:cs="Arial"/>
          <w:szCs w:val="20"/>
        </w:rPr>
        <w:t>z</w:t>
      </w:r>
      <w:r w:rsidRPr="00AF2899">
        <w:rPr>
          <w:rFonts w:cs="Arial"/>
          <w:szCs w:val="20"/>
        </w:rPr>
        <w:t xml:space="preserve">hotoviteľ samostatne v súlade s príslušnými všeobecne záväznými právnymi predpismi, ak sú tieto predpisy v súlade s právom Európskej únie </w:t>
      </w:r>
      <w:r w:rsidR="003E0CE8">
        <w:rPr>
          <w:rFonts w:cs="Arial"/>
          <w:szCs w:val="20"/>
        </w:rPr>
        <w:br/>
      </w:r>
      <w:r w:rsidRPr="00AF2899">
        <w:rPr>
          <w:rFonts w:cs="Arial"/>
          <w:szCs w:val="20"/>
        </w:rPr>
        <w:t xml:space="preserve">a slovenskými technickými normami, v súlade s pokynmi </w:t>
      </w:r>
      <w:r w:rsidR="00C17775" w:rsidRPr="00AF2899">
        <w:rPr>
          <w:rFonts w:cs="Arial"/>
          <w:szCs w:val="20"/>
        </w:rPr>
        <w:t>o</w:t>
      </w:r>
      <w:r w:rsidRPr="00AF2899">
        <w:rPr>
          <w:rFonts w:cs="Arial"/>
          <w:szCs w:val="20"/>
        </w:rPr>
        <w:t xml:space="preserve">bjednávateľa. Zhotoviteľ pri </w:t>
      </w:r>
      <w:r w:rsidR="003E0CE8">
        <w:rPr>
          <w:rFonts w:cs="Arial"/>
          <w:szCs w:val="20"/>
        </w:rPr>
        <w:t xml:space="preserve">plnení predmetu zmluvy – uskutočnení stavebných prác a dodávok a pri dodaní vybavenia posilňovne </w:t>
      </w:r>
      <w:r w:rsidRPr="00AF2899">
        <w:rPr>
          <w:rFonts w:cs="Arial"/>
          <w:szCs w:val="20"/>
        </w:rPr>
        <w:t xml:space="preserve">nepoužije materiály, o ktorých je v čase </w:t>
      </w:r>
      <w:r w:rsidR="003E0CE8">
        <w:rPr>
          <w:rFonts w:cs="Arial"/>
          <w:szCs w:val="20"/>
        </w:rPr>
        <w:t>ich</w:t>
      </w:r>
      <w:r w:rsidRPr="00AF2899">
        <w:rPr>
          <w:rFonts w:cs="Arial"/>
          <w:szCs w:val="20"/>
        </w:rPr>
        <w:t xml:space="preserve"> použitia známe, že sú škodlivé. Zhotoviteľ výhradne použije materiály, ktoré spĺňajú podmienky a požiadavky uvedené v zákone č. 133/2013 Z. z.</w:t>
      </w:r>
      <w:r w:rsidR="003E0CE8">
        <w:rPr>
          <w:rFonts w:cs="Arial"/>
          <w:szCs w:val="20"/>
        </w:rPr>
        <w:br/>
      </w:r>
      <w:r w:rsidRPr="00AF2899">
        <w:rPr>
          <w:rFonts w:cs="Arial"/>
          <w:szCs w:val="20"/>
        </w:rPr>
        <w:t xml:space="preserve"> o stavebných výrobkoch a o zmene a doplnení niektorých zákonov v platnom znení a Vyhláškou MV SR č. 94/2004 Z. z., ktorou sa ustanovujú technické požiadavky na protipožiarnu bezpečnosť pri výstavbe a pri užívaní stavieb. </w:t>
      </w:r>
    </w:p>
    <w:p w14:paraId="6CAE32E9" w14:textId="726734A1" w:rsidR="00DC563A" w:rsidRPr="00095973" w:rsidRDefault="00DC563A" w:rsidP="00AF2899">
      <w:pPr>
        <w:pStyle w:val="odsek-1"/>
        <w:numPr>
          <w:ilvl w:val="1"/>
          <w:numId w:val="5"/>
        </w:numPr>
        <w:tabs>
          <w:tab w:val="num" w:pos="1713"/>
        </w:tabs>
        <w:ind w:left="709" w:hanging="709"/>
        <w:rPr>
          <w:rFonts w:cs="Arial"/>
          <w:szCs w:val="20"/>
        </w:rPr>
      </w:pPr>
      <w:r w:rsidRPr="00AF2899">
        <w:rPr>
          <w:rFonts w:cs="Arial"/>
          <w:szCs w:val="20"/>
        </w:rPr>
        <w:t xml:space="preserve">Zhotoviteľ vyhlasuje, že sa oboznámil so všetkými podkladmi, ktoré mu boli </w:t>
      </w:r>
      <w:r w:rsidR="00891228" w:rsidRPr="00AF2899">
        <w:rPr>
          <w:rFonts w:cs="Arial"/>
          <w:szCs w:val="20"/>
        </w:rPr>
        <w:t>o</w:t>
      </w:r>
      <w:r w:rsidRPr="00AF2899">
        <w:rPr>
          <w:rFonts w:cs="Arial"/>
          <w:szCs w:val="20"/>
        </w:rPr>
        <w:t xml:space="preserve">bjednávateľom v postavení </w:t>
      </w:r>
      <w:r w:rsidR="003E0CE8">
        <w:rPr>
          <w:rFonts w:cs="Arial"/>
          <w:szCs w:val="20"/>
        </w:rPr>
        <w:t xml:space="preserve">vyhlasovateľa </w:t>
      </w:r>
      <w:r w:rsidRPr="00AF2899">
        <w:rPr>
          <w:rFonts w:cs="Arial"/>
          <w:szCs w:val="20"/>
        </w:rPr>
        <w:t xml:space="preserve">poskytnuté, a s ktorými sa spája </w:t>
      </w:r>
      <w:r w:rsidR="003E0CE8">
        <w:rPr>
          <w:rFonts w:cs="Arial"/>
          <w:szCs w:val="20"/>
        </w:rPr>
        <w:t>plnenie predmetu zmluvy</w:t>
      </w:r>
      <w:r w:rsidRPr="00AF2899">
        <w:rPr>
          <w:rFonts w:cs="Arial"/>
          <w:szCs w:val="20"/>
        </w:rPr>
        <w:t xml:space="preserve"> a je si vedomý toho, že v priebehu </w:t>
      </w:r>
      <w:r w:rsidR="003E0CE8">
        <w:rPr>
          <w:rFonts w:cs="Arial"/>
          <w:szCs w:val="20"/>
        </w:rPr>
        <w:t>uskutočňovania stavebných prác a dodávok a v priebehu dodávania vybavenia posilňovne</w:t>
      </w:r>
      <w:r w:rsidRPr="00AF2899">
        <w:rPr>
          <w:rFonts w:cs="Arial"/>
          <w:szCs w:val="20"/>
        </w:rPr>
        <w:t xml:space="preserve"> nemôže si uplatňovať nároky na úpravu zmluvných podmienok</w:t>
      </w:r>
      <w:r w:rsidR="00322363" w:rsidRPr="00AF2899">
        <w:rPr>
          <w:rFonts w:cs="Arial"/>
          <w:szCs w:val="20"/>
        </w:rPr>
        <w:t xml:space="preserve">, okrem zmien, ktoré sú uvedené </w:t>
      </w:r>
      <w:r w:rsidRPr="00AF2899">
        <w:rPr>
          <w:rFonts w:cs="Arial"/>
          <w:szCs w:val="20"/>
        </w:rPr>
        <w:t xml:space="preserve">v tejto </w:t>
      </w:r>
      <w:r w:rsidR="00C17775" w:rsidRPr="00AF2899">
        <w:rPr>
          <w:rFonts w:cs="Arial"/>
          <w:szCs w:val="20"/>
        </w:rPr>
        <w:t>z</w:t>
      </w:r>
      <w:r w:rsidRPr="00AF2899">
        <w:rPr>
          <w:rFonts w:cs="Arial"/>
          <w:szCs w:val="20"/>
        </w:rPr>
        <w:t xml:space="preserve">mluve a ktoré sú prípustné v zmysle </w:t>
      </w:r>
      <w:r w:rsidR="00C17775" w:rsidRPr="00095973">
        <w:rPr>
          <w:rFonts w:cs="Arial"/>
          <w:szCs w:val="20"/>
          <w:u w:val="single"/>
        </w:rPr>
        <w:t xml:space="preserve">Výzvy </w:t>
      </w:r>
      <w:r w:rsidR="00095973" w:rsidRPr="00095973">
        <w:rPr>
          <w:rFonts w:cs="Arial"/>
          <w:szCs w:val="20"/>
          <w:u w:val="single"/>
        </w:rPr>
        <w:t xml:space="preserve">č. </w:t>
      </w:r>
      <w:r w:rsidR="00C17775" w:rsidRPr="00095973">
        <w:rPr>
          <w:rFonts w:cs="Arial"/>
          <w:szCs w:val="20"/>
          <w:u w:val="single"/>
        </w:rPr>
        <w:t>202</w:t>
      </w:r>
      <w:r w:rsidR="003E0CE8">
        <w:rPr>
          <w:rFonts w:cs="Arial"/>
          <w:szCs w:val="20"/>
          <w:u w:val="single"/>
        </w:rPr>
        <w:t>4</w:t>
      </w:r>
      <w:r w:rsidR="00C17775" w:rsidRPr="00095973">
        <w:rPr>
          <w:rFonts w:cs="Arial"/>
          <w:szCs w:val="20"/>
          <w:u w:val="single"/>
        </w:rPr>
        <w:t>/00</w:t>
      </w:r>
      <w:r w:rsidR="00891228" w:rsidRPr="00095973">
        <w:rPr>
          <w:rFonts w:cs="Arial"/>
          <w:szCs w:val="20"/>
          <w:u w:val="single"/>
        </w:rPr>
        <w:t>2</w:t>
      </w:r>
      <w:r w:rsidR="00C17775" w:rsidRPr="00095973">
        <w:rPr>
          <w:rFonts w:cs="Arial"/>
          <w:szCs w:val="20"/>
        </w:rPr>
        <w:t xml:space="preserve"> </w:t>
      </w:r>
      <w:r w:rsidR="003E0CE8">
        <w:rPr>
          <w:rFonts w:cs="Arial"/>
          <w:szCs w:val="20"/>
        </w:rPr>
        <w:t xml:space="preserve">vyhlásenej Fondom na podporu športu </w:t>
      </w:r>
      <w:r w:rsidR="00C17775" w:rsidRPr="00095973">
        <w:rPr>
          <w:rFonts w:cs="Arial"/>
          <w:szCs w:val="20"/>
        </w:rPr>
        <w:t>alebo na základe požiadaviek poskytovateľa finančných prostriedkov – Fond na podporu športu,</w:t>
      </w:r>
      <w:r w:rsidR="00A32BC0" w:rsidRPr="00095973">
        <w:rPr>
          <w:rFonts w:cs="Arial"/>
          <w:szCs w:val="20"/>
        </w:rPr>
        <w:t xml:space="preserve"> </w:t>
      </w:r>
      <w:r w:rsidRPr="00095973">
        <w:rPr>
          <w:rFonts w:cs="Arial"/>
          <w:szCs w:val="20"/>
        </w:rPr>
        <w:t xml:space="preserve">ak to bude </w:t>
      </w:r>
      <w:r w:rsidR="003E0CE8">
        <w:rPr>
          <w:rFonts w:cs="Arial"/>
          <w:szCs w:val="20"/>
        </w:rPr>
        <w:t>v priebehu plnenia zmluvy</w:t>
      </w:r>
      <w:r w:rsidR="00C17775" w:rsidRPr="00095973">
        <w:rPr>
          <w:rFonts w:cs="Arial"/>
          <w:szCs w:val="20"/>
        </w:rPr>
        <w:t xml:space="preserve"> nevyhnutné </w:t>
      </w:r>
      <w:r w:rsidRPr="00095973">
        <w:rPr>
          <w:rFonts w:cs="Arial"/>
          <w:szCs w:val="20"/>
        </w:rPr>
        <w:t xml:space="preserve">a pokiaľ sa na daných zmenách zmluvné strany dohodnú. </w:t>
      </w:r>
    </w:p>
    <w:p w14:paraId="71E41884" w14:textId="54A997A4" w:rsidR="00DC563A" w:rsidRPr="00AF2899" w:rsidRDefault="00DC563A" w:rsidP="00AF2899">
      <w:pPr>
        <w:pStyle w:val="odsek-1"/>
        <w:numPr>
          <w:ilvl w:val="1"/>
          <w:numId w:val="5"/>
        </w:numPr>
        <w:tabs>
          <w:tab w:val="num" w:pos="1713"/>
        </w:tabs>
        <w:ind w:left="709" w:hanging="709"/>
        <w:rPr>
          <w:rFonts w:cs="Arial"/>
          <w:szCs w:val="20"/>
        </w:rPr>
      </w:pPr>
      <w:r w:rsidRPr="00AF2899">
        <w:rPr>
          <w:rFonts w:cs="Arial"/>
          <w:szCs w:val="20"/>
        </w:rPr>
        <w:t>Zhotoviteľ zároveň vyhlasuje, že poskytnuté po</w:t>
      </w:r>
      <w:r w:rsidR="00D0320E" w:rsidRPr="00AF2899">
        <w:rPr>
          <w:rFonts w:cs="Arial"/>
          <w:szCs w:val="20"/>
        </w:rPr>
        <w:t xml:space="preserve">dklady boli postačujúce a úplne </w:t>
      </w:r>
      <w:r w:rsidRPr="00AF2899">
        <w:rPr>
          <w:rFonts w:cs="Arial"/>
          <w:szCs w:val="20"/>
        </w:rPr>
        <w:t xml:space="preserve">na vyhotovenie </w:t>
      </w:r>
      <w:r w:rsidR="00C17775" w:rsidRPr="00AF2899">
        <w:rPr>
          <w:rFonts w:cs="Arial"/>
          <w:szCs w:val="20"/>
        </w:rPr>
        <w:t xml:space="preserve">predloženého návrhu v rámci vyhlásenej </w:t>
      </w:r>
      <w:r w:rsidR="003E0CE8">
        <w:rPr>
          <w:rFonts w:cs="Arial"/>
          <w:szCs w:val="20"/>
        </w:rPr>
        <w:t>obchodnej verejnej súťaže</w:t>
      </w:r>
      <w:r w:rsidR="00C17775" w:rsidRPr="00AF2899">
        <w:rPr>
          <w:rFonts w:cs="Arial"/>
          <w:szCs w:val="20"/>
        </w:rPr>
        <w:t xml:space="preserve">, </w:t>
      </w:r>
      <w:r w:rsidRPr="00AF2899">
        <w:rPr>
          <w:rFonts w:cs="Arial"/>
          <w:szCs w:val="20"/>
        </w:rPr>
        <w:t>na základe</w:t>
      </w:r>
      <w:r w:rsidR="003E0CE8">
        <w:rPr>
          <w:rFonts w:cs="Arial"/>
          <w:szCs w:val="20"/>
        </w:rPr>
        <w:t xml:space="preserve"> vyhodnotenia</w:t>
      </w:r>
      <w:r w:rsidR="00996BFF">
        <w:rPr>
          <w:rFonts w:cs="Arial"/>
          <w:szCs w:val="20"/>
        </w:rPr>
        <w:t xml:space="preserve"> </w:t>
      </w:r>
      <w:r w:rsidR="003E0CE8">
        <w:rPr>
          <w:rFonts w:cs="Arial"/>
          <w:szCs w:val="20"/>
        </w:rPr>
        <w:t>predložených návrhov</w:t>
      </w:r>
      <w:r w:rsidR="00996BFF">
        <w:rPr>
          <w:rFonts w:cs="Arial"/>
          <w:szCs w:val="20"/>
        </w:rPr>
        <w:t xml:space="preserve"> </w:t>
      </w:r>
      <w:r w:rsidRPr="00AF2899">
        <w:rPr>
          <w:rFonts w:cs="Arial"/>
          <w:szCs w:val="20"/>
        </w:rPr>
        <w:t xml:space="preserve">bol vyhodnotený ako úspešný </w:t>
      </w:r>
      <w:r w:rsidR="00C17775" w:rsidRPr="00AF2899">
        <w:rPr>
          <w:rFonts w:cs="Arial"/>
          <w:szCs w:val="20"/>
        </w:rPr>
        <w:t>navrhovateľ</w:t>
      </w:r>
      <w:r w:rsidRPr="00AF2899">
        <w:rPr>
          <w:rFonts w:cs="Arial"/>
          <w:szCs w:val="20"/>
        </w:rPr>
        <w:t xml:space="preserve"> a</w:t>
      </w:r>
      <w:r w:rsidR="00406F60" w:rsidRPr="00AF2899">
        <w:rPr>
          <w:rFonts w:cs="Arial"/>
          <w:szCs w:val="20"/>
        </w:rPr>
        <w:t xml:space="preserve"> </w:t>
      </w:r>
      <w:r w:rsidRPr="00AF2899">
        <w:rPr>
          <w:rFonts w:cs="Arial"/>
          <w:szCs w:val="20"/>
        </w:rPr>
        <w:t xml:space="preserve">sú rovnako úplné </w:t>
      </w:r>
      <w:r w:rsidR="003E0CE8">
        <w:rPr>
          <w:rFonts w:cs="Arial"/>
          <w:szCs w:val="20"/>
        </w:rPr>
        <w:br/>
      </w:r>
      <w:r w:rsidRPr="00AF2899">
        <w:rPr>
          <w:rFonts w:cs="Arial"/>
          <w:szCs w:val="20"/>
        </w:rPr>
        <w:t xml:space="preserve">a dostatočné na </w:t>
      </w:r>
      <w:r w:rsidR="003E0CE8">
        <w:rPr>
          <w:rFonts w:cs="Arial"/>
          <w:szCs w:val="20"/>
        </w:rPr>
        <w:t>plnenie zmluvy</w:t>
      </w:r>
      <w:r w:rsidRPr="00AF2899">
        <w:rPr>
          <w:rFonts w:cs="Arial"/>
          <w:szCs w:val="20"/>
        </w:rPr>
        <w:t xml:space="preserve"> v určenom rozsahu, v požadovanej technickej špecifikácii a kvalite a v stanovenej lehote.</w:t>
      </w:r>
    </w:p>
    <w:p w14:paraId="568D742A" w14:textId="3DC59D41" w:rsidR="00DC563A" w:rsidRPr="00AF2899" w:rsidRDefault="00DC563A" w:rsidP="00AF2899">
      <w:pPr>
        <w:pStyle w:val="odsek-1"/>
        <w:numPr>
          <w:ilvl w:val="1"/>
          <w:numId w:val="5"/>
        </w:numPr>
        <w:tabs>
          <w:tab w:val="num" w:pos="1713"/>
        </w:tabs>
        <w:ind w:left="709" w:hanging="709"/>
        <w:rPr>
          <w:rFonts w:cs="Arial"/>
          <w:szCs w:val="20"/>
        </w:rPr>
      </w:pPr>
      <w:r w:rsidRPr="00AF2899">
        <w:rPr>
          <w:rFonts w:cs="Arial"/>
          <w:szCs w:val="20"/>
        </w:rPr>
        <w:t xml:space="preserve">Zhotoviteľ sa zaväzuje </w:t>
      </w:r>
      <w:r w:rsidR="003E0CE8">
        <w:rPr>
          <w:rFonts w:cs="Arial"/>
          <w:szCs w:val="20"/>
        </w:rPr>
        <w:t>plniť predmet zmluvy</w:t>
      </w:r>
      <w:r w:rsidRPr="00AF2899">
        <w:rPr>
          <w:rFonts w:cs="Arial"/>
          <w:szCs w:val="20"/>
        </w:rPr>
        <w:t xml:space="preserve"> na vlastné nákla</w:t>
      </w:r>
      <w:r w:rsidR="00D0320E" w:rsidRPr="00AF2899">
        <w:rPr>
          <w:rFonts w:cs="Arial"/>
          <w:szCs w:val="20"/>
        </w:rPr>
        <w:t xml:space="preserve">dy a na vlastné nebezpečenstvo, </w:t>
      </w:r>
      <w:r w:rsidRPr="00AF2899">
        <w:rPr>
          <w:rFonts w:cs="Arial"/>
          <w:szCs w:val="20"/>
        </w:rPr>
        <w:t xml:space="preserve">s odbornou starostlivosťou, v súlade s technickými a hygienickými normami a podmienkami stanovenými touto </w:t>
      </w:r>
      <w:r w:rsidR="00C17775" w:rsidRPr="00AF2899">
        <w:rPr>
          <w:rFonts w:cs="Arial"/>
          <w:szCs w:val="20"/>
        </w:rPr>
        <w:t>z</w:t>
      </w:r>
      <w:r w:rsidRPr="00AF2899">
        <w:rPr>
          <w:rFonts w:cs="Arial"/>
          <w:szCs w:val="20"/>
        </w:rPr>
        <w:t>mluvou a všeobecne záväznými právnymi predpismi.</w:t>
      </w:r>
    </w:p>
    <w:p w14:paraId="0BAE64F9" w14:textId="5BA8AC80" w:rsidR="00DC563A" w:rsidRPr="003E0CE8" w:rsidRDefault="00DC563A" w:rsidP="00AF2899">
      <w:pPr>
        <w:pStyle w:val="odsek-1"/>
        <w:numPr>
          <w:ilvl w:val="1"/>
          <w:numId w:val="5"/>
        </w:numPr>
        <w:tabs>
          <w:tab w:val="num" w:pos="1713"/>
        </w:tabs>
        <w:ind w:left="709" w:hanging="709"/>
        <w:rPr>
          <w:rFonts w:cs="Arial"/>
          <w:szCs w:val="20"/>
        </w:rPr>
      </w:pPr>
      <w:r w:rsidRPr="00AF2899">
        <w:rPr>
          <w:rFonts w:eastAsia="Calibri" w:cs="Arial"/>
          <w:szCs w:val="20"/>
        </w:rPr>
        <w:t xml:space="preserve">Zhotoviteľ sa zaväzuje odovzdať </w:t>
      </w:r>
      <w:r w:rsidR="003E0CE8">
        <w:rPr>
          <w:rFonts w:eastAsia="Calibri" w:cs="Arial"/>
          <w:szCs w:val="20"/>
        </w:rPr>
        <w:t>predmet zmluvy</w:t>
      </w:r>
      <w:r w:rsidR="00996BFF">
        <w:rPr>
          <w:rFonts w:eastAsia="Calibri" w:cs="Arial"/>
          <w:szCs w:val="20"/>
        </w:rPr>
        <w:t xml:space="preserve"> </w:t>
      </w:r>
      <w:r w:rsidR="00C17775" w:rsidRPr="003E0CE8">
        <w:rPr>
          <w:rFonts w:eastAsia="Calibri" w:cs="Arial"/>
          <w:szCs w:val="20"/>
        </w:rPr>
        <w:t>„</w:t>
      </w:r>
      <w:r w:rsidR="003E0CE8" w:rsidRPr="003E0CE8">
        <w:rPr>
          <w:rFonts w:cs="Arial"/>
          <w:b/>
          <w:szCs w:val="20"/>
        </w:rPr>
        <w:t>Rekonštrukcia hracej plochy a zázemia Chemkostav ARÉNY</w:t>
      </w:r>
      <w:r w:rsidR="003E0CE8" w:rsidRPr="003E0CE8">
        <w:rPr>
          <w:rFonts w:cs="Arial"/>
          <w:szCs w:val="20"/>
        </w:rPr>
        <w:t>“ (stavebné práce a dodávky a dodanie vybavenia posilňovne)</w:t>
      </w:r>
      <w:r w:rsidR="003E0CE8">
        <w:rPr>
          <w:rFonts w:cs="Arial"/>
          <w:b/>
          <w:szCs w:val="20"/>
        </w:rPr>
        <w:t xml:space="preserve"> </w:t>
      </w:r>
      <w:r w:rsidRPr="003E0CE8">
        <w:rPr>
          <w:rFonts w:eastAsia="Calibri" w:cs="Arial"/>
          <w:szCs w:val="20"/>
        </w:rPr>
        <w:t>ako celok</w:t>
      </w:r>
      <w:r w:rsidR="00C17775" w:rsidRPr="003E0CE8">
        <w:rPr>
          <w:rFonts w:eastAsia="Calibri" w:cs="Arial"/>
          <w:szCs w:val="20"/>
        </w:rPr>
        <w:t xml:space="preserve"> </w:t>
      </w:r>
      <w:r w:rsidRPr="003E0CE8">
        <w:rPr>
          <w:rFonts w:eastAsia="Calibri" w:cs="Arial"/>
          <w:szCs w:val="20"/>
        </w:rPr>
        <w:t xml:space="preserve">spôsobom a podľa podmienok uvedených v tejto </w:t>
      </w:r>
      <w:r w:rsidR="000B5928" w:rsidRPr="003E0CE8">
        <w:rPr>
          <w:rFonts w:eastAsia="Calibri" w:cs="Arial"/>
          <w:szCs w:val="20"/>
        </w:rPr>
        <w:t>z</w:t>
      </w:r>
      <w:r w:rsidRPr="003E0CE8">
        <w:rPr>
          <w:rFonts w:eastAsia="Calibri" w:cs="Arial"/>
          <w:szCs w:val="20"/>
        </w:rPr>
        <w:t xml:space="preserve">mluve. </w:t>
      </w:r>
    </w:p>
    <w:p w14:paraId="3C6465A5" w14:textId="2FDBA19B" w:rsidR="00DC563A" w:rsidRPr="00AF2899" w:rsidRDefault="00DC563A" w:rsidP="00AF2899">
      <w:pPr>
        <w:pStyle w:val="odsek-1"/>
        <w:numPr>
          <w:ilvl w:val="1"/>
          <w:numId w:val="5"/>
        </w:numPr>
        <w:tabs>
          <w:tab w:val="num" w:pos="1713"/>
        </w:tabs>
        <w:ind w:left="709" w:hanging="709"/>
        <w:rPr>
          <w:rFonts w:cs="Arial"/>
          <w:szCs w:val="20"/>
        </w:rPr>
      </w:pPr>
      <w:r w:rsidRPr="003E0CE8">
        <w:rPr>
          <w:rFonts w:eastAsia="Calibri" w:cs="Arial"/>
          <w:szCs w:val="20"/>
        </w:rPr>
        <w:t>Zhotoviteľ je povinný d</w:t>
      </w:r>
      <w:r w:rsidRPr="00AF2899">
        <w:rPr>
          <w:rFonts w:eastAsia="Calibri" w:cs="Arial"/>
          <w:szCs w:val="20"/>
        </w:rPr>
        <w:t xml:space="preserve">okladovať kvalitu vykonaných </w:t>
      </w:r>
      <w:r w:rsidR="00BB19AD">
        <w:rPr>
          <w:rFonts w:eastAsia="Calibri" w:cs="Arial"/>
          <w:szCs w:val="20"/>
        </w:rPr>
        <w:t xml:space="preserve">stavebných </w:t>
      </w:r>
      <w:r w:rsidRPr="00AF2899">
        <w:rPr>
          <w:rFonts w:eastAsia="Calibri" w:cs="Arial"/>
          <w:szCs w:val="20"/>
        </w:rPr>
        <w:t xml:space="preserve">prác </w:t>
      </w:r>
      <w:r w:rsidR="00BB19AD">
        <w:rPr>
          <w:rFonts w:eastAsia="Calibri" w:cs="Arial"/>
          <w:szCs w:val="20"/>
        </w:rPr>
        <w:t xml:space="preserve">a dodávok a dodanie vybavenia posilňovne </w:t>
      </w:r>
      <w:r w:rsidRPr="00AF2899">
        <w:rPr>
          <w:rFonts w:eastAsia="Calibri" w:cs="Arial"/>
          <w:szCs w:val="20"/>
        </w:rPr>
        <w:t xml:space="preserve">od začiatku po ukončenie </w:t>
      </w:r>
      <w:r w:rsidR="00BB19AD">
        <w:rPr>
          <w:rFonts w:eastAsia="Calibri" w:cs="Arial"/>
          <w:szCs w:val="20"/>
        </w:rPr>
        <w:t>splnenie predmetu zmluvy ako celku</w:t>
      </w:r>
      <w:r w:rsidRPr="00AF2899">
        <w:rPr>
          <w:rFonts w:eastAsia="Calibri" w:cs="Arial"/>
          <w:szCs w:val="20"/>
        </w:rPr>
        <w:t xml:space="preserve"> dokumentmi:</w:t>
      </w:r>
    </w:p>
    <w:p w14:paraId="702FBC84" w14:textId="3C8FB1C6" w:rsidR="00DC563A" w:rsidRPr="00AF2899" w:rsidRDefault="00DC563A" w:rsidP="00AF2899">
      <w:pPr>
        <w:widowControl w:val="0"/>
        <w:numPr>
          <w:ilvl w:val="1"/>
          <w:numId w:val="7"/>
        </w:numPr>
        <w:tabs>
          <w:tab w:val="left" w:pos="2160"/>
          <w:tab w:val="left" w:pos="2880"/>
          <w:tab w:val="left" w:pos="4500"/>
        </w:tabs>
        <w:suppressAutoHyphens/>
        <w:autoSpaceDE w:val="0"/>
        <w:spacing w:line="240" w:lineRule="auto"/>
        <w:contextualSpacing/>
        <w:rPr>
          <w:rFonts w:eastAsia="Calibri" w:cs="Arial"/>
          <w:szCs w:val="20"/>
          <w:lang w:val="x-none"/>
        </w:rPr>
      </w:pPr>
      <w:r w:rsidRPr="00AF2899">
        <w:rPr>
          <w:rFonts w:eastAsia="Calibri" w:cs="Arial"/>
          <w:szCs w:val="20"/>
          <w:lang w:val="x-none"/>
        </w:rPr>
        <w:t xml:space="preserve">zápismi o vykonaných kontrolných činnostiach na častiach </w:t>
      </w:r>
      <w:r w:rsidR="00BB19AD">
        <w:rPr>
          <w:rFonts w:eastAsia="Calibri" w:cs="Arial"/>
          <w:szCs w:val="20"/>
        </w:rPr>
        <w:t>stavby</w:t>
      </w:r>
      <w:r w:rsidRPr="00AF2899">
        <w:rPr>
          <w:rFonts w:eastAsia="Calibri" w:cs="Arial"/>
          <w:szCs w:val="20"/>
          <w:lang w:val="x-none"/>
        </w:rPr>
        <w:t xml:space="preserve"> zakrytých v čase </w:t>
      </w:r>
      <w:r w:rsidR="00BB19AD">
        <w:rPr>
          <w:rFonts w:eastAsia="Calibri" w:cs="Arial"/>
          <w:szCs w:val="20"/>
        </w:rPr>
        <w:t>plnenia predmetu zmluvy – realizácie stavebných prác a dodávok,</w:t>
      </w:r>
      <w:r w:rsidR="00BB19AD">
        <w:rPr>
          <w:rFonts w:eastAsia="Calibri" w:cs="Arial"/>
          <w:szCs w:val="20"/>
          <w:lang w:val="x-none"/>
        </w:rPr>
        <w:t xml:space="preserve"> zápismi o</w:t>
      </w:r>
      <w:r w:rsidRPr="00AF2899">
        <w:rPr>
          <w:rFonts w:eastAsia="Calibri" w:cs="Arial"/>
          <w:szCs w:val="20"/>
          <w:lang w:val="x-none"/>
        </w:rPr>
        <w:t xml:space="preserve"> prevádzkových skúškach;</w:t>
      </w:r>
      <w:r w:rsidRPr="00AF2899">
        <w:rPr>
          <w:rFonts w:eastAsia="Calibri" w:cs="Arial"/>
          <w:szCs w:val="20"/>
        </w:rPr>
        <w:t xml:space="preserve"> ak je to vzhľadom na charakter </w:t>
      </w:r>
      <w:r w:rsidR="00BB19AD">
        <w:rPr>
          <w:rFonts w:eastAsia="Calibri" w:cs="Arial"/>
          <w:szCs w:val="20"/>
        </w:rPr>
        <w:t xml:space="preserve">plnenia predmetu zmluvy – stavebných prác a dodávok </w:t>
      </w:r>
      <w:r w:rsidRPr="00AF2899">
        <w:rPr>
          <w:rFonts w:eastAsia="Calibri" w:cs="Arial"/>
          <w:szCs w:val="20"/>
        </w:rPr>
        <w:t xml:space="preserve">relevantné, </w:t>
      </w:r>
    </w:p>
    <w:p w14:paraId="7260005F" w14:textId="77777777" w:rsidR="00DC563A" w:rsidRPr="00AF2899" w:rsidRDefault="00DC563A" w:rsidP="00AF2899">
      <w:pPr>
        <w:widowControl w:val="0"/>
        <w:numPr>
          <w:ilvl w:val="1"/>
          <w:numId w:val="7"/>
        </w:numPr>
        <w:tabs>
          <w:tab w:val="left" w:pos="2160"/>
          <w:tab w:val="left" w:pos="2880"/>
          <w:tab w:val="left" w:pos="4500"/>
        </w:tabs>
        <w:suppressAutoHyphens/>
        <w:autoSpaceDE w:val="0"/>
        <w:spacing w:line="240" w:lineRule="auto"/>
        <w:contextualSpacing/>
        <w:rPr>
          <w:rFonts w:eastAsia="Calibri" w:cs="Arial"/>
          <w:szCs w:val="20"/>
          <w:lang w:val="x-none"/>
        </w:rPr>
      </w:pPr>
      <w:r w:rsidRPr="00AF2899">
        <w:rPr>
          <w:rFonts w:eastAsia="Calibri" w:cs="Arial"/>
          <w:szCs w:val="20"/>
          <w:lang w:val="x-none"/>
        </w:rPr>
        <w:t>zápismi, protokolmi a osvedčeniami o vykonaných skúškach použitých materiálov (overovacie kontrolné skúšky tesnenia, protokoly, správy o kvalite konštrukcií a zabudovaných materiáloch, zaťažovacie skúšky, protokoly o miere zhutnenia a i.);</w:t>
      </w:r>
    </w:p>
    <w:p w14:paraId="67FB366B" w14:textId="77777777" w:rsidR="00DC563A" w:rsidRPr="00AF2899" w:rsidRDefault="00DC563A" w:rsidP="00AF2899">
      <w:pPr>
        <w:widowControl w:val="0"/>
        <w:numPr>
          <w:ilvl w:val="1"/>
          <w:numId w:val="7"/>
        </w:numPr>
        <w:tabs>
          <w:tab w:val="left" w:pos="2160"/>
          <w:tab w:val="left" w:pos="2880"/>
          <w:tab w:val="left" w:pos="4500"/>
        </w:tabs>
        <w:suppressAutoHyphens/>
        <w:autoSpaceDE w:val="0"/>
        <w:spacing w:line="240" w:lineRule="auto"/>
        <w:contextualSpacing/>
        <w:rPr>
          <w:rFonts w:eastAsia="Calibri" w:cs="Arial"/>
          <w:szCs w:val="20"/>
          <w:lang w:val="x-none"/>
        </w:rPr>
      </w:pPr>
      <w:r w:rsidRPr="00AF2899">
        <w:rPr>
          <w:rFonts w:eastAsia="Calibri" w:cs="Arial"/>
          <w:szCs w:val="20"/>
          <w:lang w:val="x-none"/>
        </w:rPr>
        <w:t>osvedčeniami o akosti použitých materiálov;</w:t>
      </w:r>
    </w:p>
    <w:p w14:paraId="2B639518" w14:textId="24E56752" w:rsidR="00DC563A" w:rsidRPr="00AF2899" w:rsidRDefault="00DC563A" w:rsidP="00AF2899">
      <w:pPr>
        <w:widowControl w:val="0"/>
        <w:numPr>
          <w:ilvl w:val="1"/>
          <w:numId w:val="7"/>
        </w:numPr>
        <w:tabs>
          <w:tab w:val="left" w:pos="2160"/>
          <w:tab w:val="left" w:pos="2880"/>
          <w:tab w:val="left" w:pos="4500"/>
        </w:tabs>
        <w:suppressAutoHyphens/>
        <w:autoSpaceDE w:val="0"/>
        <w:spacing w:line="240" w:lineRule="auto"/>
        <w:contextualSpacing/>
        <w:rPr>
          <w:rFonts w:eastAsia="Calibri" w:cs="Arial"/>
          <w:szCs w:val="20"/>
          <w:lang w:val="x-none"/>
        </w:rPr>
      </w:pPr>
      <w:r w:rsidRPr="00AF2899">
        <w:rPr>
          <w:rFonts w:eastAsia="Calibri" w:cs="Arial"/>
          <w:szCs w:val="20"/>
          <w:lang w:val="x-none"/>
        </w:rPr>
        <w:t>kópiami zo stavebného</w:t>
      </w:r>
      <w:r w:rsidR="00095973">
        <w:rPr>
          <w:rFonts w:eastAsia="Calibri" w:cs="Arial"/>
          <w:szCs w:val="20"/>
        </w:rPr>
        <w:t>/osobitného</w:t>
      </w:r>
      <w:r w:rsidRPr="00AF2899">
        <w:rPr>
          <w:rFonts w:eastAsia="Calibri" w:cs="Arial"/>
          <w:szCs w:val="20"/>
          <w:lang w:val="x-none"/>
        </w:rPr>
        <w:t xml:space="preserve"> denníka;</w:t>
      </w:r>
    </w:p>
    <w:p w14:paraId="265B749D" w14:textId="43EF1577" w:rsidR="00DC563A" w:rsidRPr="00AF2899" w:rsidRDefault="00DC563A" w:rsidP="00AF2899">
      <w:pPr>
        <w:widowControl w:val="0"/>
        <w:numPr>
          <w:ilvl w:val="1"/>
          <w:numId w:val="7"/>
        </w:numPr>
        <w:tabs>
          <w:tab w:val="left" w:pos="2160"/>
          <w:tab w:val="left" w:pos="2880"/>
          <w:tab w:val="left" w:pos="4500"/>
        </w:tabs>
        <w:suppressAutoHyphens/>
        <w:autoSpaceDE w:val="0"/>
        <w:spacing w:line="240" w:lineRule="auto"/>
        <w:contextualSpacing/>
        <w:rPr>
          <w:rFonts w:eastAsia="Calibri" w:cs="Arial"/>
          <w:szCs w:val="20"/>
          <w:lang w:val="x-none"/>
        </w:rPr>
      </w:pPr>
      <w:r w:rsidRPr="00AF2899">
        <w:rPr>
          <w:rFonts w:eastAsia="Calibri" w:cs="Arial"/>
          <w:szCs w:val="20"/>
          <w:lang w:val="x-none"/>
        </w:rPr>
        <w:t xml:space="preserve">dokladmi o preukázaní zhody, atestami, certifikátmi použitých výrobkov </w:t>
      </w:r>
      <w:r w:rsidR="00BB19AD">
        <w:rPr>
          <w:rFonts w:eastAsia="Calibri" w:cs="Arial"/>
          <w:szCs w:val="20"/>
        </w:rPr>
        <w:t>a dodaného vybavenia posilňovne</w:t>
      </w:r>
      <w:r w:rsidR="00BB19AD">
        <w:rPr>
          <w:rFonts w:eastAsia="Calibri" w:cs="Arial"/>
          <w:szCs w:val="20"/>
        </w:rPr>
        <w:tab/>
      </w:r>
      <w:r w:rsidRPr="00AF2899">
        <w:rPr>
          <w:rFonts w:eastAsia="Calibri" w:cs="Arial"/>
          <w:szCs w:val="20"/>
          <w:lang w:val="x-none"/>
        </w:rPr>
        <w:t>;</w:t>
      </w:r>
    </w:p>
    <w:p w14:paraId="1D957C09" w14:textId="77777777" w:rsidR="00DC563A" w:rsidRPr="00AF2899" w:rsidRDefault="00DC563A" w:rsidP="00AF2899">
      <w:pPr>
        <w:widowControl w:val="0"/>
        <w:numPr>
          <w:ilvl w:val="1"/>
          <w:numId w:val="7"/>
        </w:numPr>
        <w:tabs>
          <w:tab w:val="left" w:pos="2160"/>
          <w:tab w:val="left" w:pos="2880"/>
          <w:tab w:val="left" w:pos="4500"/>
        </w:tabs>
        <w:suppressAutoHyphens/>
        <w:autoSpaceDE w:val="0"/>
        <w:spacing w:line="240" w:lineRule="auto"/>
        <w:contextualSpacing/>
        <w:rPr>
          <w:rFonts w:eastAsia="Calibri" w:cs="Arial"/>
          <w:szCs w:val="20"/>
          <w:lang w:val="x-none"/>
        </w:rPr>
      </w:pPr>
      <w:r w:rsidRPr="00AF2899">
        <w:rPr>
          <w:rFonts w:eastAsia="Calibri" w:cs="Arial"/>
          <w:szCs w:val="20"/>
          <w:lang w:val="x-none"/>
        </w:rPr>
        <w:t>potvrdeniami správcu skládky o prijatí stavebných odpadov vo fakturovanom množstve;</w:t>
      </w:r>
    </w:p>
    <w:p w14:paraId="0E41E0F3" w14:textId="77937BB8" w:rsidR="00877C8D" w:rsidRPr="00AF2899" w:rsidRDefault="00DC563A" w:rsidP="00AF2899">
      <w:pPr>
        <w:widowControl w:val="0"/>
        <w:numPr>
          <w:ilvl w:val="1"/>
          <w:numId w:val="7"/>
        </w:numPr>
        <w:tabs>
          <w:tab w:val="left" w:pos="2160"/>
          <w:tab w:val="left" w:pos="2880"/>
          <w:tab w:val="left" w:pos="4500"/>
        </w:tabs>
        <w:suppressAutoHyphens/>
        <w:autoSpaceDE w:val="0"/>
        <w:spacing w:after="240" w:line="240" w:lineRule="auto"/>
        <w:contextualSpacing/>
        <w:rPr>
          <w:rFonts w:eastAsia="Calibri" w:cs="Arial"/>
          <w:szCs w:val="20"/>
          <w:lang w:val="x-none"/>
        </w:rPr>
      </w:pPr>
      <w:r w:rsidRPr="00AF2899">
        <w:rPr>
          <w:rFonts w:eastAsia="Calibri" w:cs="Arial"/>
          <w:szCs w:val="20"/>
          <w:lang w:val="x-none"/>
        </w:rPr>
        <w:t xml:space="preserve">preberacím protokolom o odovzdaní a prevzatí </w:t>
      </w:r>
      <w:r w:rsidR="00BB19AD">
        <w:rPr>
          <w:rFonts w:eastAsia="Calibri" w:cs="Arial"/>
          <w:szCs w:val="20"/>
        </w:rPr>
        <w:t>stavebných prác a dodávok a dodaného vybavenia posilňovne.</w:t>
      </w:r>
    </w:p>
    <w:p w14:paraId="7CC45208" w14:textId="77777777" w:rsidR="00FE4302" w:rsidRPr="00AF2899" w:rsidRDefault="00FE4302" w:rsidP="00AF2899">
      <w:pPr>
        <w:pStyle w:val="clanok-cislo"/>
        <w:spacing w:before="0"/>
        <w:rPr>
          <w:rFonts w:cs="Arial"/>
          <w:sz w:val="20"/>
          <w:szCs w:val="20"/>
        </w:rPr>
      </w:pPr>
      <w:bookmarkStart w:id="13" w:name="_Toc513317461"/>
      <w:bookmarkStart w:id="14" w:name="_Toc513317462"/>
      <w:bookmarkEnd w:id="13"/>
    </w:p>
    <w:p w14:paraId="128BF8EA" w14:textId="77777777" w:rsidR="00BA4065" w:rsidRPr="00AF2899" w:rsidRDefault="00BA4065" w:rsidP="00AF2899">
      <w:pPr>
        <w:pStyle w:val="clanok-cislo"/>
        <w:numPr>
          <w:ilvl w:val="0"/>
          <w:numId w:val="0"/>
        </w:numPr>
        <w:spacing w:before="0"/>
        <w:ind w:left="-142"/>
        <w:rPr>
          <w:rFonts w:cs="Arial"/>
          <w:sz w:val="20"/>
          <w:szCs w:val="20"/>
        </w:rPr>
      </w:pPr>
      <w:r w:rsidRPr="00AF2899">
        <w:rPr>
          <w:rFonts w:cs="Arial"/>
          <w:sz w:val="20"/>
          <w:szCs w:val="20"/>
        </w:rPr>
        <w:t>CENA A PLATOBNÉ PODMIENKY</w:t>
      </w:r>
      <w:bookmarkEnd w:id="14"/>
    </w:p>
    <w:p w14:paraId="18B3C695" w14:textId="62203845" w:rsidR="000B5928" w:rsidRPr="00AF2899" w:rsidRDefault="00F3131D" w:rsidP="00A626B2">
      <w:pPr>
        <w:pStyle w:val="odsek-1"/>
        <w:spacing w:before="240"/>
        <w:rPr>
          <w:rFonts w:cs="Arial"/>
          <w:szCs w:val="20"/>
        </w:rPr>
      </w:pPr>
      <w:bookmarkStart w:id="15" w:name="_Toc513317463"/>
      <w:bookmarkStart w:id="16" w:name="_Ref488324917"/>
      <w:bookmarkEnd w:id="15"/>
      <w:r w:rsidRPr="00BB19AD">
        <w:rPr>
          <w:rFonts w:cs="Arial"/>
          <w:szCs w:val="20"/>
        </w:rPr>
        <w:t xml:space="preserve">Cena za </w:t>
      </w:r>
      <w:r w:rsidR="00A626B2">
        <w:rPr>
          <w:rFonts w:cs="Arial"/>
          <w:szCs w:val="20"/>
        </w:rPr>
        <w:t>plnenie predmetu zmluvy</w:t>
      </w:r>
      <w:r w:rsidR="00684717" w:rsidRPr="00BB19AD">
        <w:rPr>
          <w:rFonts w:cs="Arial"/>
          <w:szCs w:val="20"/>
        </w:rPr>
        <w:t xml:space="preserve"> </w:t>
      </w:r>
      <w:r w:rsidR="000B5928" w:rsidRPr="00BB19AD">
        <w:rPr>
          <w:rFonts w:cs="Arial"/>
          <w:szCs w:val="20"/>
        </w:rPr>
        <w:t>„</w:t>
      </w:r>
      <w:r w:rsidR="00BB19AD" w:rsidRPr="00BB19AD">
        <w:rPr>
          <w:rFonts w:cs="Arial"/>
          <w:b/>
          <w:szCs w:val="20"/>
        </w:rPr>
        <w:t>Rekonštrukcia hracej plochy a zázemia Chemkostav ARÉNY</w:t>
      </w:r>
      <w:r w:rsidR="00322363" w:rsidRPr="00BB19AD">
        <w:rPr>
          <w:rFonts w:cs="Arial"/>
          <w:szCs w:val="20"/>
        </w:rPr>
        <w:t>“</w:t>
      </w:r>
      <w:r w:rsidR="000B5928" w:rsidRPr="00BB19AD">
        <w:rPr>
          <w:rFonts w:cs="Arial"/>
          <w:szCs w:val="20"/>
        </w:rPr>
        <w:t xml:space="preserve"> </w:t>
      </w:r>
      <w:r w:rsidR="00684717" w:rsidRPr="00BB19AD">
        <w:rPr>
          <w:rFonts w:cs="Arial"/>
          <w:szCs w:val="20"/>
        </w:rPr>
        <w:t xml:space="preserve">podľa podmienok tejto </w:t>
      </w:r>
      <w:r w:rsidR="000B5928" w:rsidRPr="00BB19AD">
        <w:rPr>
          <w:rFonts w:cs="Arial"/>
          <w:szCs w:val="20"/>
        </w:rPr>
        <w:t>z</w:t>
      </w:r>
      <w:r w:rsidR="00684717" w:rsidRPr="00BB19AD">
        <w:rPr>
          <w:rFonts w:cs="Arial"/>
          <w:szCs w:val="20"/>
        </w:rPr>
        <w:t>mluvy je stanovená dohodou zmluvných strán v súlade s ust. zákona č. 18/1996 Z. z. o cenách v znení neskorších predpisov a vyhláškou č. 87/1996 Z. z., ktorou sa vykonáva zákon Národnej rady Slovenskej republiky č. 18/1996 Z. z. o cenách v znení neskorších predpisov, podľa rozpočtu tvoreného jednotlivými položkami, podľa ocenen</w:t>
      </w:r>
      <w:r w:rsidR="0008118E" w:rsidRPr="00BB19AD">
        <w:rPr>
          <w:rFonts w:cs="Arial"/>
          <w:szCs w:val="20"/>
        </w:rPr>
        <w:t xml:space="preserve">ého </w:t>
      </w:r>
      <w:r w:rsidR="00684717" w:rsidRPr="00BB19AD">
        <w:rPr>
          <w:rFonts w:cs="Arial"/>
          <w:szCs w:val="20"/>
        </w:rPr>
        <w:t>výkaz</w:t>
      </w:r>
      <w:r w:rsidR="0008118E" w:rsidRPr="00BB19AD">
        <w:rPr>
          <w:rFonts w:cs="Arial"/>
          <w:szCs w:val="20"/>
        </w:rPr>
        <w:t>u</w:t>
      </w:r>
      <w:r w:rsidR="00684717" w:rsidRPr="00AF2899">
        <w:rPr>
          <w:rFonts w:cs="Arial"/>
          <w:szCs w:val="20"/>
        </w:rPr>
        <w:t xml:space="preserve"> výmer, ktor</w:t>
      </w:r>
      <w:r w:rsidR="0008118E" w:rsidRPr="00AF2899">
        <w:rPr>
          <w:rFonts w:cs="Arial"/>
          <w:szCs w:val="20"/>
        </w:rPr>
        <w:t>é</w:t>
      </w:r>
      <w:r w:rsidR="00BB19AD">
        <w:rPr>
          <w:rFonts w:cs="Arial"/>
          <w:szCs w:val="20"/>
        </w:rPr>
        <w:t xml:space="preserve"> tvoria predmet zmluvy ako celok</w:t>
      </w:r>
      <w:r w:rsidR="00684717" w:rsidRPr="00AF2899">
        <w:rPr>
          <w:rFonts w:cs="Arial"/>
          <w:szCs w:val="20"/>
        </w:rPr>
        <w:t xml:space="preserve"> a to podľa </w:t>
      </w:r>
      <w:r w:rsidR="000B5928" w:rsidRPr="00AF2899">
        <w:rPr>
          <w:rFonts w:cs="Arial"/>
          <w:szCs w:val="20"/>
        </w:rPr>
        <w:t>príloh</w:t>
      </w:r>
      <w:r w:rsidR="00BB19AD">
        <w:rPr>
          <w:rFonts w:cs="Arial"/>
          <w:szCs w:val="20"/>
        </w:rPr>
        <w:t>y</w:t>
      </w:r>
      <w:r w:rsidR="000B5928" w:rsidRPr="00AF2899">
        <w:rPr>
          <w:rFonts w:cs="Arial"/>
          <w:szCs w:val="20"/>
        </w:rPr>
        <w:t>:</w:t>
      </w:r>
    </w:p>
    <w:p w14:paraId="35BCAF73" w14:textId="2F5AB896" w:rsidR="000B5928" w:rsidRPr="00A626B2" w:rsidRDefault="000B5928" w:rsidP="00AF2899">
      <w:pPr>
        <w:pStyle w:val="Odsekzoznamu"/>
        <w:numPr>
          <w:ilvl w:val="0"/>
          <w:numId w:val="32"/>
        </w:numPr>
        <w:spacing w:line="240" w:lineRule="auto"/>
        <w:ind w:left="1276" w:hanging="283"/>
        <w:rPr>
          <w:rFonts w:cs="Arial"/>
          <w:szCs w:val="20"/>
          <w:highlight w:val="green"/>
        </w:rPr>
      </w:pPr>
      <w:r w:rsidRPr="00A626B2">
        <w:rPr>
          <w:rFonts w:cs="Arial"/>
          <w:szCs w:val="20"/>
          <w:highlight w:val="green"/>
        </w:rPr>
        <w:t xml:space="preserve">Príloha č. </w:t>
      </w:r>
      <w:r w:rsidR="00A626B2" w:rsidRPr="00A626B2">
        <w:rPr>
          <w:rFonts w:cs="Arial"/>
          <w:szCs w:val="20"/>
          <w:highlight w:val="green"/>
        </w:rPr>
        <w:t>1</w:t>
      </w:r>
      <w:r w:rsidR="00BB19AD" w:rsidRPr="00A626B2">
        <w:rPr>
          <w:rFonts w:cs="Arial"/>
          <w:szCs w:val="20"/>
          <w:highlight w:val="green"/>
        </w:rPr>
        <w:t xml:space="preserve"> ZoD </w:t>
      </w:r>
      <w:r w:rsidRPr="00A626B2">
        <w:rPr>
          <w:rFonts w:cs="Arial"/>
          <w:szCs w:val="20"/>
          <w:highlight w:val="green"/>
        </w:rPr>
        <w:tab/>
        <w:t xml:space="preserve">Výkaz výmer </w:t>
      </w:r>
      <w:r w:rsidR="00BB19AD" w:rsidRPr="00A626B2">
        <w:rPr>
          <w:rFonts w:cs="Arial"/>
          <w:szCs w:val="20"/>
          <w:highlight w:val="green"/>
        </w:rPr>
        <w:t xml:space="preserve">stavebných prác a dodávok </w:t>
      </w:r>
      <w:r w:rsidR="0008118E" w:rsidRPr="00A626B2">
        <w:rPr>
          <w:rFonts w:cs="Arial"/>
          <w:szCs w:val="20"/>
          <w:highlight w:val="green"/>
        </w:rPr>
        <w:t xml:space="preserve">- </w:t>
      </w:r>
      <w:r w:rsidRPr="00A626B2">
        <w:rPr>
          <w:rFonts w:cs="Arial"/>
          <w:szCs w:val="20"/>
          <w:highlight w:val="green"/>
        </w:rPr>
        <w:t xml:space="preserve">rozpočet </w:t>
      </w:r>
    </w:p>
    <w:p w14:paraId="041BA9DB" w14:textId="7DA3237B" w:rsidR="00684717" w:rsidRPr="00AF2899" w:rsidRDefault="00684717" w:rsidP="00BB19AD">
      <w:pPr>
        <w:pStyle w:val="odsek-1"/>
        <w:numPr>
          <w:ilvl w:val="0"/>
          <w:numId w:val="0"/>
        </w:numPr>
        <w:spacing w:before="240"/>
        <w:ind w:left="720" w:hanging="12"/>
        <w:rPr>
          <w:rFonts w:cs="Arial"/>
          <w:szCs w:val="20"/>
        </w:rPr>
      </w:pPr>
      <w:r w:rsidRPr="00AF2899">
        <w:rPr>
          <w:rFonts w:cs="Arial"/>
          <w:szCs w:val="20"/>
        </w:rPr>
        <w:t>ktor</w:t>
      </w:r>
      <w:r w:rsidR="0008118E" w:rsidRPr="00AF2899">
        <w:rPr>
          <w:rFonts w:cs="Arial"/>
          <w:szCs w:val="20"/>
        </w:rPr>
        <w:t>ý</w:t>
      </w:r>
      <w:r w:rsidRPr="00AF2899">
        <w:rPr>
          <w:rFonts w:cs="Arial"/>
          <w:szCs w:val="20"/>
        </w:rPr>
        <w:t xml:space="preserve"> tvor</w:t>
      </w:r>
      <w:r w:rsidR="0008118E" w:rsidRPr="00AF2899">
        <w:rPr>
          <w:rFonts w:cs="Arial"/>
          <w:szCs w:val="20"/>
        </w:rPr>
        <w:t>í</w:t>
      </w:r>
      <w:r w:rsidR="000B5928" w:rsidRPr="00AF2899">
        <w:rPr>
          <w:rFonts w:cs="Arial"/>
          <w:szCs w:val="20"/>
        </w:rPr>
        <w:t xml:space="preserve"> </w:t>
      </w:r>
      <w:r w:rsidRPr="00AF2899">
        <w:rPr>
          <w:rFonts w:cs="Arial"/>
          <w:szCs w:val="20"/>
        </w:rPr>
        <w:t xml:space="preserve">nedeliteľnú súčasť tejto </w:t>
      </w:r>
      <w:r w:rsidR="000B5928" w:rsidRPr="00AF2899">
        <w:rPr>
          <w:rFonts w:cs="Arial"/>
          <w:szCs w:val="20"/>
        </w:rPr>
        <w:t>z</w:t>
      </w:r>
      <w:r w:rsidRPr="00AF2899">
        <w:rPr>
          <w:rFonts w:cs="Arial"/>
          <w:szCs w:val="20"/>
        </w:rPr>
        <w:t>mluvy.</w:t>
      </w:r>
    </w:p>
    <w:p w14:paraId="344FEBAF" w14:textId="178EB804" w:rsidR="00684717" w:rsidRPr="00095973" w:rsidRDefault="00684717" w:rsidP="00AF2899">
      <w:pPr>
        <w:pStyle w:val="odsek-1"/>
        <w:rPr>
          <w:rFonts w:cs="Arial"/>
          <w:szCs w:val="20"/>
        </w:rPr>
      </w:pPr>
      <w:bookmarkStart w:id="17" w:name="_Ref501377578"/>
      <w:r w:rsidRPr="00095973">
        <w:rPr>
          <w:rFonts w:cs="Arial"/>
          <w:szCs w:val="20"/>
        </w:rPr>
        <w:t>Dohodnutá cena</w:t>
      </w:r>
      <w:r w:rsidR="000B5928" w:rsidRPr="00095973">
        <w:rPr>
          <w:rFonts w:cs="Arial"/>
          <w:szCs w:val="20"/>
        </w:rPr>
        <w:t xml:space="preserve"> za </w:t>
      </w:r>
      <w:r w:rsidR="00BB19AD">
        <w:rPr>
          <w:rFonts w:cs="Arial"/>
          <w:szCs w:val="20"/>
        </w:rPr>
        <w:t xml:space="preserve">plnenie predmetu zmluvy </w:t>
      </w:r>
      <w:r w:rsidR="000B5928" w:rsidRPr="00095973">
        <w:rPr>
          <w:rFonts w:cs="Arial"/>
          <w:szCs w:val="20"/>
        </w:rPr>
        <w:t>„</w:t>
      </w:r>
      <w:r w:rsidR="00BB19AD" w:rsidRPr="00BB19AD">
        <w:rPr>
          <w:rFonts w:cs="Arial"/>
          <w:b/>
          <w:szCs w:val="20"/>
        </w:rPr>
        <w:t>Rekonštrukcia hracej plochy a zázemia Chemkostav ARÉNY</w:t>
      </w:r>
      <w:r w:rsidR="000B5928" w:rsidRPr="00095973">
        <w:rPr>
          <w:rFonts w:cs="Arial"/>
          <w:b/>
          <w:szCs w:val="20"/>
        </w:rPr>
        <w:t xml:space="preserve">“ </w:t>
      </w:r>
      <w:r w:rsidR="000B5928" w:rsidRPr="00BB19AD">
        <w:rPr>
          <w:rFonts w:cs="Arial"/>
          <w:szCs w:val="20"/>
        </w:rPr>
        <w:t>ako cel</w:t>
      </w:r>
      <w:r w:rsidR="00BB19AD">
        <w:rPr>
          <w:rFonts w:cs="Arial"/>
          <w:szCs w:val="20"/>
        </w:rPr>
        <w:t>ku</w:t>
      </w:r>
      <w:r w:rsidR="000B5928" w:rsidRPr="00095973">
        <w:rPr>
          <w:rFonts w:cs="Arial"/>
          <w:b/>
          <w:szCs w:val="20"/>
        </w:rPr>
        <w:t xml:space="preserve">, </w:t>
      </w:r>
      <w:r w:rsidRPr="00095973">
        <w:rPr>
          <w:rFonts w:cs="Arial"/>
          <w:szCs w:val="20"/>
        </w:rPr>
        <w:t>je</w:t>
      </w:r>
      <w:r w:rsidR="00F3131D" w:rsidRPr="00095973">
        <w:rPr>
          <w:rFonts w:cs="Arial"/>
          <w:szCs w:val="20"/>
        </w:rPr>
        <w:t xml:space="preserve"> stanovená ako celková cena za </w:t>
      </w:r>
      <w:r w:rsidR="00BB19AD">
        <w:rPr>
          <w:rFonts w:cs="Arial"/>
          <w:szCs w:val="20"/>
        </w:rPr>
        <w:t>plnenie predmetu zmluvy</w:t>
      </w:r>
      <w:r w:rsidR="000B5928" w:rsidRPr="00095973">
        <w:rPr>
          <w:rFonts w:cs="Arial"/>
          <w:szCs w:val="20"/>
        </w:rPr>
        <w:t xml:space="preserve"> a to ako súčet cien </w:t>
      </w:r>
      <w:r w:rsidR="00095973">
        <w:rPr>
          <w:rFonts w:cs="Arial"/>
          <w:szCs w:val="20"/>
        </w:rPr>
        <w:t>položiek</w:t>
      </w:r>
      <w:r w:rsidR="000B5928" w:rsidRPr="00095973">
        <w:rPr>
          <w:rFonts w:cs="Arial"/>
          <w:szCs w:val="20"/>
        </w:rPr>
        <w:t>, ktoré spolu tvoria predmet zmluvy</w:t>
      </w:r>
      <w:r w:rsidRPr="00095973">
        <w:rPr>
          <w:rFonts w:cs="Arial"/>
          <w:szCs w:val="20"/>
        </w:rPr>
        <w:t>.</w:t>
      </w:r>
      <w:bookmarkEnd w:id="17"/>
      <w:r w:rsidRPr="00095973">
        <w:rPr>
          <w:rFonts w:cs="Arial"/>
          <w:szCs w:val="20"/>
        </w:rPr>
        <w:t xml:space="preserve"> </w:t>
      </w:r>
    </w:p>
    <w:p w14:paraId="79116A18" w14:textId="48B0BB4A" w:rsidR="00684717" w:rsidRPr="00AF2899" w:rsidRDefault="00F3131D" w:rsidP="00AF2899">
      <w:pPr>
        <w:pStyle w:val="odsek-1-text"/>
        <w:tabs>
          <w:tab w:val="left" w:pos="4253"/>
        </w:tabs>
        <w:rPr>
          <w:rFonts w:cs="Arial"/>
          <w:szCs w:val="20"/>
        </w:rPr>
      </w:pPr>
      <w:r w:rsidRPr="00095973">
        <w:rPr>
          <w:rFonts w:cs="Arial"/>
          <w:szCs w:val="20"/>
        </w:rPr>
        <w:t>Cena</w:t>
      </w:r>
      <w:r w:rsidR="00BB19AD">
        <w:rPr>
          <w:rFonts w:cs="Arial"/>
          <w:szCs w:val="20"/>
        </w:rPr>
        <w:t xml:space="preserve"> celkom za</w:t>
      </w:r>
      <w:r w:rsidRPr="00095973">
        <w:rPr>
          <w:rFonts w:cs="Arial"/>
          <w:szCs w:val="20"/>
        </w:rPr>
        <w:t xml:space="preserve"> </w:t>
      </w:r>
      <w:r w:rsidR="00BB19AD">
        <w:rPr>
          <w:rFonts w:cs="Arial"/>
          <w:szCs w:val="20"/>
        </w:rPr>
        <w:t>plnenie predmetu zmluvy</w:t>
      </w:r>
      <w:r w:rsidR="00684717" w:rsidRPr="00095973">
        <w:rPr>
          <w:rFonts w:cs="Arial"/>
          <w:szCs w:val="20"/>
        </w:rPr>
        <w:t xml:space="preserve"> bez DPH: </w:t>
      </w:r>
      <w:r w:rsidR="00684717" w:rsidRPr="00095973">
        <w:rPr>
          <w:rFonts w:cs="Arial"/>
          <w:szCs w:val="20"/>
        </w:rPr>
        <w:tab/>
      </w:r>
      <w:r w:rsidR="00684717" w:rsidRPr="00A626B2">
        <w:rPr>
          <w:rFonts w:cs="Arial"/>
          <w:szCs w:val="20"/>
          <w:highlight w:val="green"/>
        </w:rPr>
        <w:t>....................... EUR</w:t>
      </w:r>
    </w:p>
    <w:p w14:paraId="2C200C89" w14:textId="1D9645C7" w:rsidR="00684717" w:rsidRPr="00AF2899" w:rsidRDefault="00684717" w:rsidP="00AF2899">
      <w:pPr>
        <w:pStyle w:val="odsek-1-text"/>
        <w:tabs>
          <w:tab w:val="left" w:pos="4253"/>
        </w:tabs>
        <w:rPr>
          <w:rFonts w:cs="Arial"/>
          <w:szCs w:val="20"/>
        </w:rPr>
      </w:pPr>
      <w:r w:rsidRPr="00AF2899">
        <w:rPr>
          <w:rFonts w:cs="Arial"/>
          <w:szCs w:val="20"/>
        </w:rPr>
        <w:t xml:space="preserve">DPH </w:t>
      </w:r>
      <w:r w:rsidR="00BB19AD">
        <w:rPr>
          <w:rFonts w:cs="Arial"/>
          <w:szCs w:val="20"/>
        </w:rPr>
        <w:t>..............</w:t>
      </w:r>
      <w:r w:rsidRPr="00AF2899">
        <w:rPr>
          <w:rFonts w:cs="Arial"/>
          <w:szCs w:val="20"/>
        </w:rPr>
        <w:t xml:space="preserve">%: </w:t>
      </w:r>
      <w:r w:rsidRPr="00AF2899">
        <w:rPr>
          <w:rFonts w:cs="Arial"/>
          <w:szCs w:val="20"/>
        </w:rPr>
        <w:tab/>
      </w:r>
      <w:r w:rsidR="00BB19AD">
        <w:rPr>
          <w:rFonts w:cs="Arial"/>
          <w:szCs w:val="20"/>
        </w:rPr>
        <w:tab/>
      </w:r>
      <w:r w:rsidR="00BB19AD">
        <w:rPr>
          <w:rFonts w:cs="Arial"/>
          <w:szCs w:val="20"/>
        </w:rPr>
        <w:tab/>
      </w:r>
      <w:r w:rsidRPr="00AF2899">
        <w:rPr>
          <w:rFonts w:cs="Arial"/>
          <w:szCs w:val="20"/>
          <w:highlight w:val="green"/>
        </w:rPr>
        <w:t>....................... EUR</w:t>
      </w:r>
      <w:r w:rsidRPr="00AF2899">
        <w:rPr>
          <w:rFonts w:cs="Arial"/>
          <w:szCs w:val="20"/>
        </w:rPr>
        <w:t xml:space="preserve"> </w:t>
      </w:r>
    </w:p>
    <w:p w14:paraId="648DBA4F" w14:textId="1D6D53F5" w:rsidR="00684717" w:rsidRPr="00AF2899" w:rsidRDefault="00F3131D" w:rsidP="00AF2899">
      <w:pPr>
        <w:pStyle w:val="odsek-1-text"/>
        <w:tabs>
          <w:tab w:val="left" w:pos="4253"/>
        </w:tabs>
        <w:rPr>
          <w:rFonts w:cs="Arial"/>
          <w:b/>
          <w:szCs w:val="20"/>
        </w:rPr>
      </w:pPr>
      <w:r w:rsidRPr="00AF2899">
        <w:rPr>
          <w:rFonts w:cs="Arial"/>
          <w:szCs w:val="20"/>
        </w:rPr>
        <w:t>Celková cena</w:t>
      </w:r>
      <w:r w:rsidR="00BB19AD">
        <w:rPr>
          <w:rFonts w:cs="Arial"/>
          <w:szCs w:val="20"/>
        </w:rPr>
        <w:t xml:space="preserve"> za plnenie predmetu zmluvy</w:t>
      </w:r>
      <w:r w:rsidR="00684717" w:rsidRPr="00AF2899">
        <w:rPr>
          <w:rFonts w:cs="Arial"/>
          <w:szCs w:val="20"/>
        </w:rPr>
        <w:t xml:space="preserve"> s DPH: </w:t>
      </w:r>
      <w:r w:rsidR="00684717" w:rsidRPr="00AF2899">
        <w:rPr>
          <w:rFonts w:cs="Arial"/>
          <w:b/>
          <w:szCs w:val="20"/>
        </w:rPr>
        <w:tab/>
      </w:r>
      <w:r w:rsidR="00684717" w:rsidRPr="00AF2899">
        <w:rPr>
          <w:rFonts w:cs="Arial"/>
          <w:b/>
          <w:szCs w:val="20"/>
          <w:highlight w:val="green"/>
        </w:rPr>
        <w:t>....................... EUR</w:t>
      </w:r>
    </w:p>
    <w:p w14:paraId="2C316109" w14:textId="77777777" w:rsidR="00684717" w:rsidRPr="00AF2899" w:rsidRDefault="00684717" w:rsidP="00AF2899">
      <w:pPr>
        <w:pStyle w:val="odsek-1-text"/>
        <w:tabs>
          <w:tab w:val="left" w:pos="4253"/>
        </w:tabs>
        <w:rPr>
          <w:rFonts w:cs="Arial"/>
          <w:szCs w:val="20"/>
        </w:rPr>
      </w:pPr>
    </w:p>
    <w:p w14:paraId="7D64652A" w14:textId="7E8A6D53" w:rsidR="00684717" w:rsidRPr="00AF2899" w:rsidRDefault="00F3131D" w:rsidP="00AF2899">
      <w:pPr>
        <w:pStyle w:val="odsek-1-text"/>
        <w:tabs>
          <w:tab w:val="left" w:pos="4253"/>
        </w:tabs>
        <w:rPr>
          <w:rFonts w:cs="Arial"/>
          <w:szCs w:val="20"/>
        </w:rPr>
      </w:pPr>
      <w:r w:rsidRPr="00AF2899">
        <w:rPr>
          <w:rFonts w:cs="Arial"/>
          <w:szCs w:val="20"/>
        </w:rPr>
        <w:t xml:space="preserve">Celková cena </w:t>
      </w:r>
      <w:r w:rsidR="00BB19AD">
        <w:rPr>
          <w:rFonts w:cs="Arial"/>
          <w:szCs w:val="20"/>
        </w:rPr>
        <w:t>za plnenie predmetu zmluvy</w:t>
      </w:r>
      <w:r w:rsidR="00684717" w:rsidRPr="00AF2899">
        <w:rPr>
          <w:rFonts w:cs="Arial"/>
          <w:szCs w:val="20"/>
        </w:rPr>
        <w:t xml:space="preserve"> s DPH slovom: </w:t>
      </w:r>
    </w:p>
    <w:p w14:paraId="2B9D3B12" w14:textId="77777777" w:rsidR="00877C8D" w:rsidRPr="00AF2899" w:rsidRDefault="00877C8D" w:rsidP="00AF2899">
      <w:pPr>
        <w:pStyle w:val="odsek-1-text"/>
        <w:rPr>
          <w:rFonts w:cs="Arial"/>
          <w:b/>
          <w:szCs w:val="20"/>
          <w:highlight w:val="green"/>
        </w:rPr>
      </w:pPr>
    </w:p>
    <w:p w14:paraId="0F8A06BB" w14:textId="7A82F86E" w:rsidR="00684717" w:rsidRPr="00AF2899" w:rsidRDefault="00684717" w:rsidP="00AF2899">
      <w:pPr>
        <w:pStyle w:val="odsek-1-text"/>
        <w:jc w:val="center"/>
        <w:rPr>
          <w:rFonts w:cs="Arial"/>
          <w:b/>
          <w:szCs w:val="20"/>
        </w:rPr>
      </w:pPr>
      <w:r w:rsidRPr="00AF2899">
        <w:rPr>
          <w:rFonts w:cs="Arial"/>
          <w:b/>
          <w:szCs w:val="20"/>
          <w:highlight w:val="green"/>
        </w:rPr>
        <w:t xml:space="preserve">....................................................................... XX /100 </w:t>
      </w:r>
      <w:bookmarkEnd w:id="16"/>
      <w:r w:rsidRPr="00AF2899">
        <w:rPr>
          <w:rFonts w:cs="Arial"/>
          <w:b/>
          <w:szCs w:val="20"/>
          <w:highlight w:val="green"/>
        </w:rPr>
        <w:t>EUR</w:t>
      </w:r>
    </w:p>
    <w:p w14:paraId="0D818B40" w14:textId="77777777" w:rsidR="000B5928" w:rsidRPr="00AF2899" w:rsidRDefault="000B5928" w:rsidP="00AF2899">
      <w:pPr>
        <w:pStyle w:val="odsek-1-text"/>
        <w:jc w:val="center"/>
        <w:rPr>
          <w:rFonts w:cs="Arial"/>
          <w:b/>
          <w:szCs w:val="20"/>
        </w:rPr>
      </w:pPr>
    </w:p>
    <w:p w14:paraId="0BD6A0C8" w14:textId="3E947FBA" w:rsidR="00322363" w:rsidRPr="00AF2899" w:rsidRDefault="00F3131D" w:rsidP="00AF2899">
      <w:pPr>
        <w:pStyle w:val="odsek-1"/>
        <w:spacing w:after="0"/>
        <w:rPr>
          <w:rFonts w:cs="Arial"/>
          <w:szCs w:val="20"/>
        </w:rPr>
      </w:pPr>
      <w:r w:rsidRPr="00AF2899">
        <w:rPr>
          <w:rFonts w:cs="Arial"/>
          <w:szCs w:val="20"/>
        </w:rPr>
        <w:t xml:space="preserve">Cena </w:t>
      </w:r>
      <w:r w:rsidR="00BB19AD">
        <w:rPr>
          <w:rFonts w:cs="Arial"/>
          <w:szCs w:val="20"/>
        </w:rPr>
        <w:t xml:space="preserve">za plnenie predmetu zmluvy </w:t>
      </w:r>
      <w:r w:rsidR="00684717" w:rsidRPr="00AF2899">
        <w:rPr>
          <w:rFonts w:cs="Arial"/>
          <w:szCs w:val="20"/>
        </w:rPr>
        <w:t xml:space="preserve">uvedená v bode </w:t>
      </w:r>
      <w:r w:rsidR="00684717" w:rsidRPr="00AF2899">
        <w:rPr>
          <w:rFonts w:cs="Arial"/>
          <w:szCs w:val="20"/>
        </w:rPr>
        <w:fldChar w:fldCharType="begin"/>
      </w:r>
      <w:r w:rsidR="00684717" w:rsidRPr="00AF2899">
        <w:rPr>
          <w:rFonts w:cs="Arial"/>
          <w:szCs w:val="20"/>
        </w:rPr>
        <w:instrText xml:space="preserve"> REF _Ref501377578 \n \h  \* MERGEFORMAT </w:instrText>
      </w:r>
      <w:r w:rsidR="00684717" w:rsidRPr="00AF2899">
        <w:rPr>
          <w:rFonts w:cs="Arial"/>
          <w:szCs w:val="20"/>
        </w:rPr>
      </w:r>
      <w:r w:rsidR="00684717" w:rsidRPr="00AF2899">
        <w:rPr>
          <w:rFonts w:cs="Arial"/>
          <w:szCs w:val="20"/>
        </w:rPr>
        <w:fldChar w:fldCharType="separate"/>
      </w:r>
      <w:r w:rsidR="007018BD" w:rsidRPr="00AF2899">
        <w:rPr>
          <w:rFonts w:cs="Arial"/>
          <w:szCs w:val="20"/>
        </w:rPr>
        <w:t>5.2</w:t>
      </w:r>
      <w:r w:rsidR="00684717" w:rsidRPr="00AF2899">
        <w:rPr>
          <w:rFonts w:cs="Arial"/>
          <w:szCs w:val="20"/>
        </w:rPr>
        <w:fldChar w:fldCharType="end"/>
      </w:r>
      <w:r w:rsidR="00684717" w:rsidRPr="00AF2899">
        <w:rPr>
          <w:rFonts w:cs="Arial"/>
          <w:szCs w:val="20"/>
        </w:rPr>
        <w:t xml:space="preserve"> tohto článku </w:t>
      </w:r>
      <w:r w:rsidR="000B5928" w:rsidRPr="00AF2899">
        <w:rPr>
          <w:rFonts w:cs="Arial"/>
          <w:szCs w:val="20"/>
        </w:rPr>
        <w:t>z</w:t>
      </w:r>
      <w:r w:rsidR="00684717" w:rsidRPr="00AF2899">
        <w:rPr>
          <w:rFonts w:cs="Arial"/>
          <w:szCs w:val="20"/>
        </w:rPr>
        <w:t>mluvy je doložená rozpočtom - ocenením výkaz</w:t>
      </w:r>
      <w:r w:rsidR="0008118E" w:rsidRPr="00AF2899">
        <w:rPr>
          <w:rFonts w:cs="Arial"/>
          <w:szCs w:val="20"/>
        </w:rPr>
        <w:t>u</w:t>
      </w:r>
      <w:r w:rsidR="00684717" w:rsidRPr="00AF2899">
        <w:rPr>
          <w:rFonts w:cs="Arial"/>
          <w:szCs w:val="20"/>
        </w:rPr>
        <w:t xml:space="preserve"> výmer</w:t>
      </w:r>
      <w:r w:rsidR="00013BE1">
        <w:rPr>
          <w:rFonts w:cs="Arial"/>
          <w:szCs w:val="20"/>
        </w:rPr>
        <w:t xml:space="preserve"> stavebných prác a dodávok</w:t>
      </w:r>
      <w:r w:rsidR="00684717" w:rsidRPr="00AF2899">
        <w:rPr>
          <w:rFonts w:cs="Arial"/>
          <w:szCs w:val="20"/>
        </w:rPr>
        <w:t>, ktor</w:t>
      </w:r>
      <w:r w:rsidR="0008118E" w:rsidRPr="00AF2899">
        <w:rPr>
          <w:rFonts w:cs="Arial"/>
          <w:szCs w:val="20"/>
        </w:rPr>
        <w:t>ý</w:t>
      </w:r>
      <w:r w:rsidR="00684717" w:rsidRPr="00AF2899">
        <w:rPr>
          <w:rFonts w:cs="Arial"/>
          <w:szCs w:val="20"/>
        </w:rPr>
        <w:t xml:space="preserve"> tvor</w:t>
      </w:r>
      <w:r w:rsidR="0008118E" w:rsidRPr="00AF2899">
        <w:rPr>
          <w:rFonts w:cs="Arial"/>
          <w:szCs w:val="20"/>
        </w:rPr>
        <w:t>í</w:t>
      </w:r>
      <w:r w:rsidR="00684717" w:rsidRPr="00AF2899">
        <w:rPr>
          <w:rFonts w:cs="Arial"/>
          <w:szCs w:val="20"/>
        </w:rPr>
        <w:t xml:space="preserve"> </w:t>
      </w:r>
      <w:r w:rsidR="00684717" w:rsidRPr="006148C6">
        <w:rPr>
          <w:rFonts w:cs="Arial"/>
          <w:szCs w:val="20"/>
          <w:highlight w:val="green"/>
        </w:rPr>
        <w:t xml:space="preserve">Prílohu </w:t>
      </w:r>
      <w:r w:rsidR="00013BE1" w:rsidRPr="006148C6">
        <w:rPr>
          <w:rFonts w:cs="Arial"/>
          <w:szCs w:val="20"/>
          <w:highlight w:val="green"/>
        </w:rPr>
        <w:t xml:space="preserve">č. </w:t>
      </w:r>
      <w:r w:rsidR="006148C6" w:rsidRPr="006148C6">
        <w:rPr>
          <w:rFonts w:cs="Arial"/>
          <w:szCs w:val="20"/>
          <w:highlight w:val="green"/>
        </w:rPr>
        <w:t>1</w:t>
      </w:r>
      <w:r w:rsidR="00684717" w:rsidRPr="006148C6">
        <w:rPr>
          <w:rFonts w:cs="Arial"/>
          <w:szCs w:val="20"/>
          <w:highlight w:val="green"/>
        </w:rPr>
        <w:t xml:space="preserve"> </w:t>
      </w:r>
      <w:r w:rsidR="00013BE1" w:rsidRPr="006148C6">
        <w:rPr>
          <w:rFonts w:cs="Arial"/>
          <w:szCs w:val="20"/>
          <w:highlight w:val="green"/>
        </w:rPr>
        <w:t>ZoD</w:t>
      </w:r>
      <w:r w:rsidR="00013BE1">
        <w:rPr>
          <w:rFonts w:cs="Arial"/>
          <w:szCs w:val="20"/>
        </w:rPr>
        <w:t xml:space="preserve"> </w:t>
      </w:r>
      <w:r w:rsidR="00684717" w:rsidRPr="00AF2899">
        <w:rPr>
          <w:rFonts w:cs="Arial"/>
          <w:szCs w:val="20"/>
        </w:rPr>
        <w:t xml:space="preserve">tejto </w:t>
      </w:r>
      <w:r w:rsidR="000B5928" w:rsidRPr="00AF2899">
        <w:rPr>
          <w:rFonts w:cs="Arial"/>
          <w:szCs w:val="20"/>
        </w:rPr>
        <w:t>zmluvy.</w:t>
      </w:r>
    </w:p>
    <w:p w14:paraId="3D30DAD2" w14:textId="1582D7F3" w:rsidR="00684717" w:rsidRPr="00AF2899" w:rsidRDefault="00684717" w:rsidP="00AF2899">
      <w:pPr>
        <w:pStyle w:val="odsek-1"/>
        <w:numPr>
          <w:ilvl w:val="0"/>
          <w:numId w:val="0"/>
        </w:numPr>
        <w:spacing w:after="0"/>
        <w:ind w:left="720"/>
        <w:rPr>
          <w:rFonts w:cs="Arial"/>
          <w:szCs w:val="20"/>
        </w:rPr>
      </w:pPr>
    </w:p>
    <w:p w14:paraId="16478E8C" w14:textId="2B4F9581" w:rsidR="00684717" w:rsidRPr="00AF2899" w:rsidRDefault="00684717" w:rsidP="00AF2899">
      <w:pPr>
        <w:pStyle w:val="odsek-1"/>
        <w:spacing w:after="0"/>
        <w:rPr>
          <w:rFonts w:cs="Arial"/>
          <w:szCs w:val="20"/>
        </w:rPr>
      </w:pPr>
      <w:r w:rsidRPr="00AF2899">
        <w:rPr>
          <w:rFonts w:cs="Arial"/>
          <w:color w:val="262830"/>
          <w:szCs w:val="20"/>
          <w:shd w:val="clear" w:color="auto" w:fill="FFFFFF"/>
        </w:rPr>
        <w:t>Ak zhotoviteľ nie je platcom DPH, a v</w:t>
      </w:r>
      <w:r w:rsidRPr="00AF2899">
        <w:rPr>
          <w:rFonts w:cs="Arial"/>
          <w:szCs w:val="20"/>
        </w:rPr>
        <w:t xml:space="preserve"> </w:t>
      </w:r>
      <w:r w:rsidRPr="00AF2899">
        <w:rPr>
          <w:rFonts w:cs="Arial"/>
          <w:color w:val="262830"/>
          <w:szCs w:val="20"/>
          <w:shd w:val="clear" w:color="auto" w:fill="FFFFFF"/>
        </w:rPr>
        <w:t xml:space="preserve">priebehu </w:t>
      </w:r>
      <w:r w:rsidR="00013BE1">
        <w:rPr>
          <w:rFonts w:cs="Arial"/>
          <w:color w:val="262830"/>
          <w:szCs w:val="20"/>
          <w:shd w:val="clear" w:color="auto" w:fill="FFFFFF"/>
        </w:rPr>
        <w:t>plnenia predmetu zmluvy</w:t>
      </w:r>
      <w:r w:rsidRPr="00AF2899">
        <w:rPr>
          <w:rFonts w:cs="Arial"/>
          <w:color w:val="262830"/>
          <w:szCs w:val="20"/>
          <w:shd w:val="clear" w:color="auto" w:fill="FFFFFF"/>
        </w:rPr>
        <w:t>, sa stane platcom DPH,</w:t>
      </w:r>
      <w:r w:rsidRPr="00AF2899">
        <w:rPr>
          <w:rFonts w:cs="Arial"/>
          <w:color w:val="262830"/>
          <w:szCs w:val="20"/>
        </w:rPr>
        <w:t xml:space="preserve"> </w:t>
      </w:r>
      <w:r w:rsidRPr="00AF2899">
        <w:rPr>
          <w:rFonts w:cs="Arial"/>
          <w:color w:val="262830"/>
          <w:szCs w:val="20"/>
          <w:shd w:val="clear" w:color="auto" w:fill="FFFFFF"/>
        </w:rPr>
        <w:t xml:space="preserve">zaväzuje sa, že dohodnutú cenu neprekročí. Zhotoviteľ je povinný dovtedy nevyfakturovanú časť ceny znížiť o výšku </w:t>
      </w:r>
      <w:r w:rsidR="00877C8D" w:rsidRPr="00AF2899">
        <w:rPr>
          <w:rFonts w:cs="Arial"/>
          <w:color w:val="262830"/>
          <w:szCs w:val="20"/>
          <w:shd w:val="clear" w:color="auto" w:fill="FFFFFF"/>
        </w:rPr>
        <w:t xml:space="preserve">hodnoty </w:t>
      </w:r>
      <w:r w:rsidR="00322363" w:rsidRPr="00AF2899">
        <w:rPr>
          <w:rFonts w:cs="Arial"/>
          <w:color w:val="262830"/>
          <w:szCs w:val="20"/>
          <w:shd w:val="clear" w:color="auto" w:fill="FFFFFF"/>
        </w:rPr>
        <w:t>DPH</w:t>
      </w:r>
    </w:p>
    <w:p w14:paraId="4A3E8B2F" w14:textId="43A543B3" w:rsidR="00322363" w:rsidRPr="00AF2899" w:rsidRDefault="00322363" w:rsidP="00AF2899">
      <w:pPr>
        <w:pStyle w:val="odsek-1"/>
        <w:numPr>
          <w:ilvl w:val="0"/>
          <w:numId w:val="0"/>
        </w:numPr>
        <w:spacing w:after="0"/>
        <w:rPr>
          <w:rFonts w:cs="Arial"/>
          <w:szCs w:val="20"/>
        </w:rPr>
      </w:pPr>
    </w:p>
    <w:p w14:paraId="15D4C508" w14:textId="0A8A5E79" w:rsidR="00322363" w:rsidRPr="00AF2899" w:rsidRDefault="00877C8D" w:rsidP="00AF2899">
      <w:pPr>
        <w:pStyle w:val="odsek-1"/>
        <w:numPr>
          <w:ilvl w:val="1"/>
          <w:numId w:val="5"/>
        </w:numPr>
        <w:tabs>
          <w:tab w:val="num" w:pos="709"/>
          <w:tab w:val="num" w:pos="4973"/>
        </w:tabs>
        <w:spacing w:after="0"/>
        <w:ind w:left="709" w:hanging="709"/>
        <w:rPr>
          <w:rFonts w:cs="Arial"/>
          <w:szCs w:val="20"/>
        </w:rPr>
      </w:pPr>
      <w:r w:rsidRPr="00AF2899">
        <w:rPr>
          <w:rFonts w:cs="Arial"/>
          <w:szCs w:val="20"/>
        </w:rPr>
        <w:t xml:space="preserve">Zhotoviteľ nie je oprávnený požadovať, nárokovať si alebo domáhať sa zvýšenia dohodnutej ceny </w:t>
      </w:r>
      <w:r w:rsidR="00013BE1">
        <w:rPr>
          <w:rFonts w:cs="Arial"/>
          <w:szCs w:val="20"/>
        </w:rPr>
        <w:t>za plnenia predmetu zmluvy</w:t>
      </w:r>
      <w:r w:rsidRPr="00AF2899">
        <w:rPr>
          <w:rFonts w:cs="Arial"/>
          <w:szCs w:val="20"/>
        </w:rPr>
        <w:t xml:space="preserve"> s výnimkou dôvodov podľa príslušných bodov tohto článku </w:t>
      </w:r>
      <w:r w:rsidR="00322363" w:rsidRPr="00AF2899">
        <w:rPr>
          <w:rFonts w:cs="Arial"/>
          <w:szCs w:val="20"/>
        </w:rPr>
        <w:t>z</w:t>
      </w:r>
      <w:r w:rsidRPr="00AF2899">
        <w:rPr>
          <w:rFonts w:cs="Arial"/>
          <w:szCs w:val="20"/>
        </w:rPr>
        <w:t>mluvy.</w:t>
      </w:r>
    </w:p>
    <w:p w14:paraId="15D747B2" w14:textId="47A71CAD" w:rsidR="00877C8D" w:rsidRPr="00AF2899" w:rsidRDefault="00877C8D" w:rsidP="00AF2899">
      <w:pPr>
        <w:pStyle w:val="odsek-1"/>
        <w:numPr>
          <w:ilvl w:val="0"/>
          <w:numId w:val="0"/>
        </w:numPr>
        <w:spacing w:after="0"/>
        <w:rPr>
          <w:rFonts w:cs="Arial"/>
          <w:szCs w:val="20"/>
        </w:rPr>
      </w:pPr>
    </w:p>
    <w:p w14:paraId="37F0732C" w14:textId="5820AE44" w:rsidR="0092347C" w:rsidRPr="00AF2899" w:rsidRDefault="00877C8D" w:rsidP="00013BE1">
      <w:pPr>
        <w:pStyle w:val="odsek-1"/>
        <w:numPr>
          <w:ilvl w:val="1"/>
          <w:numId w:val="5"/>
        </w:numPr>
        <w:tabs>
          <w:tab w:val="num" w:pos="709"/>
          <w:tab w:val="num" w:pos="4973"/>
        </w:tabs>
        <w:spacing w:after="0"/>
        <w:ind w:left="709" w:hanging="709"/>
        <w:rPr>
          <w:rFonts w:cs="Arial"/>
          <w:szCs w:val="20"/>
        </w:rPr>
      </w:pPr>
      <w:r w:rsidRPr="00AF2899">
        <w:rPr>
          <w:rFonts w:eastAsia="Calibri" w:cs="Arial"/>
          <w:szCs w:val="20"/>
        </w:rPr>
        <w:t>Zhotoviteľ sa nemôže dovolávať a uplatňovať nároky na zvýšenie</w:t>
      </w:r>
      <w:r w:rsidR="0092347C" w:rsidRPr="00AF2899">
        <w:rPr>
          <w:rFonts w:eastAsia="Calibri" w:cs="Arial"/>
          <w:szCs w:val="20"/>
        </w:rPr>
        <w:t xml:space="preserve"> ceny </w:t>
      </w:r>
      <w:r w:rsidR="00013BE1">
        <w:rPr>
          <w:rFonts w:eastAsia="Calibri" w:cs="Arial"/>
          <w:szCs w:val="20"/>
        </w:rPr>
        <w:t>za plnenie predmetu zmluvy</w:t>
      </w:r>
      <w:r w:rsidR="0092347C" w:rsidRPr="00AF2899">
        <w:rPr>
          <w:rFonts w:eastAsia="Calibri" w:cs="Arial"/>
          <w:szCs w:val="20"/>
        </w:rPr>
        <w:t xml:space="preserve"> z dôvodu </w:t>
      </w:r>
      <w:r w:rsidR="00013BE1">
        <w:rPr>
          <w:rFonts w:eastAsia="Calibri" w:cs="Arial"/>
          <w:szCs w:val="20"/>
        </w:rPr>
        <w:t xml:space="preserve">uskutočnenia prác naviac alebo dodania vybavenia posilňovne naviac </w:t>
      </w:r>
    </w:p>
    <w:p w14:paraId="7EE62C43" w14:textId="65537571" w:rsidR="00877C8D" w:rsidRPr="00AF2899" w:rsidRDefault="00877C8D" w:rsidP="00AF2899">
      <w:pPr>
        <w:pStyle w:val="odsek-1"/>
        <w:numPr>
          <w:ilvl w:val="0"/>
          <w:numId w:val="0"/>
        </w:numPr>
        <w:tabs>
          <w:tab w:val="num" w:pos="4973"/>
        </w:tabs>
        <w:spacing w:after="0"/>
        <w:ind w:left="709"/>
        <w:rPr>
          <w:rFonts w:cs="Arial"/>
          <w:szCs w:val="20"/>
        </w:rPr>
      </w:pPr>
      <w:r w:rsidRPr="00AF2899">
        <w:rPr>
          <w:rFonts w:eastAsia="Calibri" w:cs="Arial"/>
          <w:szCs w:val="20"/>
        </w:rPr>
        <w:t>v prípadoch:</w:t>
      </w:r>
    </w:p>
    <w:p w14:paraId="5F3CF3CF" w14:textId="4D5F3D7A" w:rsidR="00877C8D" w:rsidRPr="00AF2899" w:rsidRDefault="00877C8D" w:rsidP="00AF2899">
      <w:pPr>
        <w:pStyle w:val="Odsekzoznamu"/>
        <w:numPr>
          <w:ilvl w:val="0"/>
          <w:numId w:val="9"/>
        </w:numPr>
        <w:spacing w:line="240" w:lineRule="auto"/>
        <w:ind w:left="1276"/>
        <w:contextualSpacing w:val="0"/>
        <w:rPr>
          <w:rFonts w:eastAsia="Calibri" w:cs="Arial"/>
          <w:szCs w:val="20"/>
        </w:rPr>
      </w:pPr>
      <w:r w:rsidRPr="00AF2899">
        <w:rPr>
          <w:rFonts w:eastAsia="Calibri" w:cs="Arial"/>
          <w:szCs w:val="20"/>
        </w:rPr>
        <w:t>vlastných chýb</w:t>
      </w:r>
      <w:r w:rsidR="00013BE1">
        <w:rPr>
          <w:rFonts w:eastAsia="Calibri" w:cs="Arial"/>
          <w:szCs w:val="20"/>
        </w:rPr>
        <w:t>;</w:t>
      </w:r>
    </w:p>
    <w:p w14:paraId="40623493" w14:textId="517C7909" w:rsidR="00877C8D" w:rsidRPr="00AF2899" w:rsidRDefault="00877C8D" w:rsidP="00AF2899">
      <w:pPr>
        <w:pStyle w:val="Odsekzoznamu"/>
        <w:numPr>
          <w:ilvl w:val="0"/>
          <w:numId w:val="9"/>
        </w:numPr>
        <w:spacing w:line="240" w:lineRule="auto"/>
        <w:ind w:left="1276"/>
        <w:contextualSpacing w:val="0"/>
        <w:rPr>
          <w:rFonts w:eastAsia="Calibri" w:cs="Arial"/>
          <w:szCs w:val="20"/>
        </w:rPr>
      </w:pPr>
      <w:r w:rsidRPr="00AF2899">
        <w:rPr>
          <w:rFonts w:eastAsia="Calibri" w:cs="Arial"/>
          <w:szCs w:val="20"/>
        </w:rPr>
        <w:t xml:space="preserve">nepochopenia </w:t>
      </w:r>
      <w:r w:rsidR="00013BE1">
        <w:rPr>
          <w:rFonts w:eastAsia="Calibri" w:cs="Arial"/>
          <w:szCs w:val="20"/>
        </w:rPr>
        <w:t>určeného rozsahu a špecifikácie predmetu zmluvy;</w:t>
      </w:r>
    </w:p>
    <w:p w14:paraId="1287C638" w14:textId="5AF5951A" w:rsidR="00877C8D" w:rsidRPr="00AF2899" w:rsidRDefault="00877C8D" w:rsidP="00AF2899">
      <w:pPr>
        <w:pStyle w:val="Odsekzoznamu"/>
        <w:numPr>
          <w:ilvl w:val="0"/>
          <w:numId w:val="9"/>
        </w:numPr>
        <w:spacing w:line="240" w:lineRule="auto"/>
        <w:ind w:left="1276"/>
        <w:contextualSpacing w:val="0"/>
        <w:rPr>
          <w:rFonts w:eastAsia="Calibri" w:cs="Arial"/>
          <w:szCs w:val="20"/>
        </w:rPr>
      </w:pPr>
      <w:r w:rsidRPr="00AF2899">
        <w:rPr>
          <w:rFonts w:eastAsia="Calibri" w:cs="Arial"/>
          <w:szCs w:val="20"/>
        </w:rPr>
        <w:t xml:space="preserve">nepochopenia </w:t>
      </w:r>
      <w:r w:rsidR="00406F60" w:rsidRPr="00AF2899">
        <w:rPr>
          <w:rFonts w:eastAsia="Calibri" w:cs="Arial"/>
          <w:szCs w:val="20"/>
        </w:rPr>
        <w:t xml:space="preserve">údajov uvedených v dokumentoch výzvy na predkladanie </w:t>
      </w:r>
      <w:r w:rsidR="00013BE1">
        <w:rPr>
          <w:rFonts w:eastAsia="Calibri" w:cs="Arial"/>
          <w:szCs w:val="20"/>
        </w:rPr>
        <w:t>návrhov</w:t>
      </w:r>
      <w:r w:rsidR="00406F60" w:rsidRPr="00AF2899">
        <w:rPr>
          <w:rFonts w:eastAsia="Calibri" w:cs="Arial"/>
          <w:szCs w:val="20"/>
        </w:rPr>
        <w:t>,</w:t>
      </w:r>
      <w:r w:rsidR="00A32BC0" w:rsidRPr="00AF2899">
        <w:rPr>
          <w:rFonts w:eastAsia="Calibri" w:cs="Arial"/>
          <w:szCs w:val="20"/>
        </w:rPr>
        <w:t xml:space="preserve"> </w:t>
      </w:r>
      <w:r w:rsidRPr="00AF2899">
        <w:rPr>
          <w:rFonts w:eastAsia="Calibri" w:cs="Arial"/>
          <w:szCs w:val="20"/>
        </w:rPr>
        <w:t>v</w:t>
      </w:r>
      <w:r w:rsidR="00406F60" w:rsidRPr="00AF2899">
        <w:rPr>
          <w:rFonts w:eastAsia="Calibri" w:cs="Arial"/>
          <w:szCs w:val="20"/>
        </w:rPr>
        <w:t xml:space="preserve"> osobitnom postupe zadávania zákazky, </w:t>
      </w:r>
      <w:r w:rsidRPr="00AF2899">
        <w:rPr>
          <w:rFonts w:eastAsia="Calibri" w:cs="Arial"/>
          <w:szCs w:val="20"/>
        </w:rPr>
        <w:t xml:space="preserve">ktorý predchádzal uzavretiu </w:t>
      </w:r>
      <w:r w:rsidR="0008118E" w:rsidRPr="00AF2899">
        <w:rPr>
          <w:rFonts w:eastAsia="Calibri" w:cs="Arial"/>
          <w:szCs w:val="20"/>
        </w:rPr>
        <w:t>z</w:t>
      </w:r>
      <w:r w:rsidRPr="00AF2899">
        <w:rPr>
          <w:rFonts w:eastAsia="Calibri" w:cs="Arial"/>
          <w:szCs w:val="20"/>
        </w:rPr>
        <w:t xml:space="preserve">mluvy; </w:t>
      </w:r>
    </w:p>
    <w:p w14:paraId="7DCC0B83" w14:textId="484DC4FA" w:rsidR="00877C8D" w:rsidRPr="00AF2899" w:rsidRDefault="00877C8D" w:rsidP="00AF2899">
      <w:pPr>
        <w:pStyle w:val="Odsekzoznamu"/>
        <w:numPr>
          <w:ilvl w:val="0"/>
          <w:numId w:val="10"/>
        </w:numPr>
        <w:spacing w:line="240" w:lineRule="auto"/>
        <w:contextualSpacing w:val="0"/>
        <w:rPr>
          <w:rFonts w:eastAsia="Calibri" w:cs="Arial"/>
          <w:szCs w:val="20"/>
        </w:rPr>
      </w:pPr>
      <w:r w:rsidRPr="00AF2899">
        <w:rPr>
          <w:rFonts w:eastAsia="Calibri" w:cs="Arial"/>
          <w:szCs w:val="20"/>
        </w:rPr>
        <w:t>nedostatkov riadenia a koordinácie činností pri príprave a</w:t>
      </w:r>
      <w:r w:rsidR="00013BE1">
        <w:rPr>
          <w:rFonts w:eastAsia="Calibri" w:cs="Arial"/>
          <w:szCs w:val="20"/>
        </w:rPr>
        <w:t> plnení predmetu zmluvy</w:t>
      </w:r>
      <w:r w:rsidRPr="00AF2899">
        <w:rPr>
          <w:rFonts w:eastAsia="Calibri" w:cs="Arial"/>
          <w:szCs w:val="20"/>
        </w:rPr>
        <w:t xml:space="preserve"> zo strany </w:t>
      </w:r>
      <w:r w:rsidR="0008118E" w:rsidRPr="00AF2899">
        <w:rPr>
          <w:rFonts w:eastAsia="Calibri" w:cs="Arial"/>
          <w:szCs w:val="20"/>
        </w:rPr>
        <w:t>z</w:t>
      </w:r>
      <w:r w:rsidRPr="00AF2899">
        <w:rPr>
          <w:rFonts w:eastAsia="Calibri" w:cs="Arial"/>
          <w:szCs w:val="20"/>
        </w:rPr>
        <w:t>hotoviteľa;</w:t>
      </w:r>
    </w:p>
    <w:p w14:paraId="17E29123" w14:textId="0AD61E15" w:rsidR="00877C8D" w:rsidRPr="00AF2899" w:rsidRDefault="00877C8D" w:rsidP="00AF2899">
      <w:pPr>
        <w:pStyle w:val="Odsekzoznamu"/>
        <w:numPr>
          <w:ilvl w:val="0"/>
          <w:numId w:val="10"/>
        </w:numPr>
        <w:spacing w:line="240" w:lineRule="auto"/>
        <w:contextualSpacing w:val="0"/>
        <w:rPr>
          <w:rFonts w:eastAsia="Calibri" w:cs="Arial"/>
          <w:szCs w:val="20"/>
        </w:rPr>
      </w:pPr>
      <w:r w:rsidRPr="00AF2899">
        <w:rPr>
          <w:rFonts w:eastAsia="Calibri" w:cs="Arial"/>
          <w:szCs w:val="20"/>
        </w:rPr>
        <w:t xml:space="preserve">zvýšenia cien dodávok a prác </w:t>
      </w:r>
      <w:r w:rsidR="0092347C" w:rsidRPr="00AF2899">
        <w:rPr>
          <w:rFonts w:eastAsia="Calibri" w:cs="Arial"/>
          <w:szCs w:val="20"/>
        </w:rPr>
        <w:t xml:space="preserve">nevyhnutných pre </w:t>
      </w:r>
      <w:r w:rsidR="00013BE1">
        <w:rPr>
          <w:rFonts w:eastAsia="Calibri" w:cs="Arial"/>
          <w:szCs w:val="20"/>
        </w:rPr>
        <w:t>plnenie predmetu zmluvy</w:t>
      </w:r>
      <w:r w:rsidRPr="00AF2899">
        <w:rPr>
          <w:rFonts w:eastAsia="Calibri" w:cs="Arial"/>
          <w:szCs w:val="20"/>
        </w:rPr>
        <w:t xml:space="preserve">, okrem prípadov ak nastanú skutočnosti s ktorými </w:t>
      </w:r>
      <w:r w:rsidR="000B5928" w:rsidRPr="00AF2899">
        <w:rPr>
          <w:rFonts w:eastAsia="Calibri" w:cs="Arial"/>
          <w:szCs w:val="20"/>
        </w:rPr>
        <w:t>výzva Fondu na podporu športu a</w:t>
      </w:r>
      <w:r w:rsidR="00013BE1">
        <w:rPr>
          <w:rFonts w:eastAsia="Calibri" w:cs="Arial"/>
          <w:szCs w:val="20"/>
        </w:rPr>
        <w:t>ko</w:t>
      </w:r>
      <w:r w:rsidR="000B5928" w:rsidRPr="00AF2899">
        <w:rPr>
          <w:rFonts w:eastAsia="Calibri" w:cs="Arial"/>
          <w:szCs w:val="20"/>
        </w:rPr>
        <w:t xml:space="preserve"> poskytovateľa </w:t>
      </w:r>
      <w:r w:rsidR="00013BE1">
        <w:rPr>
          <w:rFonts w:eastAsia="Calibri" w:cs="Arial"/>
          <w:szCs w:val="20"/>
        </w:rPr>
        <w:t xml:space="preserve">finančných prostriedkov na spolufinancovanie predmetu zmluvy </w:t>
      </w:r>
      <w:r w:rsidR="00F31C8F" w:rsidRPr="00AF2899">
        <w:rPr>
          <w:rFonts w:eastAsia="Calibri" w:cs="Arial"/>
          <w:szCs w:val="20"/>
        </w:rPr>
        <w:t xml:space="preserve">spája možnosť navýšenia </w:t>
      </w:r>
      <w:r w:rsidR="000B5928" w:rsidRPr="00AF2899">
        <w:rPr>
          <w:rFonts w:eastAsia="Calibri" w:cs="Arial"/>
          <w:szCs w:val="20"/>
        </w:rPr>
        <w:t>cien prác</w:t>
      </w:r>
      <w:r w:rsidR="00996BFF">
        <w:rPr>
          <w:rFonts w:eastAsia="Calibri" w:cs="Arial"/>
          <w:szCs w:val="20"/>
        </w:rPr>
        <w:t xml:space="preserve"> </w:t>
      </w:r>
      <w:r w:rsidR="00013BE1">
        <w:rPr>
          <w:rFonts w:eastAsia="Calibri" w:cs="Arial"/>
          <w:szCs w:val="20"/>
        </w:rPr>
        <w:t>a dodávok a dodávok vybavenia posilňovne.</w:t>
      </w:r>
      <w:r w:rsidR="000B5928" w:rsidRPr="00AF2899">
        <w:rPr>
          <w:rFonts w:eastAsia="Calibri" w:cs="Arial"/>
          <w:szCs w:val="20"/>
        </w:rPr>
        <w:t xml:space="preserve">. </w:t>
      </w:r>
    </w:p>
    <w:p w14:paraId="6F40EBA3" w14:textId="77777777" w:rsidR="00322363" w:rsidRPr="00AF2899" w:rsidRDefault="00322363" w:rsidP="00AF2899">
      <w:pPr>
        <w:pStyle w:val="Odsekzoznamu"/>
        <w:spacing w:line="240" w:lineRule="auto"/>
        <w:ind w:left="1276"/>
        <w:contextualSpacing w:val="0"/>
        <w:rPr>
          <w:rFonts w:eastAsia="Calibri" w:cs="Arial"/>
          <w:szCs w:val="20"/>
        </w:rPr>
      </w:pPr>
    </w:p>
    <w:p w14:paraId="69E69898" w14:textId="6D2E166B" w:rsidR="00877C8D" w:rsidRPr="00AF2899" w:rsidRDefault="00877C8D" w:rsidP="00AF2899">
      <w:pPr>
        <w:pStyle w:val="odsek-1"/>
        <w:numPr>
          <w:ilvl w:val="1"/>
          <w:numId w:val="5"/>
        </w:numPr>
        <w:tabs>
          <w:tab w:val="clear" w:pos="862"/>
          <w:tab w:val="num" w:pos="709"/>
          <w:tab w:val="num" w:pos="4973"/>
        </w:tabs>
        <w:spacing w:after="0"/>
        <w:ind w:left="709" w:hanging="709"/>
        <w:rPr>
          <w:rFonts w:cs="Arial"/>
          <w:szCs w:val="20"/>
        </w:rPr>
      </w:pPr>
      <w:r w:rsidRPr="00AF2899">
        <w:rPr>
          <w:rFonts w:eastAsia="Calibri" w:cs="Arial"/>
          <w:szCs w:val="20"/>
        </w:rPr>
        <w:t>Zhotoviteľ potvrdzuje, že správne vyhodnotil a ocenil všetky položky výkazu výmer</w:t>
      </w:r>
      <w:r w:rsidR="00013BE1">
        <w:rPr>
          <w:rFonts w:eastAsia="Calibri" w:cs="Arial"/>
          <w:szCs w:val="20"/>
        </w:rPr>
        <w:t xml:space="preserve"> stavebných prác a dodávok</w:t>
      </w:r>
      <w:r w:rsidR="0092347C" w:rsidRPr="00AF2899">
        <w:rPr>
          <w:rFonts w:eastAsia="Calibri" w:cs="Arial"/>
          <w:szCs w:val="20"/>
        </w:rPr>
        <w:t xml:space="preserve">, </w:t>
      </w:r>
      <w:r w:rsidRPr="00AF2899">
        <w:rPr>
          <w:rFonts w:eastAsia="Calibri" w:cs="Arial"/>
          <w:szCs w:val="20"/>
        </w:rPr>
        <w:t xml:space="preserve">ktoré sú nevyhnutné pre riadne splnenie tejto zmluvy a že pri stanovení ceny </w:t>
      </w:r>
      <w:r w:rsidR="00013BE1">
        <w:rPr>
          <w:rFonts w:eastAsia="Calibri" w:cs="Arial"/>
          <w:szCs w:val="20"/>
        </w:rPr>
        <w:t>za plnenie predmetu zmluvy</w:t>
      </w:r>
      <w:r w:rsidRPr="00AF2899">
        <w:rPr>
          <w:rFonts w:eastAsia="Calibri" w:cs="Arial"/>
          <w:szCs w:val="20"/>
        </w:rPr>
        <w:t>:</w:t>
      </w:r>
    </w:p>
    <w:p w14:paraId="4E78F7DA" w14:textId="029D3BC0" w:rsidR="00877C8D" w:rsidRPr="00AF2899" w:rsidRDefault="00877C8D" w:rsidP="00AF2899">
      <w:pPr>
        <w:pStyle w:val="Odsekzoznamu"/>
        <w:numPr>
          <w:ilvl w:val="0"/>
          <w:numId w:val="11"/>
        </w:numPr>
        <w:spacing w:line="240" w:lineRule="auto"/>
        <w:ind w:left="1418" w:hanging="425"/>
        <w:contextualSpacing w:val="0"/>
        <w:rPr>
          <w:rFonts w:eastAsia="Calibri" w:cs="Arial"/>
          <w:szCs w:val="20"/>
        </w:rPr>
      </w:pPr>
      <w:r w:rsidRPr="00AF2899">
        <w:rPr>
          <w:rFonts w:eastAsia="Calibri" w:cs="Arial"/>
          <w:szCs w:val="20"/>
        </w:rPr>
        <w:t>sa oboznámil s</w:t>
      </w:r>
      <w:r w:rsidR="00013BE1">
        <w:rPr>
          <w:rFonts w:eastAsia="Calibri" w:cs="Arial"/>
          <w:szCs w:val="20"/>
        </w:rPr>
        <w:t>o stanovením rozsahu a špecifikácie predmetu zmluvy -</w:t>
      </w:r>
      <w:r w:rsidRPr="00AF2899">
        <w:rPr>
          <w:rFonts w:cs="Arial"/>
          <w:szCs w:val="20"/>
        </w:rPr>
        <w:t xml:space="preserve"> s Výkazom výmer</w:t>
      </w:r>
      <w:r w:rsidR="00013BE1">
        <w:rPr>
          <w:rFonts w:cs="Arial"/>
          <w:szCs w:val="20"/>
        </w:rPr>
        <w:t xml:space="preserve"> stavebných prác a dodávok;</w:t>
      </w:r>
      <w:r w:rsidR="00406F60" w:rsidRPr="00AF2899">
        <w:rPr>
          <w:rFonts w:cs="Arial"/>
          <w:szCs w:val="20"/>
        </w:rPr>
        <w:t xml:space="preserve"> </w:t>
      </w:r>
    </w:p>
    <w:p w14:paraId="11C950F9" w14:textId="09E493D4" w:rsidR="00877C8D" w:rsidRPr="00AF2899" w:rsidRDefault="00877C8D" w:rsidP="00AF2899">
      <w:pPr>
        <w:pStyle w:val="Odsekzoznamu"/>
        <w:numPr>
          <w:ilvl w:val="0"/>
          <w:numId w:val="12"/>
        </w:numPr>
        <w:spacing w:line="240" w:lineRule="auto"/>
        <w:ind w:left="1418" w:hanging="425"/>
        <w:contextualSpacing w:val="0"/>
        <w:rPr>
          <w:rFonts w:eastAsia="Calibri" w:cs="Arial"/>
          <w:szCs w:val="20"/>
        </w:rPr>
      </w:pPr>
      <w:r w:rsidRPr="00AF2899">
        <w:rPr>
          <w:rFonts w:eastAsia="Calibri" w:cs="Arial"/>
          <w:szCs w:val="20"/>
        </w:rPr>
        <w:t xml:space="preserve">preveril miestne podmienky </w:t>
      </w:r>
      <w:r w:rsidR="00F31C8F" w:rsidRPr="00AF2899">
        <w:rPr>
          <w:rFonts w:eastAsia="Calibri" w:cs="Arial"/>
          <w:szCs w:val="20"/>
        </w:rPr>
        <w:t xml:space="preserve">miesta </w:t>
      </w:r>
      <w:r w:rsidR="00013BE1">
        <w:rPr>
          <w:rFonts w:eastAsia="Calibri" w:cs="Arial"/>
          <w:szCs w:val="20"/>
        </w:rPr>
        <w:t>plnenia predmetu zmluvy</w:t>
      </w:r>
      <w:r w:rsidR="00F31C8F" w:rsidRPr="00AF2899">
        <w:rPr>
          <w:rFonts w:eastAsia="Calibri" w:cs="Arial"/>
          <w:szCs w:val="20"/>
        </w:rPr>
        <w:t xml:space="preserve"> </w:t>
      </w:r>
      <w:r w:rsidR="000B5928" w:rsidRPr="00AF2899">
        <w:rPr>
          <w:rFonts w:eastAsia="Calibri" w:cs="Arial"/>
          <w:szCs w:val="20"/>
        </w:rPr>
        <w:t xml:space="preserve">– objekt </w:t>
      </w:r>
      <w:r w:rsidR="0008118E" w:rsidRPr="00AF2899">
        <w:rPr>
          <w:rFonts w:eastAsia="Calibri" w:cs="Arial"/>
          <w:szCs w:val="20"/>
        </w:rPr>
        <w:t>športová hala - Chemkostav aréna</w:t>
      </w:r>
      <w:r w:rsidR="00095973">
        <w:rPr>
          <w:rFonts w:eastAsia="Calibri" w:cs="Arial"/>
          <w:szCs w:val="20"/>
        </w:rPr>
        <w:t>,</w:t>
      </w:r>
    </w:p>
    <w:p w14:paraId="52C990CC" w14:textId="26D4DE57" w:rsidR="00E40652" w:rsidRPr="00AF2899" w:rsidRDefault="00877C8D" w:rsidP="00AF2899">
      <w:pPr>
        <w:pStyle w:val="Odsekzoznamu"/>
        <w:numPr>
          <w:ilvl w:val="0"/>
          <w:numId w:val="12"/>
        </w:numPr>
        <w:spacing w:line="240" w:lineRule="auto"/>
        <w:ind w:left="1418" w:hanging="425"/>
        <w:contextualSpacing w:val="0"/>
        <w:rPr>
          <w:rFonts w:eastAsia="Calibri" w:cs="Arial"/>
          <w:szCs w:val="20"/>
        </w:rPr>
      </w:pPr>
      <w:r w:rsidRPr="00AF2899">
        <w:rPr>
          <w:rFonts w:eastAsia="Calibri" w:cs="Arial"/>
          <w:szCs w:val="20"/>
        </w:rPr>
        <w:t>zahrnul všetky technické a dodacie podmienky do kalkulácie cien výkazu výmer</w:t>
      </w:r>
      <w:r w:rsidR="00013BE1">
        <w:rPr>
          <w:rFonts w:eastAsia="Calibri" w:cs="Arial"/>
          <w:szCs w:val="20"/>
        </w:rPr>
        <w:t xml:space="preserve"> stavebných prác a dodávok </w:t>
      </w:r>
      <w:r w:rsidR="00FE11B2" w:rsidRPr="00AF2899">
        <w:rPr>
          <w:rFonts w:eastAsia="Calibri" w:cs="Arial"/>
          <w:szCs w:val="20"/>
        </w:rPr>
        <w:t xml:space="preserve">, ktoré tvoria ako celok </w:t>
      </w:r>
      <w:r w:rsidR="00013BE1">
        <w:rPr>
          <w:rFonts w:eastAsia="Calibri" w:cs="Arial"/>
          <w:szCs w:val="20"/>
        </w:rPr>
        <w:t>predmet zmluvy</w:t>
      </w:r>
      <w:r w:rsidRPr="00AF2899">
        <w:rPr>
          <w:rFonts w:eastAsia="Calibri" w:cs="Arial"/>
          <w:szCs w:val="20"/>
        </w:rPr>
        <w:t xml:space="preserve"> v rozsahu uvedenom v tejto </w:t>
      </w:r>
      <w:r w:rsidR="0008118E" w:rsidRPr="00AF2899">
        <w:rPr>
          <w:rFonts w:eastAsia="Calibri" w:cs="Arial"/>
          <w:szCs w:val="20"/>
        </w:rPr>
        <w:t>z</w:t>
      </w:r>
      <w:r w:rsidRPr="00AF2899">
        <w:rPr>
          <w:rFonts w:eastAsia="Calibri" w:cs="Arial"/>
          <w:szCs w:val="20"/>
        </w:rPr>
        <w:t xml:space="preserve">mluve; </w:t>
      </w:r>
    </w:p>
    <w:p w14:paraId="22944E7C" w14:textId="77777777" w:rsidR="0092347C" w:rsidRPr="00AF2899" w:rsidRDefault="0092347C" w:rsidP="00AF2899">
      <w:pPr>
        <w:spacing w:line="240" w:lineRule="auto"/>
        <w:ind w:left="993"/>
        <w:rPr>
          <w:rFonts w:eastAsia="Calibri" w:cs="Arial"/>
          <w:szCs w:val="20"/>
        </w:rPr>
      </w:pPr>
    </w:p>
    <w:p w14:paraId="05EC51AE" w14:textId="54D9068D" w:rsidR="00877C8D" w:rsidRPr="00AF2899" w:rsidRDefault="00877C8D" w:rsidP="00AF2899">
      <w:pPr>
        <w:spacing w:line="240" w:lineRule="auto"/>
        <w:ind w:left="993"/>
        <w:rPr>
          <w:rFonts w:eastAsia="Calibri" w:cs="Arial"/>
          <w:szCs w:val="20"/>
        </w:rPr>
      </w:pPr>
      <w:r w:rsidRPr="00AF2899">
        <w:rPr>
          <w:rFonts w:eastAsia="Calibri" w:cs="Arial"/>
          <w:szCs w:val="20"/>
        </w:rPr>
        <w:lastRenderedPageBreak/>
        <w:t xml:space="preserve">a konštatuje, že v dohodnutých zmluvných podmienkach sú uplatnené všetky požiadavky na riadne splnenie </w:t>
      </w:r>
      <w:r w:rsidR="00013BE1">
        <w:rPr>
          <w:rFonts w:eastAsia="Calibri" w:cs="Arial"/>
          <w:szCs w:val="20"/>
        </w:rPr>
        <w:t>predmetu zmluvy</w:t>
      </w:r>
      <w:r w:rsidRPr="00AF2899">
        <w:rPr>
          <w:rFonts w:eastAsia="Calibri" w:cs="Arial"/>
          <w:szCs w:val="20"/>
        </w:rPr>
        <w:t xml:space="preserve"> s ktorými bez výhrad súhlasí a zaväzuje sa ich riadne plniť. </w:t>
      </w:r>
    </w:p>
    <w:p w14:paraId="5606364F" w14:textId="40975423" w:rsidR="00877C8D" w:rsidRPr="00AF2899" w:rsidRDefault="00877C8D" w:rsidP="00AF2899">
      <w:pPr>
        <w:pStyle w:val="odsek-1"/>
        <w:numPr>
          <w:ilvl w:val="1"/>
          <w:numId w:val="5"/>
        </w:numPr>
        <w:tabs>
          <w:tab w:val="num" w:pos="4973"/>
        </w:tabs>
        <w:spacing w:before="240" w:after="0"/>
        <w:ind w:left="709" w:hanging="709"/>
        <w:rPr>
          <w:rFonts w:cs="Arial"/>
          <w:szCs w:val="20"/>
        </w:rPr>
      </w:pPr>
      <w:r w:rsidRPr="00AF2899">
        <w:rPr>
          <w:rFonts w:eastAsia="Calibri" w:cs="Arial"/>
          <w:szCs w:val="20"/>
        </w:rPr>
        <w:t xml:space="preserve">Zhotoviteľ potvrdzuje, že zmluvná cena </w:t>
      </w:r>
      <w:r w:rsidR="00013BE1">
        <w:rPr>
          <w:rFonts w:eastAsia="Calibri" w:cs="Arial"/>
          <w:szCs w:val="20"/>
        </w:rPr>
        <w:t xml:space="preserve">za plnenie predmetu zmluvy </w:t>
      </w:r>
      <w:r w:rsidRPr="00AF2899">
        <w:rPr>
          <w:rFonts w:eastAsia="Calibri" w:cs="Arial"/>
          <w:szCs w:val="20"/>
        </w:rPr>
        <w:t>dohodnutá ob</w:t>
      </w:r>
      <w:r w:rsidR="00FE11B2" w:rsidRPr="00AF2899">
        <w:rPr>
          <w:rFonts w:eastAsia="Calibri" w:cs="Arial"/>
          <w:szCs w:val="20"/>
        </w:rPr>
        <w:t>oma zmluvnými stranami v tejto z</w:t>
      </w:r>
      <w:r w:rsidRPr="00AF2899">
        <w:rPr>
          <w:rFonts w:eastAsia="Calibri" w:cs="Arial"/>
          <w:szCs w:val="20"/>
        </w:rPr>
        <w:t xml:space="preserve">mluve zahŕňa </w:t>
      </w:r>
      <w:r w:rsidR="00013BE1">
        <w:rPr>
          <w:rFonts w:eastAsia="Calibri" w:cs="Arial"/>
          <w:szCs w:val="20"/>
        </w:rPr>
        <w:t xml:space="preserve">náklady za </w:t>
      </w:r>
      <w:r w:rsidRPr="00AF2899">
        <w:rPr>
          <w:rFonts w:eastAsia="Calibri" w:cs="Arial"/>
          <w:szCs w:val="20"/>
        </w:rPr>
        <w:t xml:space="preserve">všetky </w:t>
      </w:r>
      <w:r w:rsidR="00013BE1">
        <w:rPr>
          <w:rFonts w:eastAsia="Calibri" w:cs="Arial"/>
          <w:szCs w:val="20"/>
        </w:rPr>
        <w:t xml:space="preserve">stavebné </w:t>
      </w:r>
      <w:r w:rsidRPr="00AF2899">
        <w:rPr>
          <w:rFonts w:eastAsia="Calibri" w:cs="Arial"/>
          <w:szCs w:val="20"/>
        </w:rPr>
        <w:t xml:space="preserve">práce a dodávky, </w:t>
      </w:r>
      <w:r w:rsidR="00013BE1">
        <w:rPr>
          <w:rFonts w:eastAsia="Calibri" w:cs="Arial"/>
          <w:szCs w:val="20"/>
        </w:rPr>
        <w:t>a za dodanie vybavenia posilňovne</w:t>
      </w:r>
      <w:r w:rsidRPr="00AF2899">
        <w:rPr>
          <w:rFonts w:eastAsia="Calibri" w:cs="Arial"/>
          <w:szCs w:val="20"/>
        </w:rPr>
        <w:t xml:space="preserve">, </w:t>
      </w:r>
      <w:r w:rsidR="00013BE1">
        <w:rPr>
          <w:rFonts w:eastAsia="Calibri" w:cs="Arial"/>
          <w:szCs w:val="20"/>
        </w:rPr>
        <w:t xml:space="preserve">náklady za </w:t>
      </w:r>
      <w:r w:rsidRPr="00AF2899">
        <w:rPr>
          <w:rFonts w:eastAsia="Calibri" w:cs="Arial"/>
          <w:szCs w:val="20"/>
        </w:rPr>
        <w:t>vyjadrenia, skúšky a ď</w:t>
      </w:r>
      <w:r w:rsidR="00013BE1">
        <w:rPr>
          <w:rFonts w:eastAsia="Calibri" w:cs="Arial"/>
          <w:szCs w:val="20"/>
        </w:rPr>
        <w:t>alšie súvisiace služby a výkony</w:t>
      </w:r>
      <w:r w:rsidRPr="00AF2899">
        <w:rPr>
          <w:rFonts w:eastAsia="Calibri" w:cs="Arial"/>
          <w:szCs w:val="20"/>
        </w:rPr>
        <w:t xml:space="preserve">, ktoré budú potrebné pri </w:t>
      </w:r>
      <w:r w:rsidR="00013BE1">
        <w:rPr>
          <w:rFonts w:eastAsia="Calibri" w:cs="Arial"/>
          <w:szCs w:val="20"/>
        </w:rPr>
        <w:t>plnení predmetu zmluvy</w:t>
      </w:r>
      <w:r w:rsidRPr="00AF2899">
        <w:rPr>
          <w:rFonts w:eastAsia="Calibri" w:cs="Arial"/>
          <w:szCs w:val="20"/>
        </w:rPr>
        <w:t>, alebo</w:t>
      </w:r>
      <w:r w:rsidR="00013BE1">
        <w:rPr>
          <w:rFonts w:eastAsia="Calibri" w:cs="Arial"/>
          <w:szCs w:val="20"/>
        </w:rPr>
        <w:t xml:space="preserve"> sú</w:t>
      </w:r>
      <w:r w:rsidR="00996BFF">
        <w:rPr>
          <w:rFonts w:eastAsia="Calibri" w:cs="Arial"/>
          <w:szCs w:val="20"/>
        </w:rPr>
        <w:t xml:space="preserve"> </w:t>
      </w:r>
      <w:r w:rsidRPr="00AF2899">
        <w:rPr>
          <w:rFonts w:eastAsia="Calibri" w:cs="Arial"/>
          <w:szCs w:val="20"/>
        </w:rPr>
        <w:t>potrebné k</w:t>
      </w:r>
      <w:r w:rsidR="00013BE1">
        <w:rPr>
          <w:rFonts w:eastAsia="Calibri" w:cs="Arial"/>
          <w:szCs w:val="20"/>
        </w:rPr>
        <w:t> odovzdania predmetu zmluvy</w:t>
      </w:r>
      <w:r w:rsidRPr="00AF2899">
        <w:rPr>
          <w:rFonts w:eastAsia="Calibri" w:cs="Arial"/>
          <w:szCs w:val="20"/>
        </w:rPr>
        <w:t xml:space="preserve"> do užívania.</w:t>
      </w:r>
    </w:p>
    <w:p w14:paraId="4A05E687" w14:textId="77777777" w:rsidR="00095973" w:rsidRDefault="00095973" w:rsidP="00AF2899">
      <w:pPr>
        <w:pStyle w:val="odsek-1"/>
        <w:numPr>
          <w:ilvl w:val="0"/>
          <w:numId w:val="0"/>
        </w:numPr>
        <w:tabs>
          <w:tab w:val="left" w:pos="708"/>
        </w:tabs>
        <w:spacing w:after="0"/>
        <w:ind w:left="708"/>
        <w:rPr>
          <w:rFonts w:eastAsia="Calibri" w:cs="Arial"/>
          <w:szCs w:val="20"/>
        </w:rPr>
      </w:pPr>
    </w:p>
    <w:p w14:paraId="475E5415" w14:textId="141D7B0A" w:rsidR="00877C8D" w:rsidRPr="00AF2899" w:rsidRDefault="00877C8D" w:rsidP="00AF2899">
      <w:pPr>
        <w:pStyle w:val="odsek-1"/>
        <w:numPr>
          <w:ilvl w:val="0"/>
          <w:numId w:val="0"/>
        </w:numPr>
        <w:tabs>
          <w:tab w:val="left" w:pos="708"/>
        </w:tabs>
        <w:spacing w:after="0"/>
        <w:ind w:left="708"/>
        <w:rPr>
          <w:rFonts w:cs="Arial"/>
          <w:szCs w:val="20"/>
        </w:rPr>
      </w:pPr>
      <w:r w:rsidRPr="00AF2899">
        <w:rPr>
          <w:rFonts w:eastAsia="Calibri" w:cs="Arial"/>
          <w:szCs w:val="20"/>
        </w:rPr>
        <w:t>Cena doho</w:t>
      </w:r>
      <w:r w:rsidR="00FE11B2" w:rsidRPr="00AF2899">
        <w:rPr>
          <w:rFonts w:eastAsia="Calibri" w:cs="Arial"/>
          <w:szCs w:val="20"/>
        </w:rPr>
        <w:t>dnutá v bode 5.2. tohto článku z</w:t>
      </w:r>
      <w:r w:rsidRPr="00AF2899">
        <w:rPr>
          <w:rFonts w:eastAsia="Calibri" w:cs="Arial"/>
          <w:szCs w:val="20"/>
        </w:rPr>
        <w:t>mluvy zahŕňa všetky</w:t>
      </w:r>
      <w:r w:rsidR="00FE11B2" w:rsidRPr="00AF2899">
        <w:rPr>
          <w:rFonts w:eastAsia="Calibri" w:cs="Arial"/>
          <w:szCs w:val="20"/>
        </w:rPr>
        <w:t xml:space="preserve"> náklady potrebné na dodržanie z</w:t>
      </w:r>
      <w:r w:rsidRPr="00AF2899">
        <w:rPr>
          <w:rFonts w:eastAsia="Calibri" w:cs="Arial"/>
          <w:szCs w:val="20"/>
        </w:rPr>
        <w:t>mluvne dohodnutých k</w:t>
      </w:r>
      <w:r w:rsidR="00FE11B2" w:rsidRPr="00AF2899">
        <w:rPr>
          <w:rFonts w:eastAsia="Calibri" w:cs="Arial"/>
          <w:szCs w:val="20"/>
        </w:rPr>
        <w:t xml:space="preserve">vantitatívnych, kvalitatívnych </w:t>
      </w:r>
      <w:r w:rsidRPr="00AF2899">
        <w:rPr>
          <w:rFonts w:eastAsia="Calibri" w:cs="Arial"/>
          <w:szCs w:val="20"/>
        </w:rPr>
        <w:t>dodacích a pl</w:t>
      </w:r>
      <w:r w:rsidR="00FE11B2" w:rsidRPr="00AF2899">
        <w:rPr>
          <w:rFonts w:eastAsia="Calibri" w:cs="Arial"/>
          <w:szCs w:val="20"/>
        </w:rPr>
        <w:t>atobných podmienok podľa tejto z</w:t>
      </w:r>
      <w:r w:rsidRPr="00AF2899">
        <w:rPr>
          <w:rFonts w:eastAsia="Calibri" w:cs="Arial"/>
          <w:szCs w:val="20"/>
        </w:rPr>
        <w:t>mluvy a</w:t>
      </w:r>
      <w:r w:rsidR="00FE11B2" w:rsidRPr="00AF2899">
        <w:rPr>
          <w:rFonts w:eastAsia="Calibri" w:cs="Arial"/>
          <w:szCs w:val="20"/>
        </w:rPr>
        <w:t> výzvy na predloženie návrhu v rámci OVS</w:t>
      </w:r>
      <w:r w:rsidRPr="00AF2899">
        <w:rPr>
          <w:rFonts w:eastAsia="Calibri" w:cs="Arial"/>
          <w:szCs w:val="20"/>
        </w:rPr>
        <w:t xml:space="preserve">, a to najmä: </w:t>
      </w:r>
    </w:p>
    <w:p w14:paraId="1FD24AA8" w14:textId="2F12F2BA" w:rsidR="00095973" w:rsidRPr="00013BE1" w:rsidRDefault="00877C8D" w:rsidP="00013BE1">
      <w:pPr>
        <w:pStyle w:val="Odsekzoznamu"/>
        <w:numPr>
          <w:ilvl w:val="0"/>
          <w:numId w:val="13"/>
        </w:numPr>
        <w:spacing w:line="240" w:lineRule="auto"/>
        <w:contextualSpacing w:val="0"/>
        <w:rPr>
          <w:rFonts w:eastAsia="Calibri" w:cs="Arial"/>
          <w:szCs w:val="20"/>
        </w:rPr>
      </w:pPr>
      <w:r w:rsidRPr="00AF2899">
        <w:rPr>
          <w:rFonts w:eastAsia="Calibri" w:cs="Arial"/>
          <w:szCs w:val="20"/>
        </w:rPr>
        <w:t>technicko-kvalitatívnych parametrov uvedených v:</w:t>
      </w:r>
    </w:p>
    <w:p w14:paraId="2A2CB523" w14:textId="77777777" w:rsidR="00877C8D" w:rsidRPr="00AF2899" w:rsidRDefault="00877C8D" w:rsidP="00AF2899">
      <w:pPr>
        <w:pStyle w:val="Odsekzoznamu"/>
        <w:numPr>
          <w:ilvl w:val="0"/>
          <w:numId w:val="14"/>
        </w:numPr>
        <w:spacing w:line="240" w:lineRule="auto"/>
        <w:contextualSpacing w:val="0"/>
        <w:rPr>
          <w:rFonts w:eastAsia="Calibri" w:cs="Arial"/>
          <w:szCs w:val="20"/>
        </w:rPr>
      </w:pPr>
      <w:r w:rsidRPr="00AF2899">
        <w:rPr>
          <w:rFonts w:eastAsia="Calibri" w:cs="Arial"/>
          <w:szCs w:val="20"/>
        </w:rPr>
        <w:t>technických normách a predpisoch, platných na území Slovenskej republiky;</w:t>
      </w:r>
    </w:p>
    <w:p w14:paraId="102DC34E" w14:textId="77777777" w:rsidR="00877C8D" w:rsidRPr="00AF2899" w:rsidRDefault="00877C8D" w:rsidP="00AF2899">
      <w:pPr>
        <w:pStyle w:val="Odsekzoznamu"/>
        <w:numPr>
          <w:ilvl w:val="0"/>
          <w:numId w:val="14"/>
        </w:numPr>
        <w:spacing w:line="240" w:lineRule="auto"/>
        <w:contextualSpacing w:val="0"/>
        <w:rPr>
          <w:rFonts w:eastAsia="Calibri" w:cs="Arial"/>
          <w:szCs w:val="20"/>
        </w:rPr>
      </w:pPr>
      <w:r w:rsidRPr="00AF2899">
        <w:rPr>
          <w:rFonts w:eastAsia="Calibri" w:cs="Arial"/>
          <w:szCs w:val="20"/>
        </w:rPr>
        <w:t>technických normách a predpisoch platných pre SR ako člena Európskej únie;</w:t>
      </w:r>
    </w:p>
    <w:p w14:paraId="0AB359D8" w14:textId="78D06113" w:rsidR="00877C8D" w:rsidRPr="00AF2899" w:rsidRDefault="00877C8D" w:rsidP="00AF2899">
      <w:pPr>
        <w:pStyle w:val="Odsekzoznamu"/>
        <w:numPr>
          <w:ilvl w:val="0"/>
          <w:numId w:val="14"/>
        </w:numPr>
        <w:spacing w:line="240" w:lineRule="auto"/>
        <w:contextualSpacing w:val="0"/>
        <w:rPr>
          <w:rFonts w:eastAsia="Calibri" w:cs="Arial"/>
          <w:szCs w:val="20"/>
        </w:rPr>
      </w:pPr>
      <w:r w:rsidRPr="00AF2899">
        <w:rPr>
          <w:rFonts w:eastAsia="Calibri" w:cs="Arial"/>
          <w:szCs w:val="20"/>
        </w:rPr>
        <w:t>tejto zmluve a</w:t>
      </w:r>
      <w:r w:rsidR="00FE11B2" w:rsidRPr="00AF2899">
        <w:rPr>
          <w:rFonts w:eastAsia="Calibri" w:cs="Arial"/>
          <w:szCs w:val="20"/>
        </w:rPr>
        <w:t> jej prílohách</w:t>
      </w:r>
      <w:r w:rsidRPr="00AF2899">
        <w:rPr>
          <w:rFonts w:eastAsia="Calibri" w:cs="Arial"/>
          <w:szCs w:val="20"/>
        </w:rPr>
        <w:t>;</w:t>
      </w:r>
    </w:p>
    <w:p w14:paraId="1D8A5F28" w14:textId="0DA0A1A8" w:rsidR="00877C8D" w:rsidRPr="00AF2899" w:rsidRDefault="00877C8D" w:rsidP="00AF2899">
      <w:pPr>
        <w:pStyle w:val="Odsekzoznamu"/>
        <w:numPr>
          <w:ilvl w:val="0"/>
          <w:numId w:val="13"/>
        </w:numPr>
        <w:spacing w:line="240" w:lineRule="auto"/>
        <w:contextualSpacing w:val="0"/>
        <w:rPr>
          <w:rFonts w:eastAsia="Calibri" w:cs="Arial"/>
          <w:szCs w:val="20"/>
        </w:rPr>
      </w:pPr>
      <w:r w:rsidRPr="00AF2899">
        <w:rPr>
          <w:rFonts w:eastAsia="Calibri" w:cs="Arial"/>
          <w:szCs w:val="20"/>
        </w:rPr>
        <w:t xml:space="preserve">podmienok </w:t>
      </w:r>
      <w:r w:rsidR="00013BE1">
        <w:rPr>
          <w:rFonts w:eastAsia="Calibri" w:cs="Arial"/>
          <w:szCs w:val="20"/>
        </w:rPr>
        <w:t xml:space="preserve">pre stavebné práce </w:t>
      </w:r>
      <w:r w:rsidRPr="00AF2899">
        <w:rPr>
          <w:rFonts w:eastAsia="Calibri" w:cs="Arial"/>
          <w:szCs w:val="20"/>
        </w:rPr>
        <w:t>:</w:t>
      </w:r>
    </w:p>
    <w:p w14:paraId="60713109" w14:textId="77777777"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obstaranie, vybudovanie, prevádzka, údržba a vypratanie zariadenia staveniska,</w:t>
      </w:r>
    </w:p>
    <w:p w14:paraId="71730640" w14:textId="77777777"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vykonanie kontrolných a preukazných skúšok materiálov, prvkov, strojov, zariadení a konštrukcií s výnimkou prípravy a vykonania komplexného vyskúšania a garančných skúšok;</w:t>
      </w:r>
    </w:p>
    <w:p w14:paraId="64C3B93D" w14:textId="5D309A2B"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vykonanie všetkých geodetických úkonov spojených s</w:t>
      </w:r>
      <w:r w:rsidR="00013BE1">
        <w:rPr>
          <w:rFonts w:eastAsia="Calibri" w:cs="Arial"/>
          <w:szCs w:val="20"/>
        </w:rPr>
        <w:t> uskutočnením stavebných prác a dodávok;</w:t>
      </w:r>
      <w:r w:rsidRPr="00AF2899">
        <w:rPr>
          <w:rFonts w:eastAsia="Calibri" w:cs="Arial"/>
          <w:szCs w:val="20"/>
        </w:rPr>
        <w:t>,</w:t>
      </w:r>
    </w:p>
    <w:p w14:paraId="43A639E5" w14:textId="4370DAB0"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 xml:space="preserve">úhrada spotrebovaných energií počas </w:t>
      </w:r>
      <w:r w:rsidR="00013BE1">
        <w:rPr>
          <w:rFonts w:eastAsia="Calibri" w:cs="Arial"/>
          <w:szCs w:val="20"/>
        </w:rPr>
        <w:t>plnenia predmetu zmluvy,</w:t>
      </w:r>
      <w:r w:rsidRPr="00AF2899">
        <w:rPr>
          <w:rFonts w:eastAsia="Calibri" w:cs="Arial"/>
          <w:szCs w:val="20"/>
        </w:rPr>
        <w:t xml:space="preserve"> ak je to vzhľadom na charakter </w:t>
      </w:r>
      <w:r w:rsidR="001C5159">
        <w:rPr>
          <w:rFonts w:eastAsia="Calibri" w:cs="Arial"/>
          <w:szCs w:val="20"/>
        </w:rPr>
        <w:t>predmetu zmluvy</w:t>
      </w:r>
      <w:r w:rsidRPr="00AF2899">
        <w:rPr>
          <w:rFonts w:eastAsia="Calibri" w:cs="Arial"/>
          <w:szCs w:val="20"/>
        </w:rPr>
        <w:t xml:space="preserve"> relevantné;</w:t>
      </w:r>
    </w:p>
    <w:p w14:paraId="5B07CCC6" w14:textId="776C3551"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 xml:space="preserve">úhrada vodného a stočného v priebehu </w:t>
      </w:r>
      <w:r w:rsidR="001C5159">
        <w:rPr>
          <w:rFonts w:eastAsia="Calibri" w:cs="Arial"/>
          <w:szCs w:val="20"/>
        </w:rPr>
        <w:t>uskutočňovania stavebných prác a dodávok</w:t>
      </w:r>
      <w:r w:rsidRPr="00AF2899">
        <w:rPr>
          <w:rFonts w:eastAsia="Calibri" w:cs="Arial"/>
          <w:szCs w:val="20"/>
        </w:rPr>
        <w:t xml:space="preserve">, ak je to vzhľadom na charakter </w:t>
      </w:r>
      <w:r w:rsidR="001C5159">
        <w:rPr>
          <w:rFonts w:eastAsia="Calibri" w:cs="Arial"/>
          <w:szCs w:val="20"/>
        </w:rPr>
        <w:t>predmetu zmluvy</w:t>
      </w:r>
      <w:r w:rsidRPr="00AF2899">
        <w:rPr>
          <w:rFonts w:eastAsia="Calibri" w:cs="Arial"/>
          <w:szCs w:val="20"/>
        </w:rPr>
        <w:t xml:space="preserve"> relevantné;</w:t>
      </w:r>
    </w:p>
    <w:p w14:paraId="5547A5D0" w14:textId="77777777"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náklady na odvoz a poplatky za uloženie prebytočného výkopu a stavebnej sute;</w:t>
      </w:r>
    </w:p>
    <w:p w14:paraId="38B10D41" w14:textId="77777777"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náklady na odvoz prebytočného materiálu;</w:t>
      </w:r>
    </w:p>
    <w:p w14:paraId="7B5657A4" w14:textId="4E715745"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 xml:space="preserve">náklady na zriadenie a používanie telefónu, faxu, prípadne internetu pre potreby výstavby (stavbyvedúceho a iných osôb – odborníkov, zodpovedných za plnenie </w:t>
      </w:r>
      <w:r w:rsidR="001C5159">
        <w:rPr>
          <w:rFonts w:eastAsia="Calibri" w:cs="Arial"/>
          <w:szCs w:val="20"/>
        </w:rPr>
        <w:t>z</w:t>
      </w:r>
      <w:r w:rsidRPr="00AF2899">
        <w:rPr>
          <w:rFonts w:eastAsia="Calibri" w:cs="Arial"/>
          <w:szCs w:val="20"/>
        </w:rPr>
        <w:t>mluvy);</w:t>
      </w:r>
    </w:p>
    <w:p w14:paraId="3A6D3766" w14:textId="23EE2CE8"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náklady na osvetlenie staveniska a jednotlivých pracovísk</w:t>
      </w:r>
      <w:r w:rsidR="001C5159">
        <w:rPr>
          <w:rFonts w:eastAsia="Calibri" w:cs="Arial"/>
          <w:szCs w:val="20"/>
        </w:rPr>
        <w:t xml:space="preserve"> ak je to vzhľadom na charakter predmetu zmluvy relevantné</w:t>
      </w:r>
      <w:r w:rsidRPr="00AF2899">
        <w:rPr>
          <w:rFonts w:eastAsia="Calibri" w:cs="Arial"/>
          <w:szCs w:val="20"/>
        </w:rPr>
        <w:t>;</w:t>
      </w:r>
    </w:p>
    <w:p w14:paraId="0AF3119C" w14:textId="47157E61"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náklady na stráženie staveniska; ak je to vzhľadom na charakter prác relevantné</w:t>
      </w:r>
      <w:r w:rsidR="001C5159">
        <w:rPr>
          <w:rFonts w:eastAsia="Calibri" w:cs="Arial"/>
          <w:szCs w:val="20"/>
        </w:rPr>
        <w:t>;</w:t>
      </w:r>
    </w:p>
    <w:p w14:paraId="29F74113" w14:textId="0750B981"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 xml:space="preserve">náklady súvisiace s bezpečnosťou a ochranou zdravia pri práci počas </w:t>
      </w:r>
      <w:r w:rsidR="001C5159">
        <w:rPr>
          <w:rFonts w:eastAsia="Calibri" w:cs="Arial"/>
          <w:szCs w:val="20"/>
        </w:rPr>
        <w:t>uskutočňovania stavebných prác, ktoré sú predmetom plnenia zmluvy</w:t>
      </w:r>
      <w:r w:rsidRPr="00AF2899">
        <w:rPr>
          <w:rFonts w:eastAsia="Calibri" w:cs="Arial"/>
          <w:szCs w:val="20"/>
        </w:rPr>
        <w:t>;</w:t>
      </w:r>
    </w:p>
    <w:p w14:paraId="0D88409C" w14:textId="6BDE2462"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 xml:space="preserve">náklady na zaistenie bezpečnosti technických zariadení počas </w:t>
      </w:r>
      <w:r w:rsidR="001C5159">
        <w:rPr>
          <w:rFonts w:eastAsia="Calibri" w:cs="Arial"/>
          <w:szCs w:val="20"/>
        </w:rPr>
        <w:t>uskutočňovania stavebných prác a dodania vybavenia posilňovne</w:t>
      </w:r>
      <w:r w:rsidRPr="00AF2899">
        <w:rPr>
          <w:rFonts w:eastAsia="Calibri" w:cs="Arial"/>
          <w:szCs w:val="20"/>
        </w:rPr>
        <w:t>;</w:t>
      </w:r>
    </w:p>
    <w:p w14:paraId="3F2357D2" w14:textId="0B287522"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 xml:space="preserve">náklady vynaložené na požiarnu ochranu v priebehu </w:t>
      </w:r>
      <w:r w:rsidR="001C5159">
        <w:rPr>
          <w:rFonts w:eastAsia="Calibri" w:cs="Arial"/>
          <w:szCs w:val="20"/>
        </w:rPr>
        <w:t>uskutočňovania stavebných prác, ktoré sú predmetom plnenia tejto zmluvy</w:t>
      </w:r>
      <w:r w:rsidRPr="00AF2899">
        <w:rPr>
          <w:rFonts w:eastAsia="Calibri" w:cs="Arial"/>
          <w:szCs w:val="20"/>
        </w:rPr>
        <w:t>;</w:t>
      </w:r>
    </w:p>
    <w:p w14:paraId="1F85F15B" w14:textId="77777777"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colné a dovozné poplatky;</w:t>
      </w:r>
    </w:p>
    <w:p w14:paraId="7088EA46" w14:textId="77777777"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náklady na vlastnú vodorovnú a zvislú dopravu, ak je to vzhľadom na charakter stavebných prác relevantné;</w:t>
      </w:r>
    </w:p>
    <w:p w14:paraId="4F9084CD" w14:textId="77777777"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náklady spojené s obmedzeným priestorom staveniska;</w:t>
      </w:r>
    </w:p>
    <w:p w14:paraId="76439299" w14:textId="7B3E31C9"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náklady na zabezpečenie vykonávania prác v neobvyklých podmienkach a v nepriaznivom počasí</w:t>
      </w:r>
      <w:r w:rsidR="001C5159">
        <w:rPr>
          <w:rFonts w:eastAsia="Calibri" w:cs="Arial"/>
          <w:szCs w:val="20"/>
        </w:rPr>
        <w:t xml:space="preserve"> ak je to vzhľadom na charakter predmetu zmluvy relevantné</w:t>
      </w:r>
      <w:r w:rsidRPr="00AF2899">
        <w:rPr>
          <w:rFonts w:eastAsia="Calibri" w:cs="Arial"/>
          <w:szCs w:val="20"/>
        </w:rPr>
        <w:t>;</w:t>
      </w:r>
    </w:p>
    <w:p w14:paraId="195BE787" w14:textId="4A92365B"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 xml:space="preserve">náklady súvisiace s užívaním verejných plôch a s osobitným užívaním verejných komunikácií, náklady na dočasné dopravné značenie počas výstavby, ak je to vzhľadom na charakter </w:t>
      </w:r>
      <w:r w:rsidR="001C5159">
        <w:rPr>
          <w:rFonts w:eastAsia="Calibri" w:cs="Arial"/>
          <w:szCs w:val="20"/>
        </w:rPr>
        <w:t>plnenia predmetu zmluvy</w:t>
      </w:r>
      <w:r w:rsidRPr="00AF2899">
        <w:rPr>
          <w:rFonts w:eastAsia="Calibri" w:cs="Arial"/>
          <w:szCs w:val="20"/>
        </w:rPr>
        <w:t xml:space="preserve"> relevantné;</w:t>
      </w:r>
    </w:p>
    <w:p w14:paraId="75CDE7E7" w14:textId="77777777"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náklady na udržiavanie čistoty a poriadku na stavenisku a v jeho bezprostrednom okolí;</w:t>
      </w:r>
    </w:p>
    <w:p w14:paraId="6615F274" w14:textId="77777777"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 xml:space="preserve">náklady na zabezpečenie koordinátora dokumentácie, koordinátora bezpečnosti práce, na vypracovanie plánu bezpečnosti a ochrany zdravia pri práci; </w:t>
      </w:r>
    </w:p>
    <w:p w14:paraId="730349F1" w14:textId="3DEB704F"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 xml:space="preserve">náklady na všetky bezpečnostné opatrenia do doby prevzatia </w:t>
      </w:r>
      <w:r w:rsidR="001C5159">
        <w:rPr>
          <w:rFonts w:eastAsia="Calibri" w:cs="Arial"/>
          <w:szCs w:val="20"/>
        </w:rPr>
        <w:t>plnenia predmetu zmluvy</w:t>
      </w:r>
      <w:r w:rsidRPr="00AF2899">
        <w:rPr>
          <w:rFonts w:eastAsia="Calibri" w:cs="Arial"/>
          <w:szCs w:val="20"/>
        </w:rPr>
        <w:t>, náklady na zabezpečenie dok</w:t>
      </w:r>
      <w:r w:rsidR="001C5159">
        <w:rPr>
          <w:rFonts w:eastAsia="Calibri" w:cs="Arial"/>
          <w:szCs w:val="20"/>
        </w:rPr>
        <w:t>ladovej časti ku stavebnému konaniu v potrebnom pošte vyhotovení</w:t>
      </w:r>
      <w:r w:rsidR="00996BFF">
        <w:rPr>
          <w:rFonts w:eastAsia="Calibri" w:cs="Arial"/>
          <w:szCs w:val="20"/>
        </w:rPr>
        <w:t xml:space="preserve"> </w:t>
      </w:r>
      <w:r w:rsidRPr="00AF2899">
        <w:rPr>
          <w:rFonts w:eastAsia="Calibri" w:cs="Arial"/>
          <w:szCs w:val="20"/>
        </w:rPr>
        <w:t xml:space="preserve">v slovenskom jazyku, a to konkrétne v prípade zmien </w:t>
      </w:r>
      <w:r w:rsidR="001C5159">
        <w:rPr>
          <w:rFonts w:eastAsia="Calibri" w:cs="Arial"/>
          <w:szCs w:val="20"/>
        </w:rPr>
        <w:t>stavby,</w:t>
      </w:r>
      <w:r w:rsidRPr="00AF2899">
        <w:rPr>
          <w:rFonts w:eastAsia="Calibri" w:cs="Arial"/>
          <w:szCs w:val="20"/>
        </w:rPr>
        <w:t xml:space="preserve"> projekty skutočného vyhotovenia, ďalej certifikáty, revízne správy, záručné listy v kópii, doklady o vykonaní tlakových a tesnostných skúšok, návody na obsluhu a údržbu technologických zariadení, návody na údržbu a použitie výplňových </w:t>
      </w:r>
      <w:r w:rsidRPr="00AF2899">
        <w:rPr>
          <w:rFonts w:eastAsia="Calibri" w:cs="Arial"/>
          <w:szCs w:val="20"/>
        </w:rPr>
        <w:lastRenderedPageBreak/>
        <w:t xml:space="preserve">konštrukcií, doklady a certifikáty na akúkoľvek časť </w:t>
      </w:r>
      <w:r w:rsidR="001C5159">
        <w:rPr>
          <w:rFonts w:eastAsia="Calibri" w:cs="Arial"/>
          <w:szCs w:val="20"/>
        </w:rPr>
        <w:t>plnenia predmetu zmluvy – stavebných prác a dodávok</w:t>
      </w:r>
      <w:r w:rsidRPr="00AF2899">
        <w:rPr>
          <w:rFonts w:eastAsia="Calibri" w:cs="Arial"/>
          <w:szCs w:val="20"/>
        </w:rPr>
        <w:t>, pokiaľ sa takéto doklady v súlade so všeobecne záväznými právnymi predpismi alebo technickými normami a stavebným konaním vyžadujú</w:t>
      </w:r>
      <w:r w:rsidR="001C5159">
        <w:rPr>
          <w:rFonts w:eastAsia="Calibri" w:cs="Arial"/>
          <w:szCs w:val="20"/>
        </w:rPr>
        <w:t xml:space="preserve"> a sú relevantné k rozsahu stavebných prác a dodávok, ktoré sú predmetom plnenia tejto zmluvy;</w:t>
      </w:r>
    </w:p>
    <w:p w14:paraId="6038A1C7" w14:textId="77777777"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náklady na vypracovanie geometrického plánu, ak je to vzhľadom na charakter predmetu diela relevantné;</w:t>
      </w:r>
    </w:p>
    <w:p w14:paraId="3A72E671" w14:textId="7C6BF39D" w:rsidR="00BD66C1"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ná</w:t>
      </w:r>
      <w:r w:rsidR="00FE11B2" w:rsidRPr="00AF2899">
        <w:rPr>
          <w:rFonts w:eastAsia="Calibri" w:cs="Arial"/>
          <w:szCs w:val="20"/>
        </w:rPr>
        <w:t>klady na porealizačné zameranie, ak je to vzhľadom k charakteru predmetu zmluvy relevantné;</w:t>
      </w:r>
    </w:p>
    <w:p w14:paraId="4BE63292" w14:textId="100B1683" w:rsidR="00877C8D" w:rsidRPr="00AF2899" w:rsidRDefault="00877C8D" w:rsidP="00AF2899">
      <w:pPr>
        <w:pStyle w:val="Odsekzoznamu"/>
        <w:numPr>
          <w:ilvl w:val="0"/>
          <w:numId w:val="15"/>
        </w:numPr>
        <w:spacing w:line="240" w:lineRule="auto"/>
        <w:contextualSpacing w:val="0"/>
        <w:rPr>
          <w:rFonts w:eastAsia="Calibri" w:cs="Arial"/>
          <w:szCs w:val="20"/>
        </w:rPr>
      </w:pPr>
      <w:r w:rsidRPr="00AF2899">
        <w:rPr>
          <w:rFonts w:eastAsia="Calibri" w:cs="Arial"/>
          <w:szCs w:val="20"/>
        </w:rPr>
        <w:t>ostatné náklady súvisiace s</w:t>
      </w:r>
      <w:r w:rsidR="001C5159">
        <w:rPr>
          <w:rFonts w:eastAsia="Calibri" w:cs="Arial"/>
          <w:szCs w:val="20"/>
        </w:rPr>
        <w:t> plnením predmetu zmluvy, tu nezahrnuté ale vzniknú pri riadnom plnení predmetu zmluvy.</w:t>
      </w:r>
      <w:r w:rsidRPr="00AF2899">
        <w:rPr>
          <w:rFonts w:eastAsia="Calibri" w:cs="Arial"/>
          <w:szCs w:val="20"/>
        </w:rPr>
        <w:t xml:space="preserve"> </w:t>
      </w:r>
    </w:p>
    <w:p w14:paraId="3A650A6F" w14:textId="4C08AC0E" w:rsidR="00095973" w:rsidRPr="00095973" w:rsidRDefault="00877C8D" w:rsidP="00095973">
      <w:pPr>
        <w:pStyle w:val="odsek-1"/>
        <w:numPr>
          <w:ilvl w:val="1"/>
          <w:numId w:val="5"/>
        </w:numPr>
        <w:tabs>
          <w:tab w:val="num" w:pos="567"/>
          <w:tab w:val="num" w:pos="4973"/>
        </w:tabs>
        <w:spacing w:before="240"/>
        <w:ind w:left="567" w:hanging="567"/>
        <w:rPr>
          <w:rFonts w:cs="Arial"/>
          <w:szCs w:val="20"/>
        </w:rPr>
      </w:pPr>
      <w:r w:rsidRPr="00AF2899">
        <w:rPr>
          <w:rFonts w:cs="Arial"/>
          <w:szCs w:val="20"/>
        </w:rPr>
        <w:t>Zmluvná cena sa dohodou zmluvných strán môže zmeniť v prípade, ak</w:t>
      </w:r>
      <w:r w:rsidR="00095973">
        <w:rPr>
          <w:rFonts w:cs="Arial"/>
          <w:szCs w:val="20"/>
        </w:rPr>
        <w:t>:</w:t>
      </w:r>
    </w:p>
    <w:p w14:paraId="661B7A6A" w14:textId="39DFF2B9" w:rsidR="00877C8D" w:rsidRPr="00AF2899" w:rsidRDefault="00877C8D" w:rsidP="00095973">
      <w:pPr>
        <w:pStyle w:val="Odsekzoznamu"/>
        <w:numPr>
          <w:ilvl w:val="0"/>
          <w:numId w:val="16"/>
        </w:numPr>
        <w:spacing w:line="240" w:lineRule="auto"/>
        <w:contextualSpacing w:val="0"/>
        <w:rPr>
          <w:rFonts w:cs="Arial"/>
          <w:szCs w:val="20"/>
        </w:rPr>
      </w:pPr>
      <w:r w:rsidRPr="00AF2899">
        <w:rPr>
          <w:rFonts w:cs="Arial"/>
          <w:szCs w:val="20"/>
        </w:rPr>
        <w:t xml:space="preserve">dôjde v priebehu </w:t>
      </w:r>
      <w:r w:rsidR="001C5159">
        <w:rPr>
          <w:rFonts w:cs="Arial"/>
          <w:szCs w:val="20"/>
        </w:rPr>
        <w:t>plnenia predmetu zmluvy</w:t>
      </w:r>
      <w:r w:rsidRPr="00AF2899">
        <w:rPr>
          <w:rFonts w:cs="Arial"/>
          <w:szCs w:val="20"/>
        </w:rPr>
        <w:t xml:space="preserve"> k zmenám sadzieb DPH (za zmenu sadzby DPH sa nepovažuje skutočnosť, že sa </w:t>
      </w:r>
      <w:r w:rsidR="00FE11B2" w:rsidRPr="00AF2899">
        <w:rPr>
          <w:rFonts w:cs="Arial"/>
          <w:szCs w:val="20"/>
        </w:rPr>
        <w:t>z</w:t>
      </w:r>
      <w:r w:rsidRPr="00AF2899">
        <w:rPr>
          <w:rFonts w:cs="Arial"/>
          <w:szCs w:val="20"/>
        </w:rPr>
        <w:t>hotoviteľ v priebehu realizácie diela stal platcom DPH)</w:t>
      </w:r>
      <w:r w:rsidR="00F31C8F" w:rsidRPr="00AF2899">
        <w:rPr>
          <w:rFonts w:cs="Arial"/>
          <w:szCs w:val="20"/>
        </w:rPr>
        <w:t>;</w:t>
      </w:r>
    </w:p>
    <w:p w14:paraId="6AC55660" w14:textId="2032D651" w:rsidR="00BD66C1" w:rsidRPr="00AF2899" w:rsidRDefault="00877C8D" w:rsidP="00095973">
      <w:pPr>
        <w:pStyle w:val="Odsekzoznamu"/>
        <w:numPr>
          <w:ilvl w:val="0"/>
          <w:numId w:val="16"/>
        </w:numPr>
        <w:spacing w:line="240" w:lineRule="auto"/>
        <w:rPr>
          <w:rFonts w:cs="Arial"/>
          <w:szCs w:val="20"/>
        </w:rPr>
      </w:pPr>
      <w:r w:rsidRPr="00AF2899">
        <w:rPr>
          <w:rFonts w:cs="Arial"/>
          <w:szCs w:val="20"/>
        </w:rPr>
        <w:t xml:space="preserve">dôjde k prácam </w:t>
      </w:r>
      <w:r w:rsidR="0092347C" w:rsidRPr="00AF2899">
        <w:rPr>
          <w:rFonts w:cs="Arial"/>
          <w:szCs w:val="20"/>
        </w:rPr>
        <w:t xml:space="preserve">a dodávkam </w:t>
      </w:r>
      <w:r w:rsidRPr="00AF2899">
        <w:rPr>
          <w:rFonts w:cs="Arial"/>
          <w:szCs w:val="20"/>
        </w:rPr>
        <w:t xml:space="preserve">naviac, ktoré neboli zahrnuté v </w:t>
      </w:r>
      <w:r w:rsidR="00FE11B2" w:rsidRPr="00AF2899">
        <w:rPr>
          <w:rFonts w:cs="Arial"/>
          <w:szCs w:val="20"/>
        </w:rPr>
        <w:t>z</w:t>
      </w:r>
      <w:r w:rsidRPr="00AF2899">
        <w:rPr>
          <w:rFonts w:cs="Arial"/>
          <w:szCs w:val="20"/>
        </w:rPr>
        <w:t>mluve, ale ktoré sa vyžadujú</w:t>
      </w:r>
      <w:r w:rsidR="00F31C8F" w:rsidRPr="00AF2899">
        <w:rPr>
          <w:rFonts w:cs="Arial"/>
          <w:szCs w:val="20"/>
        </w:rPr>
        <w:t xml:space="preserve"> </w:t>
      </w:r>
      <w:r w:rsidRPr="00AF2899">
        <w:rPr>
          <w:rFonts w:cs="Arial"/>
          <w:szCs w:val="20"/>
        </w:rPr>
        <w:t>na riadne plnenie</w:t>
      </w:r>
      <w:r w:rsidR="0092347C" w:rsidRPr="00AF2899">
        <w:rPr>
          <w:rFonts w:cs="Arial"/>
          <w:szCs w:val="20"/>
        </w:rPr>
        <w:t xml:space="preserve"> </w:t>
      </w:r>
      <w:r w:rsidR="00434603">
        <w:rPr>
          <w:rFonts w:cs="Arial"/>
          <w:szCs w:val="20"/>
        </w:rPr>
        <w:t>plnenia predmetu zmluvy</w:t>
      </w:r>
      <w:r w:rsidR="00F31C8F" w:rsidRPr="00AF2899">
        <w:rPr>
          <w:rFonts w:cs="Arial"/>
          <w:szCs w:val="20"/>
        </w:rPr>
        <w:t>;</w:t>
      </w:r>
    </w:p>
    <w:p w14:paraId="2A799ED8" w14:textId="6DA92FB0" w:rsidR="00877C8D" w:rsidRDefault="00BD66C1" w:rsidP="00095973">
      <w:pPr>
        <w:pStyle w:val="Odsekzoznamu"/>
        <w:spacing w:line="240" w:lineRule="auto"/>
        <w:ind w:left="1404" w:hanging="411"/>
        <w:contextualSpacing w:val="0"/>
        <w:rPr>
          <w:rFonts w:cs="Arial"/>
          <w:szCs w:val="20"/>
        </w:rPr>
      </w:pPr>
      <w:r w:rsidRPr="00AF2899">
        <w:rPr>
          <w:rFonts w:cs="Arial"/>
          <w:szCs w:val="20"/>
        </w:rPr>
        <w:t>-</w:t>
      </w:r>
      <w:r w:rsidRPr="00AF2899">
        <w:rPr>
          <w:rFonts w:cs="Arial"/>
          <w:szCs w:val="20"/>
        </w:rPr>
        <w:tab/>
      </w:r>
      <w:r w:rsidR="00877C8D" w:rsidRPr="00AF2899">
        <w:rPr>
          <w:rFonts w:cs="Arial"/>
          <w:szCs w:val="20"/>
        </w:rPr>
        <w:t xml:space="preserve">dôjde v priebehu </w:t>
      </w:r>
      <w:r w:rsidR="00434603">
        <w:rPr>
          <w:rFonts w:cs="Arial"/>
          <w:szCs w:val="20"/>
        </w:rPr>
        <w:t>plnenia predmetu zmluvy</w:t>
      </w:r>
      <w:r w:rsidR="00877C8D" w:rsidRPr="00AF2899">
        <w:rPr>
          <w:rFonts w:cs="Arial"/>
          <w:szCs w:val="20"/>
        </w:rPr>
        <w:t xml:space="preserve"> k zníženiu rozsahu </w:t>
      </w:r>
      <w:r w:rsidR="00434603">
        <w:rPr>
          <w:rFonts w:cs="Arial"/>
          <w:szCs w:val="20"/>
        </w:rPr>
        <w:t>predmetu zmluvy</w:t>
      </w:r>
      <w:r w:rsidR="00877C8D" w:rsidRPr="00AF2899">
        <w:rPr>
          <w:rFonts w:cs="Arial"/>
          <w:szCs w:val="20"/>
        </w:rPr>
        <w:t xml:space="preserve"> na základe uplatnenia požiadavky </w:t>
      </w:r>
      <w:r w:rsidR="00FE11B2" w:rsidRPr="00AF2899">
        <w:rPr>
          <w:rFonts w:cs="Arial"/>
          <w:szCs w:val="20"/>
        </w:rPr>
        <w:t>o</w:t>
      </w:r>
      <w:r w:rsidR="00877C8D" w:rsidRPr="00AF2899">
        <w:rPr>
          <w:rFonts w:cs="Arial"/>
          <w:szCs w:val="20"/>
        </w:rPr>
        <w:t>bjednávateľa na menej prác</w:t>
      </w:r>
      <w:r w:rsidR="00C11969" w:rsidRPr="00AF2899">
        <w:rPr>
          <w:rFonts w:cs="Arial"/>
          <w:szCs w:val="20"/>
        </w:rPr>
        <w:t xml:space="preserve"> a menej dodávok</w:t>
      </w:r>
      <w:r w:rsidR="00877C8D" w:rsidRPr="00AF2899">
        <w:rPr>
          <w:rFonts w:cs="Arial"/>
          <w:szCs w:val="20"/>
        </w:rPr>
        <w:t xml:space="preserve">. </w:t>
      </w:r>
    </w:p>
    <w:p w14:paraId="2A6C4CC2" w14:textId="77777777" w:rsidR="00095973" w:rsidRPr="00AF2899" w:rsidRDefault="00095973" w:rsidP="00095973">
      <w:pPr>
        <w:pStyle w:val="Odsekzoznamu"/>
        <w:spacing w:line="240" w:lineRule="auto"/>
        <w:ind w:left="1404" w:hanging="411"/>
        <w:contextualSpacing w:val="0"/>
        <w:rPr>
          <w:rFonts w:cs="Arial"/>
          <w:szCs w:val="20"/>
        </w:rPr>
      </w:pPr>
    </w:p>
    <w:p w14:paraId="16CF8416" w14:textId="77777777" w:rsidR="00877C8D" w:rsidRPr="00AF2899" w:rsidRDefault="00877C8D" w:rsidP="00AF2899">
      <w:pPr>
        <w:tabs>
          <w:tab w:val="left" w:pos="851"/>
        </w:tabs>
        <w:spacing w:line="240" w:lineRule="auto"/>
        <w:rPr>
          <w:rFonts w:cs="Arial"/>
          <w:szCs w:val="20"/>
        </w:rPr>
      </w:pPr>
      <w:r w:rsidRPr="00095973">
        <w:rPr>
          <w:rFonts w:cs="Arial"/>
          <w:b/>
          <w:szCs w:val="20"/>
        </w:rPr>
        <w:t>5.10</w:t>
      </w:r>
      <w:r w:rsidRPr="00AF2899">
        <w:rPr>
          <w:rFonts w:cs="Arial"/>
          <w:szCs w:val="20"/>
        </w:rPr>
        <w:tab/>
        <w:t>K zmene ceny môže dôjsť aj na základe nasledovných skutočností:</w:t>
      </w:r>
    </w:p>
    <w:p w14:paraId="320AFBA3" w14:textId="7F1C0EC6" w:rsidR="00877C8D" w:rsidRPr="00AF2899" w:rsidRDefault="00877C8D" w:rsidP="00AF2899">
      <w:pPr>
        <w:pStyle w:val="Odsekzoznamu"/>
        <w:spacing w:line="240" w:lineRule="auto"/>
        <w:ind w:left="1416" w:hanging="414"/>
        <w:rPr>
          <w:rFonts w:cs="Arial"/>
          <w:szCs w:val="20"/>
        </w:rPr>
      </w:pPr>
      <w:r w:rsidRPr="00AF2899">
        <w:rPr>
          <w:rFonts w:cs="Arial"/>
          <w:b/>
          <w:szCs w:val="20"/>
        </w:rPr>
        <w:t>a)</w:t>
      </w:r>
      <w:r w:rsidRPr="00AF2899">
        <w:rPr>
          <w:rFonts w:cs="Arial"/>
          <w:b/>
          <w:szCs w:val="20"/>
        </w:rPr>
        <w:tab/>
        <w:t>z titulu zmeny všeobecne záväzných právnych predpisov</w:t>
      </w:r>
      <w:r w:rsidRPr="00AF2899">
        <w:rPr>
          <w:rFonts w:cs="Arial"/>
          <w:szCs w:val="20"/>
        </w:rPr>
        <w:t>, a to o sumu zodpovedajúcu rozdielu medzi výdavkami pred takým zvýšením a po takomto zvýšení, a to vo vzťahu k tým jednotkovým cenám za stavebné práce</w:t>
      </w:r>
      <w:r w:rsidR="00095973">
        <w:rPr>
          <w:rFonts w:cs="Arial"/>
          <w:szCs w:val="20"/>
        </w:rPr>
        <w:t>, dodávky</w:t>
      </w:r>
      <w:r w:rsidRPr="00AF2899">
        <w:rPr>
          <w:rFonts w:cs="Arial"/>
          <w:szCs w:val="20"/>
        </w:rPr>
        <w:t xml:space="preserve"> alebo služby, ktorých sa takáto zmena týka,</w:t>
      </w:r>
    </w:p>
    <w:p w14:paraId="6A64662B" w14:textId="79E5A968" w:rsidR="00877C8D" w:rsidRPr="00AF2899" w:rsidRDefault="00877C8D" w:rsidP="00AF2899">
      <w:pPr>
        <w:spacing w:line="240" w:lineRule="auto"/>
        <w:ind w:left="1416" w:hanging="414"/>
        <w:rPr>
          <w:rFonts w:cs="Arial"/>
          <w:szCs w:val="20"/>
        </w:rPr>
      </w:pPr>
      <w:r w:rsidRPr="00AF2899">
        <w:rPr>
          <w:rFonts w:cs="Arial"/>
          <w:szCs w:val="20"/>
        </w:rPr>
        <w:t>b)</w:t>
      </w:r>
      <w:r w:rsidRPr="00AF2899">
        <w:rPr>
          <w:rFonts w:cs="Arial"/>
          <w:szCs w:val="20"/>
        </w:rPr>
        <w:tab/>
      </w:r>
      <w:r w:rsidRPr="00AF2899">
        <w:rPr>
          <w:rFonts w:cs="Arial"/>
          <w:b/>
          <w:szCs w:val="20"/>
        </w:rPr>
        <w:t xml:space="preserve">z titulu zvýšenia preukázateľných nákladov </w:t>
      </w:r>
      <w:r w:rsidR="00FE11B2" w:rsidRPr="00AF2899">
        <w:rPr>
          <w:rFonts w:cs="Arial"/>
          <w:b/>
          <w:szCs w:val="20"/>
        </w:rPr>
        <w:t>z</w:t>
      </w:r>
      <w:r w:rsidRPr="00AF2899">
        <w:rPr>
          <w:rFonts w:cs="Arial"/>
          <w:b/>
          <w:szCs w:val="20"/>
        </w:rPr>
        <w:t xml:space="preserve">hotoviteľa z dôvodov </w:t>
      </w:r>
      <w:r w:rsidRPr="00AF2899">
        <w:rPr>
          <w:rFonts w:cs="Arial"/>
          <w:szCs w:val="20"/>
        </w:rPr>
        <w:t xml:space="preserve">vyplývajúcich </w:t>
      </w:r>
      <w:r w:rsidR="00F31C8F" w:rsidRPr="00AF2899">
        <w:rPr>
          <w:rFonts w:cs="Arial"/>
          <w:szCs w:val="20"/>
        </w:rPr>
        <w:br/>
      </w:r>
      <w:r w:rsidRPr="00AF2899">
        <w:rPr>
          <w:rFonts w:cs="Arial"/>
          <w:szCs w:val="20"/>
        </w:rPr>
        <w:t xml:space="preserve">z legislatívnych zmien (zvýšenie povinných príplatkov – napr.za nočnú prácu, prácu nadčas, zvýšenie príspevku na stravovanie, zavedenie povinných príspevkov na iné zamestnanecké benefity a pod.), pričom tieto zmeny cien jednotlivých položiek predmetu zákazky a ceny celkom za predmet zákazy sa považuje za zmenu </w:t>
      </w:r>
      <w:r w:rsidR="00FE11B2" w:rsidRPr="00AF2899">
        <w:rPr>
          <w:rFonts w:cs="Arial"/>
          <w:szCs w:val="20"/>
        </w:rPr>
        <w:t>z</w:t>
      </w:r>
      <w:r w:rsidRPr="00AF2899">
        <w:rPr>
          <w:rFonts w:cs="Arial"/>
          <w:szCs w:val="20"/>
        </w:rPr>
        <w:t xml:space="preserve">mluvy, ktorá si nebude vyžadovať počas trvania </w:t>
      </w:r>
      <w:r w:rsidR="00FE11B2" w:rsidRPr="00AF2899">
        <w:rPr>
          <w:rFonts w:cs="Arial"/>
          <w:szCs w:val="20"/>
        </w:rPr>
        <w:t>z</w:t>
      </w:r>
      <w:r w:rsidRPr="00AF2899">
        <w:rPr>
          <w:rFonts w:cs="Arial"/>
          <w:szCs w:val="20"/>
        </w:rPr>
        <w:t xml:space="preserve">mluvy potrebu nového </w:t>
      </w:r>
      <w:r w:rsidR="00406F60" w:rsidRPr="00AF2899">
        <w:rPr>
          <w:rFonts w:cs="Arial"/>
          <w:szCs w:val="20"/>
        </w:rPr>
        <w:t>postupu zadávania zákazky</w:t>
      </w:r>
      <w:r w:rsidRPr="00AF2899">
        <w:rPr>
          <w:rFonts w:cs="Arial"/>
          <w:szCs w:val="20"/>
        </w:rPr>
        <w:t xml:space="preserve"> a ku ktorej môže dôjsť ku dňu nadobudnutia účinnosti citovaných dôvodov, ktoré takúto zmenu vyvolali.</w:t>
      </w:r>
    </w:p>
    <w:p w14:paraId="20B60EE4" w14:textId="31F6507A" w:rsidR="00877C8D" w:rsidRPr="00AF2899" w:rsidRDefault="00877C8D" w:rsidP="00434603">
      <w:pPr>
        <w:spacing w:line="240" w:lineRule="auto"/>
        <w:ind w:left="1416" w:hanging="414"/>
        <w:rPr>
          <w:rFonts w:cs="Arial"/>
          <w:color w:val="000000"/>
          <w:szCs w:val="20"/>
        </w:rPr>
      </w:pPr>
    </w:p>
    <w:p w14:paraId="0365F7E8" w14:textId="1A62FB39" w:rsidR="00877C8D" w:rsidRPr="00AF2899" w:rsidRDefault="00877C8D" w:rsidP="00AF2899">
      <w:pPr>
        <w:spacing w:line="240" w:lineRule="auto"/>
        <w:ind w:left="708" w:hanging="708"/>
        <w:rPr>
          <w:rFonts w:cs="Arial"/>
          <w:szCs w:val="20"/>
        </w:rPr>
      </w:pPr>
      <w:r w:rsidRPr="00AF2899">
        <w:rPr>
          <w:rFonts w:cs="Arial"/>
          <w:szCs w:val="20"/>
        </w:rPr>
        <w:t>5.11</w:t>
      </w:r>
      <w:r w:rsidRPr="00AF2899">
        <w:rPr>
          <w:rFonts w:cs="Arial"/>
          <w:szCs w:val="20"/>
        </w:rPr>
        <w:tab/>
        <w:t>Zmluvná cena môže</w:t>
      </w:r>
      <w:r w:rsidR="00434603">
        <w:rPr>
          <w:rFonts w:cs="Arial"/>
          <w:szCs w:val="20"/>
        </w:rPr>
        <w:t xml:space="preserve"> byť zvýšená o cenu naviac prác ktoré sú predmetom plnenia tejto zmluvy a o cenu naviac dodania požadovaného vybavenia posilňovne,</w:t>
      </w:r>
      <w:r w:rsidR="00996BFF">
        <w:rPr>
          <w:rFonts w:cs="Arial"/>
          <w:szCs w:val="20"/>
        </w:rPr>
        <w:t xml:space="preserve"> </w:t>
      </w:r>
      <w:r w:rsidRPr="00AF2899">
        <w:rPr>
          <w:rFonts w:cs="Arial"/>
          <w:szCs w:val="20"/>
        </w:rPr>
        <w:t xml:space="preserve">pričom spôsob určenia ceny naviac prác je v zmysle tejto </w:t>
      </w:r>
      <w:r w:rsidR="00434603">
        <w:rPr>
          <w:rFonts w:cs="Arial"/>
          <w:szCs w:val="20"/>
        </w:rPr>
        <w:t>z</w:t>
      </w:r>
      <w:r w:rsidRPr="00AF2899">
        <w:rPr>
          <w:rFonts w:cs="Arial"/>
          <w:szCs w:val="20"/>
        </w:rPr>
        <w:t xml:space="preserve">mluvy nasledovný: </w:t>
      </w:r>
    </w:p>
    <w:p w14:paraId="79E41FCC" w14:textId="22547D26" w:rsidR="00877C8D" w:rsidRPr="00AF2899" w:rsidRDefault="00877C8D" w:rsidP="00AF2899">
      <w:pPr>
        <w:spacing w:line="240" w:lineRule="auto"/>
        <w:ind w:left="708"/>
        <w:rPr>
          <w:rFonts w:cs="Arial"/>
          <w:b/>
          <w:szCs w:val="20"/>
        </w:rPr>
      </w:pPr>
      <w:r w:rsidRPr="00AF2899">
        <w:rPr>
          <w:rFonts w:cs="Arial"/>
          <w:b/>
          <w:szCs w:val="20"/>
        </w:rPr>
        <w:t>Zhotoviteľ nacení naviac práce</w:t>
      </w:r>
      <w:r w:rsidR="00C11969" w:rsidRPr="00AF2899">
        <w:rPr>
          <w:rFonts w:cs="Arial"/>
          <w:b/>
          <w:szCs w:val="20"/>
        </w:rPr>
        <w:t xml:space="preserve"> a/alebo dodávky</w:t>
      </w:r>
      <w:r w:rsidRPr="00AF2899">
        <w:rPr>
          <w:rFonts w:cs="Arial"/>
          <w:b/>
          <w:szCs w:val="20"/>
        </w:rPr>
        <w:t xml:space="preserve"> nasledovne: </w:t>
      </w:r>
    </w:p>
    <w:p w14:paraId="3FA4CEDE" w14:textId="11BEB8CE" w:rsidR="00877C8D" w:rsidRPr="00AF2899" w:rsidRDefault="00877C8D" w:rsidP="00AF2899">
      <w:pPr>
        <w:pStyle w:val="odsek-1-odr-1"/>
        <w:numPr>
          <w:ilvl w:val="0"/>
          <w:numId w:val="8"/>
        </w:numPr>
        <w:spacing w:after="0"/>
        <w:ind w:left="1077" w:hanging="357"/>
        <w:rPr>
          <w:rFonts w:cs="Arial"/>
          <w:b/>
          <w:szCs w:val="20"/>
        </w:rPr>
      </w:pPr>
      <w:r w:rsidRPr="00AF2899">
        <w:rPr>
          <w:rFonts w:cs="Arial"/>
          <w:b/>
          <w:szCs w:val="20"/>
        </w:rPr>
        <w:t>položky naviac prác</w:t>
      </w:r>
      <w:r w:rsidR="00434603">
        <w:rPr>
          <w:rFonts w:cs="Arial"/>
          <w:b/>
          <w:szCs w:val="20"/>
        </w:rPr>
        <w:t xml:space="preserve"> a položky vybavenia posilňovne</w:t>
      </w:r>
      <w:r w:rsidRPr="00AF2899">
        <w:rPr>
          <w:rFonts w:cs="Arial"/>
          <w:b/>
          <w:szCs w:val="20"/>
        </w:rPr>
        <w:t>,</w:t>
      </w:r>
      <w:r w:rsidRPr="00AF2899">
        <w:rPr>
          <w:rFonts w:cs="Arial"/>
          <w:szCs w:val="20"/>
        </w:rPr>
        <w:t xml:space="preserve"> ktorých jednotkové ceny sa nachádzajú v predloženom ocenenom výkaze výmer </w:t>
      </w:r>
      <w:r w:rsidR="00434603">
        <w:rPr>
          <w:rFonts w:cs="Arial"/>
          <w:szCs w:val="20"/>
        </w:rPr>
        <w:t xml:space="preserve">stavebných prác a dodávok </w:t>
      </w:r>
      <w:r w:rsidRPr="00AF2899">
        <w:rPr>
          <w:rFonts w:cs="Arial"/>
          <w:szCs w:val="20"/>
        </w:rPr>
        <w:t>- rozpočet, ktor</w:t>
      </w:r>
      <w:r w:rsidR="00C11969" w:rsidRPr="00AF2899">
        <w:rPr>
          <w:rFonts w:cs="Arial"/>
          <w:szCs w:val="20"/>
        </w:rPr>
        <w:t xml:space="preserve">ý </w:t>
      </w:r>
      <w:r w:rsidRPr="00AF2899">
        <w:rPr>
          <w:rFonts w:cs="Arial"/>
          <w:szCs w:val="20"/>
        </w:rPr>
        <w:t>tvor</w:t>
      </w:r>
      <w:r w:rsidR="00C11969" w:rsidRPr="00AF2899">
        <w:rPr>
          <w:rFonts w:cs="Arial"/>
          <w:szCs w:val="20"/>
        </w:rPr>
        <w:t>í</w:t>
      </w:r>
      <w:r w:rsidRPr="00AF2899">
        <w:rPr>
          <w:rFonts w:cs="Arial"/>
          <w:szCs w:val="20"/>
        </w:rPr>
        <w:t xml:space="preserve"> Prílohu </w:t>
      </w:r>
      <w:r w:rsidR="00FE11B2" w:rsidRPr="00AF2899">
        <w:rPr>
          <w:rFonts w:cs="Arial"/>
          <w:szCs w:val="20"/>
        </w:rPr>
        <w:t xml:space="preserve">č. </w:t>
      </w:r>
      <w:r w:rsidR="00C11969" w:rsidRPr="00AF2899">
        <w:rPr>
          <w:rFonts w:cs="Arial"/>
          <w:szCs w:val="20"/>
        </w:rPr>
        <w:t>2</w:t>
      </w:r>
      <w:r w:rsidR="00FE11B2" w:rsidRPr="00AF2899">
        <w:rPr>
          <w:rFonts w:cs="Arial"/>
          <w:szCs w:val="20"/>
        </w:rPr>
        <w:t xml:space="preserve"> </w:t>
      </w:r>
      <w:r w:rsidR="00434603">
        <w:rPr>
          <w:rFonts w:cs="Arial"/>
          <w:szCs w:val="20"/>
        </w:rPr>
        <w:t>ZoD</w:t>
      </w:r>
      <w:r w:rsidR="00FE11B2" w:rsidRPr="00AF2899">
        <w:rPr>
          <w:rFonts w:cs="Arial"/>
          <w:szCs w:val="20"/>
        </w:rPr>
        <w:t>,</w:t>
      </w:r>
      <w:r w:rsidR="00A32BC0" w:rsidRPr="00AF2899">
        <w:rPr>
          <w:rFonts w:cs="Arial"/>
          <w:szCs w:val="20"/>
        </w:rPr>
        <w:t xml:space="preserve"> </w:t>
      </w:r>
      <w:r w:rsidR="00FE11B2" w:rsidRPr="00AF2899">
        <w:rPr>
          <w:rFonts w:cs="Arial"/>
          <w:szCs w:val="20"/>
        </w:rPr>
        <w:t xml:space="preserve">a ktoré </w:t>
      </w:r>
      <w:r w:rsidRPr="00AF2899">
        <w:rPr>
          <w:rFonts w:cs="Arial"/>
          <w:szCs w:val="20"/>
        </w:rPr>
        <w:t>bol</w:t>
      </w:r>
      <w:r w:rsidR="00FE11B2" w:rsidRPr="00AF2899">
        <w:rPr>
          <w:rFonts w:cs="Arial"/>
          <w:szCs w:val="20"/>
        </w:rPr>
        <w:t xml:space="preserve">i </w:t>
      </w:r>
      <w:r w:rsidRPr="00AF2899">
        <w:rPr>
          <w:rFonts w:cs="Arial"/>
          <w:szCs w:val="20"/>
        </w:rPr>
        <w:t>predložen</w:t>
      </w:r>
      <w:r w:rsidR="00FE11B2" w:rsidRPr="00AF2899">
        <w:rPr>
          <w:rFonts w:cs="Arial"/>
          <w:szCs w:val="20"/>
        </w:rPr>
        <w:t>é</w:t>
      </w:r>
      <w:r w:rsidRPr="00AF2899">
        <w:rPr>
          <w:rFonts w:cs="Arial"/>
          <w:szCs w:val="20"/>
        </w:rPr>
        <w:t xml:space="preserve"> v</w:t>
      </w:r>
      <w:r w:rsidR="00FE11B2" w:rsidRPr="00AF2899">
        <w:rPr>
          <w:rFonts w:cs="Arial"/>
          <w:szCs w:val="20"/>
        </w:rPr>
        <w:t> návrhu podaného navrhovateľom v rámci vyhlásenej OVS</w:t>
      </w:r>
      <w:r w:rsidR="00A32BC0" w:rsidRPr="00AF2899">
        <w:rPr>
          <w:rFonts w:cs="Arial"/>
          <w:szCs w:val="20"/>
        </w:rPr>
        <w:t xml:space="preserve"> </w:t>
      </w:r>
      <w:r w:rsidRPr="00AF2899">
        <w:rPr>
          <w:rFonts w:cs="Arial"/>
          <w:szCs w:val="20"/>
        </w:rPr>
        <w:t xml:space="preserve">v postavení úspešného </w:t>
      </w:r>
      <w:r w:rsidR="00FE11B2" w:rsidRPr="00AF2899">
        <w:rPr>
          <w:rFonts w:cs="Arial"/>
          <w:szCs w:val="20"/>
        </w:rPr>
        <w:t>navrhovateľa</w:t>
      </w:r>
      <w:r w:rsidRPr="00AF2899">
        <w:rPr>
          <w:rFonts w:cs="Arial"/>
          <w:szCs w:val="20"/>
        </w:rPr>
        <w:t xml:space="preserve">, na základe ktorého bol </w:t>
      </w:r>
      <w:r w:rsidR="00FE11B2" w:rsidRPr="00AF2899">
        <w:rPr>
          <w:rFonts w:cs="Arial"/>
          <w:szCs w:val="20"/>
        </w:rPr>
        <w:t>z</w:t>
      </w:r>
      <w:r w:rsidRPr="00AF2899">
        <w:rPr>
          <w:rFonts w:cs="Arial"/>
          <w:szCs w:val="20"/>
        </w:rPr>
        <w:t xml:space="preserve">hotoviteľ vyhodnotený ako úspešný </w:t>
      </w:r>
      <w:r w:rsidR="00FE11B2" w:rsidRPr="00AF2899">
        <w:rPr>
          <w:rFonts w:cs="Arial"/>
          <w:szCs w:val="20"/>
        </w:rPr>
        <w:t>navrhovateľ</w:t>
      </w:r>
      <w:r w:rsidRPr="00AF2899">
        <w:rPr>
          <w:rFonts w:cs="Arial"/>
          <w:szCs w:val="20"/>
        </w:rPr>
        <w:t xml:space="preserve"> a na základe čoho bola dohodnutá zmluvná cena v zmysle tejto </w:t>
      </w:r>
      <w:r w:rsidR="00FE11B2" w:rsidRPr="00AF2899">
        <w:rPr>
          <w:rFonts w:cs="Arial"/>
          <w:szCs w:val="20"/>
        </w:rPr>
        <w:t>z</w:t>
      </w:r>
      <w:r w:rsidRPr="00AF2899">
        <w:rPr>
          <w:rFonts w:cs="Arial"/>
          <w:szCs w:val="20"/>
        </w:rPr>
        <w:t xml:space="preserve">mluvy, </w:t>
      </w:r>
      <w:r w:rsidRPr="00AF2899">
        <w:rPr>
          <w:rFonts w:cs="Arial"/>
          <w:b/>
          <w:szCs w:val="20"/>
        </w:rPr>
        <w:t xml:space="preserve">musia byť nacenené v cenách rovnakých položiek podľa výkazu </w:t>
      </w:r>
      <w:r w:rsidR="00434603">
        <w:rPr>
          <w:rFonts w:cs="Arial"/>
          <w:b/>
          <w:szCs w:val="20"/>
        </w:rPr>
        <w:t xml:space="preserve">výmer stavebných prác a dodávok </w:t>
      </w:r>
      <w:r w:rsidRPr="00AF2899">
        <w:rPr>
          <w:rFonts w:cs="Arial"/>
          <w:b/>
          <w:szCs w:val="20"/>
        </w:rPr>
        <w:t>– rozp</w:t>
      </w:r>
      <w:r w:rsidR="00F31C8F" w:rsidRPr="00AF2899">
        <w:rPr>
          <w:rFonts w:cs="Arial"/>
          <w:b/>
          <w:szCs w:val="20"/>
        </w:rPr>
        <w:t>oč</w:t>
      </w:r>
      <w:r w:rsidR="00C11969" w:rsidRPr="00AF2899">
        <w:rPr>
          <w:rFonts w:cs="Arial"/>
          <w:b/>
          <w:szCs w:val="20"/>
        </w:rPr>
        <w:t>et</w:t>
      </w:r>
      <w:r w:rsidR="00F31C8F" w:rsidRPr="00AF2899">
        <w:rPr>
          <w:rFonts w:cs="Arial"/>
          <w:b/>
          <w:szCs w:val="20"/>
        </w:rPr>
        <w:t xml:space="preserve"> – P</w:t>
      </w:r>
      <w:r w:rsidRPr="00AF2899">
        <w:rPr>
          <w:rFonts w:cs="Arial"/>
          <w:b/>
          <w:szCs w:val="20"/>
        </w:rPr>
        <w:t xml:space="preserve">ríloha </w:t>
      </w:r>
      <w:r w:rsidR="0076339B" w:rsidRPr="00AF2899">
        <w:rPr>
          <w:rFonts w:cs="Arial"/>
          <w:b/>
          <w:szCs w:val="20"/>
        </w:rPr>
        <w:t>č. 2</w:t>
      </w:r>
      <w:r w:rsidR="00C11969" w:rsidRPr="00AF2899">
        <w:rPr>
          <w:rFonts w:cs="Arial"/>
          <w:b/>
          <w:szCs w:val="20"/>
        </w:rPr>
        <w:t xml:space="preserve"> </w:t>
      </w:r>
      <w:r w:rsidR="00434603">
        <w:rPr>
          <w:rFonts w:cs="Arial"/>
          <w:b/>
          <w:szCs w:val="20"/>
        </w:rPr>
        <w:t>ZoD</w:t>
      </w:r>
      <w:r w:rsidR="0076339B" w:rsidRPr="00AF2899">
        <w:rPr>
          <w:rFonts w:cs="Arial"/>
          <w:b/>
          <w:szCs w:val="20"/>
        </w:rPr>
        <w:t>;</w:t>
      </w:r>
    </w:p>
    <w:p w14:paraId="535CE477" w14:textId="69D41799" w:rsidR="00434603" w:rsidRDefault="00877C8D" w:rsidP="00AF2899">
      <w:pPr>
        <w:pStyle w:val="odsek-1-odr-1"/>
        <w:numPr>
          <w:ilvl w:val="0"/>
          <w:numId w:val="8"/>
        </w:numPr>
        <w:ind w:left="1077" w:hanging="357"/>
        <w:rPr>
          <w:rFonts w:cs="Arial"/>
          <w:szCs w:val="20"/>
        </w:rPr>
      </w:pPr>
      <w:r w:rsidRPr="00AF2899">
        <w:rPr>
          <w:rFonts w:cs="Arial"/>
          <w:szCs w:val="20"/>
        </w:rPr>
        <w:t>položky naviac prác, ktoré sa nenac</w:t>
      </w:r>
      <w:r w:rsidR="00F31C8F" w:rsidRPr="00AF2899">
        <w:rPr>
          <w:rFonts w:cs="Arial"/>
          <w:szCs w:val="20"/>
        </w:rPr>
        <w:t>hádzajú v</w:t>
      </w:r>
      <w:r w:rsidR="0076339B" w:rsidRPr="00AF2899">
        <w:rPr>
          <w:rFonts w:cs="Arial"/>
          <w:szCs w:val="20"/>
        </w:rPr>
        <w:t> </w:t>
      </w:r>
      <w:r w:rsidR="00F31C8F" w:rsidRPr="00AF2899">
        <w:rPr>
          <w:rFonts w:cs="Arial"/>
          <w:szCs w:val="20"/>
        </w:rPr>
        <w:t>predložen</w:t>
      </w:r>
      <w:r w:rsidR="00C11969" w:rsidRPr="00AF2899">
        <w:rPr>
          <w:rFonts w:cs="Arial"/>
          <w:szCs w:val="20"/>
        </w:rPr>
        <w:t>om</w:t>
      </w:r>
      <w:r w:rsidR="0076339B" w:rsidRPr="00AF2899">
        <w:rPr>
          <w:rFonts w:cs="Arial"/>
          <w:szCs w:val="20"/>
        </w:rPr>
        <w:t xml:space="preserve"> ocenen</w:t>
      </w:r>
      <w:r w:rsidR="00C11969" w:rsidRPr="00AF2899">
        <w:rPr>
          <w:rFonts w:cs="Arial"/>
          <w:szCs w:val="20"/>
        </w:rPr>
        <w:t>om</w:t>
      </w:r>
      <w:r w:rsidR="0076339B" w:rsidRPr="00AF2899">
        <w:rPr>
          <w:rFonts w:cs="Arial"/>
          <w:szCs w:val="20"/>
        </w:rPr>
        <w:t xml:space="preserve"> výkaz</w:t>
      </w:r>
      <w:r w:rsidR="00C11969" w:rsidRPr="00AF2899">
        <w:rPr>
          <w:rFonts w:cs="Arial"/>
          <w:szCs w:val="20"/>
        </w:rPr>
        <w:t>e</w:t>
      </w:r>
      <w:r w:rsidR="0076339B" w:rsidRPr="00AF2899">
        <w:rPr>
          <w:rFonts w:cs="Arial"/>
          <w:szCs w:val="20"/>
        </w:rPr>
        <w:t xml:space="preserve"> výmer (Príloha </w:t>
      </w:r>
      <w:r w:rsidR="00C11969" w:rsidRPr="00AF2899">
        <w:rPr>
          <w:rFonts w:cs="Arial"/>
          <w:szCs w:val="20"/>
        </w:rPr>
        <w:t>č. 2</w:t>
      </w:r>
      <w:r w:rsidR="0076339B" w:rsidRPr="00AF2899">
        <w:rPr>
          <w:rFonts w:cs="Arial"/>
          <w:szCs w:val="20"/>
        </w:rPr>
        <w:t xml:space="preserve"> </w:t>
      </w:r>
      <w:r w:rsidR="00434603">
        <w:rPr>
          <w:rFonts w:cs="Arial"/>
          <w:szCs w:val="20"/>
        </w:rPr>
        <w:t>ZoD)</w:t>
      </w:r>
      <w:r w:rsidRPr="00AF2899">
        <w:rPr>
          <w:rFonts w:cs="Arial"/>
          <w:szCs w:val="20"/>
        </w:rPr>
        <w:t>, budú nacenené podľa programu CENKROS, jeho aktuálnej verzii platnej ku dňu uplynuti</w:t>
      </w:r>
      <w:r w:rsidR="00F31C8F" w:rsidRPr="00AF2899">
        <w:rPr>
          <w:rFonts w:cs="Arial"/>
          <w:szCs w:val="20"/>
        </w:rPr>
        <w:t xml:space="preserve">a lehoty na predloženie ponuky </w:t>
      </w:r>
      <w:r w:rsidRPr="00AF2899">
        <w:rPr>
          <w:rFonts w:cs="Arial"/>
          <w:szCs w:val="20"/>
        </w:rPr>
        <w:t xml:space="preserve">v </w:t>
      </w:r>
      <w:r w:rsidR="00C11969" w:rsidRPr="00AF2899">
        <w:rPr>
          <w:rFonts w:cs="Arial"/>
          <w:szCs w:val="20"/>
        </w:rPr>
        <w:t>predmetnom verejnom obstarávaní alebo cenami, za ktoré sa v danom čase na trhu ponúkajú rovnaké dodávky a poskytujú podobné služby</w:t>
      </w:r>
      <w:r w:rsidR="00434603">
        <w:rPr>
          <w:rFonts w:cs="Arial"/>
          <w:szCs w:val="20"/>
        </w:rPr>
        <w:t>,</w:t>
      </w:r>
    </w:p>
    <w:p w14:paraId="30A0FAEF" w14:textId="2C4D85D1" w:rsidR="00877C8D" w:rsidRPr="006148C6" w:rsidRDefault="00434603" w:rsidP="006148C6">
      <w:pPr>
        <w:pStyle w:val="odsek-1-odr-1"/>
        <w:numPr>
          <w:ilvl w:val="0"/>
          <w:numId w:val="8"/>
        </w:numPr>
        <w:ind w:left="1077" w:hanging="357"/>
        <w:rPr>
          <w:rFonts w:cs="Arial"/>
          <w:szCs w:val="20"/>
        </w:rPr>
      </w:pPr>
      <w:r w:rsidRPr="00AF2899">
        <w:rPr>
          <w:rFonts w:cs="Arial"/>
          <w:szCs w:val="20"/>
        </w:rPr>
        <w:t xml:space="preserve">položky </w:t>
      </w:r>
      <w:r>
        <w:rPr>
          <w:rFonts w:cs="Arial"/>
          <w:szCs w:val="20"/>
        </w:rPr>
        <w:t>za dodania naviac vybavenia posilňovne</w:t>
      </w:r>
      <w:r w:rsidRPr="00AF2899">
        <w:rPr>
          <w:rFonts w:cs="Arial"/>
          <w:szCs w:val="20"/>
        </w:rPr>
        <w:t>, ktoré sa nenachádzajú v predloženom ocenenom výkaze výmer</w:t>
      </w:r>
      <w:r>
        <w:rPr>
          <w:rFonts w:cs="Arial"/>
          <w:szCs w:val="20"/>
        </w:rPr>
        <w:t xml:space="preserve"> stavebných prác a dodávok</w:t>
      </w:r>
      <w:r w:rsidR="00996BFF">
        <w:rPr>
          <w:rFonts w:cs="Arial"/>
          <w:szCs w:val="20"/>
        </w:rPr>
        <w:t xml:space="preserve"> </w:t>
      </w:r>
      <w:r w:rsidRPr="00AF2899">
        <w:rPr>
          <w:rFonts w:cs="Arial"/>
          <w:szCs w:val="20"/>
        </w:rPr>
        <w:t xml:space="preserve">(Príloha č. 2 </w:t>
      </w:r>
      <w:r>
        <w:rPr>
          <w:rFonts w:cs="Arial"/>
          <w:szCs w:val="20"/>
        </w:rPr>
        <w:t>ZoD</w:t>
      </w:r>
      <w:r w:rsidRPr="00AF2899">
        <w:rPr>
          <w:rFonts w:cs="Arial"/>
          <w:szCs w:val="20"/>
        </w:rPr>
        <w:t xml:space="preserve">), budú nacenené cenami, za ktoré sa v danom čase na trhu ponúkajú rovnaké </w:t>
      </w:r>
      <w:r>
        <w:rPr>
          <w:rFonts w:cs="Arial"/>
          <w:szCs w:val="20"/>
        </w:rPr>
        <w:t>druhy vybavenia</w:t>
      </w:r>
      <w:r w:rsidR="006148C6">
        <w:rPr>
          <w:rFonts w:cs="Arial"/>
          <w:szCs w:val="20"/>
        </w:rPr>
        <w:t xml:space="preserve">. </w:t>
      </w:r>
    </w:p>
    <w:p w14:paraId="2AC765F6" w14:textId="2EF74499" w:rsidR="00877C8D" w:rsidRPr="00AF2899" w:rsidRDefault="00877C8D" w:rsidP="00AF2899">
      <w:pPr>
        <w:pStyle w:val="odsek-1"/>
        <w:numPr>
          <w:ilvl w:val="1"/>
          <w:numId w:val="18"/>
        </w:numPr>
        <w:tabs>
          <w:tab w:val="num" w:pos="4973"/>
        </w:tabs>
        <w:rPr>
          <w:rFonts w:cs="Arial"/>
          <w:szCs w:val="20"/>
        </w:rPr>
      </w:pPr>
      <w:r w:rsidRPr="00AF2899">
        <w:rPr>
          <w:rFonts w:cs="Arial"/>
          <w:szCs w:val="20"/>
        </w:rPr>
        <w:t>Zhotoviteľ na</w:t>
      </w:r>
      <w:r w:rsidR="00F31C8F" w:rsidRPr="00AF2899">
        <w:rPr>
          <w:rFonts w:cs="Arial"/>
          <w:szCs w:val="20"/>
        </w:rPr>
        <w:t xml:space="preserve">jmenej 5 (päť ) pracovných dní </w:t>
      </w:r>
      <w:r w:rsidRPr="00AF2899">
        <w:rPr>
          <w:rFonts w:cs="Arial"/>
          <w:szCs w:val="20"/>
        </w:rPr>
        <w:t>pred uskutočnením prác</w:t>
      </w:r>
      <w:r w:rsidR="00C11969" w:rsidRPr="00AF2899">
        <w:rPr>
          <w:rFonts w:cs="Arial"/>
          <w:szCs w:val="20"/>
        </w:rPr>
        <w:t xml:space="preserve"> a/alebo dodávok</w:t>
      </w:r>
      <w:r w:rsidR="00434603">
        <w:rPr>
          <w:rFonts w:cs="Arial"/>
          <w:szCs w:val="20"/>
        </w:rPr>
        <w:t xml:space="preserve"> a vybavenia posilňovne</w:t>
      </w:r>
      <w:r w:rsidR="00996BFF">
        <w:rPr>
          <w:rFonts w:cs="Arial"/>
          <w:szCs w:val="20"/>
        </w:rPr>
        <w:t xml:space="preserve"> </w:t>
      </w:r>
      <w:r w:rsidRPr="00AF2899">
        <w:rPr>
          <w:rFonts w:cs="Arial"/>
          <w:szCs w:val="20"/>
        </w:rPr>
        <w:t xml:space="preserve">naviac predloží ocenený výkaz výmer </w:t>
      </w:r>
      <w:r w:rsidR="00C11969" w:rsidRPr="00AF2899">
        <w:rPr>
          <w:rFonts w:cs="Arial"/>
          <w:szCs w:val="20"/>
        </w:rPr>
        <w:t>prác a/alebo dodávok</w:t>
      </w:r>
      <w:r w:rsidR="00434603">
        <w:rPr>
          <w:rFonts w:cs="Arial"/>
          <w:szCs w:val="20"/>
        </w:rPr>
        <w:t xml:space="preserve"> a dodávaného vybavenia posilňovne</w:t>
      </w:r>
      <w:r w:rsidR="00C11969" w:rsidRPr="00AF2899">
        <w:rPr>
          <w:rFonts w:cs="Arial"/>
          <w:szCs w:val="20"/>
        </w:rPr>
        <w:t xml:space="preserve"> </w:t>
      </w:r>
      <w:r w:rsidR="0076339B" w:rsidRPr="00AF2899">
        <w:rPr>
          <w:rFonts w:cs="Arial"/>
          <w:szCs w:val="20"/>
        </w:rPr>
        <w:t>naviac</w:t>
      </w:r>
      <w:r w:rsidR="00A32BC0" w:rsidRPr="00AF2899">
        <w:rPr>
          <w:rFonts w:cs="Arial"/>
          <w:szCs w:val="20"/>
        </w:rPr>
        <w:t xml:space="preserve"> </w:t>
      </w:r>
      <w:r w:rsidRPr="00AF2899">
        <w:rPr>
          <w:rFonts w:cs="Arial"/>
          <w:szCs w:val="20"/>
        </w:rPr>
        <w:t xml:space="preserve">na odsúhlasenie ceny </w:t>
      </w:r>
      <w:r w:rsidR="00434603">
        <w:rPr>
          <w:rFonts w:cs="Arial"/>
          <w:szCs w:val="20"/>
        </w:rPr>
        <w:t xml:space="preserve">a </w:t>
      </w:r>
      <w:r w:rsidR="0076339B" w:rsidRPr="00AF2899">
        <w:rPr>
          <w:rFonts w:cs="Arial"/>
          <w:szCs w:val="20"/>
        </w:rPr>
        <w:t>o</w:t>
      </w:r>
      <w:r w:rsidRPr="00AF2899">
        <w:rPr>
          <w:rFonts w:cs="Arial"/>
          <w:szCs w:val="20"/>
        </w:rPr>
        <w:t>bjednávateľovi, ktorý si vyhradzuje právo na odsúhlasenie/neodsúhlasenie nacenenia naviac prác</w:t>
      </w:r>
      <w:r w:rsidR="00434603">
        <w:rPr>
          <w:rFonts w:cs="Arial"/>
          <w:szCs w:val="20"/>
        </w:rPr>
        <w:t xml:space="preserve"> a dodávok, naviac </w:t>
      </w:r>
      <w:r w:rsidR="00434603">
        <w:rPr>
          <w:rFonts w:cs="Arial"/>
          <w:szCs w:val="20"/>
        </w:rPr>
        <w:lastRenderedPageBreak/>
        <w:t>dodávaného vybavenia posilňovne</w:t>
      </w:r>
      <w:r w:rsidR="007E2511" w:rsidRPr="00AF2899">
        <w:rPr>
          <w:rFonts w:cs="Arial"/>
          <w:szCs w:val="20"/>
        </w:rPr>
        <w:t xml:space="preserve"> </w:t>
      </w:r>
      <w:r w:rsidR="0076339B" w:rsidRPr="00AF2899">
        <w:rPr>
          <w:rFonts w:cs="Arial"/>
          <w:szCs w:val="20"/>
        </w:rPr>
        <w:t>z</w:t>
      </w:r>
      <w:r w:rsidRPr="00AF2899">
        <w:rPr>
          <w:rFonts w:cs="Arial"/>
          <w:szCs w:val="20"/>
        </w:rPr>
        <w:t>hotoviteľom navrhovaného oceneného výkazu výmer položiek tvoriacich naviac práce</w:t>
      </w:r>
      <w:r w:rsidR="00434603">
        <w:rPr>
          <w:rFonts w:cs="Arial"/>
          <w:szCs w:val="20"/>
        </w:rPr>
        <w:t xml:space="preserve"> a dodania naviac vybavenia posilňovne</w:t>
      </w:r>
      <w:r w:rsidRPr="00AF2899">
        <w:rPr>
          <w:rFonts w:cs="Arial"/>
          <w:szCs w:val="20"/>
        </w:rPr>
        <w:t xml:space="preserve">. </w:t>
      </w:r>
    </w:p>
    <w:p w14:paraId="3E9F5E9E" w14:textId="6F077B07" w:rsidR="00877C8D" w:rsidRPr="00AF2899" w:rsidRDefault="00877C8D" w:rsidP="00AF2899">
      <w:pPr>
        <w:pStyle w:val="odsek-1"/>
        <w:numPr>
          <w:ilvl w:val="1"/>
          <w:numId w:val="5"/>
        </w:numPr>
        <w:tabs>
          <w:tab w:val="num" w:pos="4973"/>
        </w:tabs>
        <w:rPr>
          <w:rFonts w:cs="Arial"/>
          <w:szCs w:val="20"/>
        </w:rPr>
      </w:pPr>
      <w:r w:rsidRPr="00AF2899">
        <w:rPr>
          <w:rFonts w:cs="Arial"/>
          <w:szCs w:val="20"/>
        </w:rPr>
        <w:t>Objednávateľ si vyhradzuje právo nesúhlasiť s navrhovaným rozpočtom naviac prác</w:t>
      </w:r>
      <w:r w:rsidR="00C11969" w:rsidRPr="00AF2899">
        <w:rPr>
          <w:rFonts w:cs="Arial"/>
          <w:szCs w:val="20"/>
        </w:rPr>
        <w:t xml:space="preserve"> a/alebo dodávok</w:t>
      </w:r>
      <w:r w:rsidR="00434603">
        <w:rPr>
          <w:rFonts w:cs="Arial"/>
          <w:szCs w:val="20"/>
        </w:rPr>
        <w:t xml:space="preserve"> alebo naviac vybavenia posilňovne</w:t>
      </w:r>
      <w:r w:rsidRPr="00AF2899">
        <w:rPr>
          <w:rFonts w:cs="Arial"/>
          <w:szCs w:val="20"/>
        </w:rPr>
        <w:t>, ak daný rozpočet a navrhovaná cena prác</w:t>
      </w:r>
      <w:r w:rsidR="00C11969" w:rsidRPr="00AF2899">
        <w:rPr>
          <w:rFonts w:cs="Arial"/>
          <w:szCs w:val="20"/>
        </w:rPr>
        <w:t>/ a/alebo dodávok</w:t>
      </w:r>
      <w:r w:rsidR="00434603">
        <w:rPr>
          <w:rFonts w:cs="Arial"/>
          <w:szCs w:val="20"/>
        </w:rPr>
        <w:t xml:space="preserve"> alebo dodávok vybavenia posilňovne</w:t>
      </w:r>
      <w:r w:rsidRPr="00AF2899">
        <w:rPr>
          <w:rFonts w:cs="Arial"/>
          <w:szCs w:val="20"/>
        </w:rPr>
        <w:t xml:space="preserve"> naviac nebol</w:t>
      </w:r>
      <w:r w:rsidR="0076339B" w:rsidRPr="00AF2899">
        <w:rPr>
          <w:rFonts w:cs="Arial"/>
          <w:szCs w:val="20"/>
        </w:rPr>
        <w:t>a</w:t>
      </w:r>
      <w:r w:rsidRPr="00AF2899">
        <w:rPr>
          <w:rFonts w:cs="Arial"/>
          <w:szCs w:val="20"/>
        </w:rPr>
        <w:t xml:space="preserve"> vyhotoven</w:t>
      </w:r>
      <w:r w:rsidR="00322363" w:rsidRPr="00AF2899">
        <w:rPr>
          <w:rFonts w:cs="Arial"/>
          <w:szCs w:val="20"/>
        </w:rPr>
        <w:t xml:space="preserve">á </w:t>
      </w:r>
      <w:r w:rsidRPr="00AF2899">
        <w:rPr>
          <w:rFonts w:cs="Arial"/>
          <w:szCs w:val="20"/>
        </w:rPr>
        <w:t>v súlade so spôsobom určeným na tvorbu ceny pre práce</w:t>
      </w:r>
      <w:r w:rsidR="00C11969" w:rsidRPr="00AF2899">
        <w:rPr>
          <w:rFonts w:cs="Arial"/>
          <w:szCs w:val="20"/>
        </w:rPr>
        <w:t xml:space="preserve"> a</w:t>
      </w:r>
      <w:r w:rsidR="00434603">
        <w:rPr>
          <w:rFonts w:cs="Arial"/>
          <w:szCs w:val="20"/>
        </w:rPr>
        <w:t> </w:t>
      </w:r>
      <w:r w:rsidR="00C11969" w:rsidRPr="00AF2899">
        <w:rPr>
          <w:rFonts w:cs="Arial"/>
          <w:szCs w:val="20"/>
        </w:rPr>
        <w:t>dodávky</w:t>
      </w:r>
      <w:r w:rsidR="00434603">
        <w:rPr>
          <w:rFonts w:cs="Arial"/>
          <w:szCs w:val="20"/>
        </w:rPr>
        <w:t xml:space="preserve"> / dodávok vybavenia posilňovne</w:t>
      </w:r>
      <w:r w:rsidR="00996BFF">
        <w:rPr>
          <w:rFonts w:cs="Arial"/>
          <w:szCs w:val="20"/>
        </w:rPr>
        <w:t xml:space="preserve"> </w:t>
      </w:r>
      <w:r w:rsidRPr="00AF2899">
        <w:rPr>
          <w:rFonts w:cs="Arial"/>
          <w:szCs w:val="20"/>
        </w:rPr>
        <w:t xml:space="preserve"> naviac, uvedeným v tejto </w:t>
      </w:r>
      <w:r w:rsidR="0076339B" w:rsidRPr="00AF2899">
        <w:rPr>
          <w:rFonts w:cs="Arial"/>
          <w:szCs w:val="20"/>
        </w:rPr>
        <w:t>z</w:t>
      </w:r>
      <w:r w:rsidRPr="00AF2899">
        <w:rPr>
          <w:rFonts w:cs="Arial"/>
          <w:szCs w:val="20"/>
        </w:rPr>
        <w:t xml:space="preserve">mluve. Zhotoviteľ je v danom prípade povinný upraviť daný rozpočet </w:t>
      </w:r>
      <w:r w:rsidR="00C11969" w:rsidRPr="00AF2899">
        <w:rPr>
          <w:rFonts w:cs="Arial"/>
          <w:szCs w:val="20"/>
        </w:rPr>
        <w:br/>
      </w:r>
      <w:r w:rsidRPr="00AF2899">
        <w:rPr>
          <w:rFonts w:cs="Arial"/>
          <w:szCs w:val="20"/>
        </w:rPr>
        <w:t xml:space="preserve">a oceniť príslušne položky podľa pokynov </w:t>
      </w:r>
      <w:r w:rsidR="0076339B" w:rsidRPr="00AF2899">
        <w:rPr>
          <w:rFonts w:cs="Arial"/>
          <w:szCs w:val="20"/>
        </w:rPr>
        <w:t>o</w:t>
      </w:r>
      <w:r w:rsidRPr="00AF2899">
        <w:rPr>
          <w:rFonts w:cs="Arial"/>
          <w:szCs w:val="20"/>
        </w:rPr>
        <w:t xml:space="preserve">bjednávateľa a v súlade s touto </w:t>
      </w:r>
      <w:r w:rsidR="00322363" w:rsidRPr="00AF2899">
        <w:rPr>
          <w:rFonts w:cs="Arial"/>
          <w:szCs w:val="20"/>
        </w:rPr>
        <w:t>z</w:t>
      </w:r>
      <w:r w:rsidRPr="00AF2899">
        <w:rPr>
          <w:rFonts w:cs="Arial"/>
          <w:szCs w:val="20"/>
        </w:rPr>
        <w:t>mluvou.</w:t>
      </w:r>
    </w:p>
    <w:p w14:paraId="02FD9B7C" w14:textId="128D91AB" w:rsidR="00877C8D" w:rsidRPr="00AF2899" w:rsidRDefault="00877C8D" w:rsidP="00AF2899">
      <w:pPr>
        <w:pStyle w:val="odsek-1"/>
        <w:numPr>
          <w:ilvl w:val="1"/>
          <w:numId w:val="5"/>
        </w:numPr>
        <w:tabs>
          <w:tab w:val="num" w:pos="4973"/>
        </w:tabs>
        <w:rPr>
          <w:rFonts w:cs="Arial"/>
          <w:szCs w:val="20"/>
        </w:rPr>
      </w:pPr>
      <w:r w:rsidRPr="00AF2899">
        <w:rPr>
          <w:rFonts w:cs="Arial"/>
          <w:szCs w:val="20"/>
        </w:rPr>
        <w:t>Zhotoviteľ je oprávnený fakturovať len skutočne vykonané naviac práce</w:t>
      </w:r>
      <w:r w:rsidR="00434603">
        <w:rPr>
          <w:rFonts w:cs="Arial"/>
          <w:szCs w:val="20"/>
        </w:rPr>
        <w:t xml:space="preserve"> a dodávky a skutočne dodané vybavenie posilňovne</w:t>
      </w:r>
      <w:r w:rsidRPr="00AF2899">
        <w:rPr>
          <w:rFonts w:cs="Arial"/>
          <w:szCs w:val="20"/>
        </w:rPr>
        <w:t xml:space="preserve">, a to podľa rozpočtu, ktorý bol vyhotovený v súlade </w:t>
      </w:r>
      <w:r w:rsidR="00434603">
        <w:rPr>
          <w:rFonts w:cs="Arial"/>
          <w:szCs w:val="20"/>
        </w:rPr>
        <w:br/>
      </w:r>
      <w:r w:rsidRPr="00AF2899">
        <w:rPr>
          <w:rFonts w:cs="Arial"/>
          <w:szCs w:val="20"/>
        </w:rPr>
        <w:t>s podmienkami pre ocenenie položiek prác naviac</w:t>
      </w:r>
      <w:r w:rsidR="00434603">
        <w:rPr>
          <w:rFonts w:cs="Arial"/>
          <w:szCs w:val="20"/>
        </w:rPr>
        <w:t xml:space="preserve"> a dodávok vybavenia posilňovne naviac</w:t>
      </w:r>
      <w:r w:rsidRPr="00AF2899">
        <w:rPr>
          <w:rFonts w:cs="Arial"/>
          <w:szCs w:val="20"/>
        </w:rPr>
        <w:t>.</w:t>
      </w:r>
    </w:p>
    <w:p w14:paraId="56428D7B" w14:textId="280A0582" w:rsidR="00877C8D" w:rsidRPr="00AF2899" w:rsidRDefault="00877C8D" w:rsidP="00AF2899">
      <w:pPr>
        <w:pStyle w:val="odsek-1"/>
        <w:numPr>
          <w:ilvl w:val="1"/>
          <w:numId w:val="5"/>
        </w:numPr>
        <w:tabs>
          <w:tab w:val="num" w:pos="4973"/>
        </w:tabs>
        <w:rPr>
          <w:rFonts w:cs="Arial"/>
          <w:szCs w:val="20"/>
        </w:rPr>
      </w:pPr>
      <w:r w:rsidRPr="00AF2899">
        <w:rPr>
          <w:rFonts w:cs="Arial"/>
          <w:szCs w:val="20"/>
        </w:rPr>
        <w:t xml:space="preserve">V prípade, ak v priebehu </w:t>
      </w:r>
      <w:r w:rsidR="00434603">
        <w:rPr>
          <w:rFonts w:cs="Arial"/>
          <w:szCs w:val="20"/>
        </w:rPr>
        <w:t>plnenia predmetu zmluvy</w:t>
      </w:r>
      <w:r w:rsidRPr="00AF2899">
        <w:rPr>
          <w:rFonts w:cs="Arial"/>
          <w:szCs w:val="20"/>
        </w:rPr>
        <w:t xml:space="preserve"> dôjde k zníženiu rozsahu prác</w:t>
      </w:r>
      <w:r w:rsidR="00C11969" w:rsidRPr="00AF2899">
        <w:rPr>
          <w:rFonts w:cs="Arial"/>
          <w:szCs w:val="20"/>
        </w:rPr>
        <w:t xml:space="preserve"> a dodávok</w:t>
      </w:r>
      <w:r w:rsidR="00434603">
        <w:rPr>
          <w:rFonts w:cs="Arial"/>
          <w:szCs w:val="20"/>
        </w:rPr>
        <w:t xml:space="preserve"> – a k zníženiu rozsahu dodávok vybavenia posilňovne </w:t>
      </w:r>
      <w:r w:rsidR="006455CA">
        <w:rPr>
          <w:rFonts w:cs="Arial"/>
          <w:szCs w:val="20"/>
        </w:rPr>
        <w:t xml:space="preserve">zmluvná </w:t>
      </w:r>
      <w:r w:rsidRPr="00AF2899">
        <w:rPr>
          <w:rFonts w:cs="Arial"/>
          <w:szCs w:val="20"/>
        </w:rPr>
        <w:t>cena bude znížená o cenu týchto menej prác</w:t>
      </w:r>
      <w:r w:rsidR="00C11969" w:rsidRPr="00AF2899">
        <w:rPr>
          <w:rFonts w:cs="Arial"/>
          <w:szCs w:val="20"/>
        </w:rPr>
        <w:t xml:space="preserve"> a/alebo dodávok</w:t>
      </w:r>
      <w:r w:rsidR="006455CA">
        <w:rPr>
          <w:rFonts w:cs="Arial"/>
          <w:szCs w:val="20"/>
        </w:rPr>
        <w:t xml:space="preserve"> a o cenu menej dodaného vybavenia posilňovne</w:t>
      </w:r>
      <w:r w:rsidRPr="00AF2899">
        <w:rPr>
          <w:rFonts w:cs="Arial"/>
          <w:szCs w:val="20"/>
        </w:rPr>
        <w:t>, ktorá bude vyčíslená podľa cien položiek týchto menej prác</w:t>
      </w:r>
      <w:r w:rsidR="00C11969" w:rsidRPr="00AF2899">
        <w:rPr>
          <w:rFonts w:cs="Arial"/>
          <w:szCs w:val="20"/>
        </w:rPr>
        <w:t xml:space="preserve"> a/alebo dodávok</w:t>
      </w:r>
      <w:r w:rsidR="006455CA">
        <w:rPr>
          <w:rFonts w:cs="Arial"/>
          <w:szCs w:val="20"/>
        </w:rPr>
        <w:t xml:space="preserve"> a cien vybavenia posilňovne,</w:t>
      </w:r>
      <w:r w:rsidR="00996BFF">
        <w:rPr>
          <w:rFonts w:cs="Arial"/>
          <w:szCs w:val="20"/>
        </w:rPr>
        <w:t xml:space="preserve"> </w:t>
      </w:r>
      <w:r w:rsidRPr="00AF2899">
        <w:rPr>
          <w:rFonts w:cs="Arial"/>
          <w:szCs w:val="20"/>
        </w:rPr>
        <w:t>uvedených v predloženom výkaze výmer</w:t>
      </w:r>
      <w:r w:rsidR="006455CA">
        <w:rPr>
          <w:rFonts w:cs="Arial"/>
          <w:szCs w:val="20"/>
        </w:rPr>
        <w:t xml:space="preserve"> stavebných prác a dodávok</w:t>
      </w:r>
      <w:r w:rsidR="00996BFF">
        <w:rPr>
          <w:rFonts w:cs="Arial"/>
          <w:szCs w:val="20"/>
        </w:rPr>
        <w:t xml:space="preserve"> </w:t>
      </w:r>
      <w:r w:rsidR="0076339B" w:rsidRPr="00AF2899">
        <w:rPr>
          <w:rFonts w:cs="Arial"/>
          <w:szCs w:val="20"/>
        </w:rPr>
        <w:t xml:space="preserve">v </w:t>
      </w:r>
      <w:r w:rsidRPr="00AF2899">
        <w:rPr>
          <w:rFonts w:cs="Arial"/>
          <w:szCs w:val="20"/>
        </w:rPr>
        <w:t>rozpočt</w:t>
      </w:r>
      <w:r w:rsidR="00C11969" w:rsidRPr="00AF2899">
        <w:rPr>
          <w:rFonts w:cs="Arial"/>
          <w:szCs w:val="20"/>
        </w:rPr>
        <w:t>e</w:t>
      </w:r>
      <w:r w:rsidRPr="00AF2899">
        <w:rPr>
          <w:rFonts w:cs="Arial"/>
          <w:szCs w:val="20"/>
        </w:rPr>
        <w:t xml:space="preserve">, </w:t>
      </w:r>
      <w:r w:rsidR="0076339B" w:rsidRPr="00AF2899">
        <w:rPr>
          <w:rFonts w:cs="Arial"/>
          <w:szCs w:val="20"/>
        </w:rPr>
        <w:t>ktor</w:t>
      </w:r>
      <w:r w:rsidR="00C11969" w:rsidRPr="00AF2899">
        <w:rPr>
          <w:rFonts w:cs="Arial"/>
          <w:szCs w:val="20"/>
        </w:rPr>
        <w:t>ý</w:t>
      </w:r>
      <w:r w:rsidR="0076339B" w:rsidRPr="00AF2899">
        <w:rPr>
          <w:rFonts w:cs="Arial"/>
          <w:szCs w:val="20"/>
        </w:rPr>
        <w:t xml:space="preserve"> tvor</w:t>
      </w:r>
      <w:r w:rsidR="00C11969" w:rsidRPr="00AF2899">
        <w:rPr>
          <w:rFonts w:cs="Arial"/>
          <w:szCs w:val="20"/>
        </w:rPr>
        <w:t xml:space="preserve">í </w:t>
      </w:r>
      <w:r w:rsidRPr="00AF2899">
        <w:rPr>
          <w:rFonts w:cs="Arial"/>
          <w:szCs w:val="20"/>
        </w:rPr>
        <w:t xml:space="preserve">Prílohu č. </w:t>
      </w:r>
      <w:r w:rsidR="006148C6">
        <w:rPr>
          <w:rFonts w:cs="Arial"/>
          <w:szCs w:val="20"/>
        </w:rPr>
        <w:t>1</w:t>
      </w:r>
      <w:r w:rsidR="00C11969" w:rsidRPr="00AF2899">
        <w:rPr>
          <w:rFonts w:cs="Arial"/>
          <w:szCs w:val="20"/>
        </w:rPr>
        <w:t xml:space="preserve"> </w:t>
      </w:r>
      <w:r w:rsidR="006455CA">
        <w:rPr>
          <w:rFonts w:cs="Arial"/>
          <w:szCs w:val="20"/>
        </w:rPr>
        <w:t>Z</w:t>
      </w:r>
      <w:r w:rsidR="006148C6">
        <w:rPr>
          <w:rFonts w:cs="Arial"/>
          <w:szCs w:val="20"/>
        </w:rPr>
        <w:t>o</w:t>
      </w:r>
      <w:r w:rsidR="006455CA">
        <w:rPr>
          <w:rFonts w:cs="Arial"/>
          <w:szCs w:val="20"/>
        </w:rPr>
        <w:t>D</w:t>
      </w:r>
      <w:r w:rsidRPr="00AF2899">
        <w:rPr>
          <w:rFonts w:cs="Arial"/>
          <w:szCs w:val="20"/>
        </w:rPr>
        <w:t xml:space="preserve">, všetko však po odsúhlasení </w:t>
      </w:r>
      <w:r w:rsidR="0076339B" w:rsidRPr="00AF2899">
        <w:rPr>
          <w:rFonts w:cs="Arial"/>
          <w:szCs w:val="20"/>
        </w:rPr>
        <w:t>o</w:t>
      </w:r>
      <w:r w:rsidRPr="00AF2899">
        <w:rPr>
          <w:rFonts w:cs="Arial"/>
          <w:szCs w:val="20"/>
        </w:rPr>
        <w:t>bjednávateľom, pričom hodnota týchto menej prác</w:t>
      </w:r>
      <w:r w:rsidR="00C11969" w:rsidRPr="00AF2899">
        <w:rPr>
          <w:rFonts w:cs="Arial"/>
          <w:szCs w:val="20"/>
        </w:rPr>
        <w:t xml:space="preserve"> a/alebo dodávok</w:t>
      </w:r>
      <w:r w:rsidR="006455CA">
        <w:rPr>
          <w:rFonts w:cs="Arial"/>
          <w:szCs w:val="20"/>
        </w:rPr>
        <w:t>,</w:t>
      </w:r>
      <w:r w:rsidR="00996BFF">
        <w:rPr>
          <w:rFonts w:cs="Arial"/>
          <w:szCs w:val="20"/>
        </w:rPr>
        <w:t xml:space="preserve"> </w:t>
      </w:r>
      <w:r w:rsidR="006455CA">
        <w:rPr>
          <w:rFonts w:cs="Arial"/>
          <w:szCs w:val="20"/>
        </w:rPr>
        <w:t>vybavenia posilňovne ,</w:t>
      </w:r>
      <w:r w:rsidRPr="00AF2899">
        <w:rPr>
          <w:rFonts w:cs="Arial"/>
          <w:szCs w:val="20"/>
        </w:rPr>
        <w:t xml:space="preserve"> bude odpočítaná od celkovej zmluvnej ceny dohodnutej v tejto </w:t>
      </w:r>
      <w:r w:rsidR="0076339B" w:rsidRPr="00AF2899">
        <w:rPr>
          <w:rFonts w:cs="Arial"/>
          <w:szCs w:val="20"/>
        </w:rPr>
        <w:t>z</w:t>
      </w:r>
      <w:r w:rsidRPr="00AF2899">
        <w:rPr>
          <w:rFonts w:cs="Arial"/>
          <w:szCs w:val="20"/>
        </w:rPr>
        <w:t>mluve.</w:t>
      </w:r>
    </w:p>
    <w:p w14:paraId="523A92AF" w14:textId="65E8E16C" w:rsidR="00877C8D" w:rsidRPr="00AF2899" w:rsidRDefault="00877C8D" w:rsidP="00AF2899">
      <w:pPr>
        <w:pStyle w:val="odsek-1"/>
        <w:numPr>
          <w:ilvl w:val="1"/>
          <w:numId w:val="5"/>
        </w:numPr>
        <w:tabs>
          <w:tab w:val="num" w:pos="4973"/>
        </w:tabs>
        <w:rPr>
          <w:rFonts w:cs="Arial"/>
          <w:szCs w:val="20"/>
        </w:rPr>
      </w:pPr>
      <w:r w:rsidRPr="00AF2899">
        <w:rPr>
          <w:rFonts w:cs="Arial"/>
          <w:szCs w:val="20"/>
        </w:rPr>
        <w:t>Práce</w:t>
      </w:r>
      <w:r w:rsidR="00C11969" w:rsidRPr="00AF2899">
        <w:rPr>
          <w:rFonts w:cs="Arial"/>
          <w:szCs w:val="20"/>
        </w:rPr>
        <w:t xml:space="preserve"> a/alebo dodávky</w:t>
      </w:r>
      <w:r w:rsidRPr="00AF2899">
        <w:rPr>
          <w:rFonts w:cs="Arial"/>
          <w:szCs w:val="20"/>
        </w:rPr>
        <w:t xml:space="preserve"> naviac a menej práce</w:t>
      </w:r>
      <w:r w:rsidR="00C11969" w:rsidRPr="00AF2899">
        <w:rPr>
          <w:rFonts w:cs="Arial"/>
          <w:szCs w:val="20"/>
        </w:rPr>
        <w:t xml:space="preserve"> a/alebo dodávky</w:t>
      </w:r>
      <w:r w:rsidR="006455CA">
        <w:rPr>
          <w:rFonts w:cs="Arial"/>
          <w:szCs w:val="20"/>
        </w:rPr>
        <w:t xml:space="preserve"> viac / menej vybavenia posilňovne</w:t>
      </w:r>
      <w:r w:rsidR="00996BFF">
        <w:rPr>
          <w:rFonts w:cs="Arial"/>
          <w:szCs w:val="20"/>
        </w:rPr>
        <w:t xml:space="preserve"> </w:t>
      </w:r>
      <w:r w:rsidRPr="00AF2899">
        <w:rPr>
          <w:rFonts w:cs="Arial"/>
          <w:szCs w:val="20"/>
        </w:rPr>
        <w:t>sa môžu uskutočniť výhradne na základe o</w:t>
      </w:r>
      <w:r w:rsidR="007E2511" w:rsidRPr="00AF2899">
        <w:rPr>
          <w:rFonts w:cs="Arial"/>
          <w:szCs w:val="20"/>
        </w:rPr>
        <w:t>dsúhlasenia ich rozsahu a ceny</w:t>
      </w:r>
      <w:r w:rsidR="00406F60" w:rsidRPr="00AF2899">
        <w:rPr>
          <w:rFonts w:cs="Arial"/>
          <w:szCs w:val="20"/>
        </w:rPr>
        <w:t xml:space="preserve"> </w:t>
      </w:r>
      <w:r w:rsidR="0076339B" w:rsidRPr="00AF2899">
        <w:rPr>
          <w:rFonts w:cs="Arial"/>
          <w:szCs w:val="20"/>
        </w:rPr>
        <w:t>o</w:t>
      </w:r>
      <w:r w:rsidR="007E2511" w:rsidRPr="00AF2899">
        <w:rPr>
          <w:rFonts w:cs="Arial"/>
          <w:szCs w:val="20"/>
        </w:rPr>
        <w:t>bjednávateľom</w:t>
      </w:r>
      <w:r w:rsidRPr="00AF2899">
        <w:rPr>
          <w:rFonts w:cs="Arial"/>
          <w:szCs w:val="20"/>
        </w:rPr>
        <w:t xml:space="preserve"> a to formou uzavretia písomných dodatkov, pokiaľ nie je v </w:t>
      </w:r>
      <w:r w:rsidR="0076339B" w:rsidRPr="00AF2899">
        <w:rPr>
          <w:rFonts w:cs="Arial"/>
          <w:szCs w:val="20"/>
        </w:rPr>
        <w:t>z</w:t>
      </w:r>
      <w:r w:rsidRPr="00AF2899">
        <w:rPr>
          <w:rFonts w:cs="Arial"/>
          <w:szCs w:val="20"/>
        </w:rPr>
        <w:t xml:space="preserve">mluve uvedené inak, pričom ich uzatvorenie podlieha splneniu zmluvných podmienok a riadi sa ustanoveniami </w:t>
      </w:r>
      <w:r w:rsidR="007E2511" w:rsidRPr="00AF2899">
        <w:rPr>
          <w:rFonts w:cs="Arial"/>
          <w:szCs w:val="20"/>
        </w:rPr>
        <w:t>obchodného zákonníka.</w:t>
      </w:r>
      <w:r w:rsidRPr="00AF2899">
        <w:rPr>
          <w:rFonts w:cs="Arial"/>
          <w:szCs w:val="20"/>
        </w:rPr>
        <w:t xml:space="preserve"> </w:t>
      </w:r>
    </w:p>
    <w:p w14:paraId="2C1A1CBE" w14:textId="45F81886" w:rsidR="00877C8D" w:rsidRPr="00AF2899" w:rsidRDefault="00877C8D" w:rsidP="00AF2899">
      <w:pPr>
        <w:pStyle w:val="odsek-1"/>
        <w:numPr>
          <w:ilvl w:val="1"/>
          <w:numId w:val="5"/>
        </w:numPr>
        <w:tabs>
          <w:tab w:val="num" w:pos="4973"/>
        </w:tabs>
        <w:rPr>
          <w:rFonts w:cs="Arial"/>
          <w:szCs w:val="20"/>
        </w:rPr>
      </w:pPr>
      <w:r w:rsidRPr="00AF2899">
        <w:rPr>
          <w:rFonts w:cs="Arial"/>
          <w:szCs w:val="20"/>
        </w:rPr>
        <w:t xml:space="preserve">Daň z pridanej hodnoty bude účtovaná </w:t>
      </w:r>
      <w:r w:rsidR="0076339B" w:rsidRPr="00AF2899">
        <w:rPr>
          <w:rFonts w:cs="Arial"/>
          <w:szCs w:val="20"/>
        </w:rPr>
        <w:t>z</w:t>
      </w:r>
      <w:r w:rsidRPr="00AF2899">
        <w:rPr>
          <w:rFonts w:cs="Arial"/>
          <w:szCs w:val="20"/>
        </w:rPr>
        <w:t>hotoviteľom vo výške určenej príslušným právnym predpisom v dobe zdaniteľného plnenia.</w:t>
      </w:r>
    </w:p>
    <w:p w14:paraId="3259CCD9" w14:textId="6E114439" w:rsidR="00877C8D" w:rsidRPr="00AF2899" w:rsidRDefault="00877C8D" w:rsidP="00AF2899">
      <w:pPr>
        <w:pStyle w:val="odsek-1"/>
        <w:numPr>
          <w:ilvl w:val="1"/>
          <w:numId w:val="5"/>
        </w:numPr>
        <w:tabs>
          <w:tab w:val="num" w:pos="4973"/>
        </w:tabs>
        <w:rPr>
          <w:rFonts w:cs="Arial"/>
          <w:szCs w:val="20"/>
        </w:rPr>
      </w:pPr>
      <w:r w:rsidRPr="00AF2899">
        <w:rPr>
          <w:rFonts w:cs="Arial"/>
          <w:szCs w:val="20"/>
        </w:rPr>
        <w:t xml:space="preserve">Zhotoviteľ vyhlasuje, že dohodnutá zmluvná cena </w:t>
      </w:r>
      <w:r w:rsidR="006455CA">
        <w:rPr>
          <w:rFonts w:cs="Arial"/>
          <w:szCs w:val="20"/>
        </w:rPr>
        <w:t>plnenie predmetu zmluvy</w:t>
      </w:r>
      <w:r w:rsidRPr="00AF2899">
        <w:rPr>
          <w:rFonts w:cs="Arial"/>
          <w:szCs w:val="20"/>
        </w:rPr>
        <w:t xml:space="preserve"> je</w:t>
      </w:r>
      <w:r w:rsidR="006455CA">
        <w:rPr>
          <w:rFonts w:cs="Arial"/>
          <w:szCs w:val="20"/>
        </w:rPr>
        <w:t xml:space="preserve"> s ohľadom na všetky okolnosti </w:t>
      </w:r>
      <w:r w:rsidRPr="00AF2899">
        <w:rPr>
          <w:rFonts w:cs="Arial"/>
          <w:szCs w:val="20"/>
        </w:rPr>
        <w:t xml:space="preserve">a rozsah </w:t>
      </w:r>
      <w:r w:rsidR="006455CA">
        <w:rPr>
          <w:rFonts w:cs="Arial"/>
          <w:szCs w:val="20"/>
        </w:rPr>
        <w:t>predmetu zmluvy</w:t>
      </w:r>
      <w:r w:rsidRPr="00AF2899">
        <w:rPr>
          <w:rFonts w:cs="Arial"/>
          <w:szCs w:val="20"/>
        </w:rPr>
        <w:t xml:space="preserve"> primeraná a že akceptuje všetky podmienky tejto </w:t>
      </w:r>
      <w:r w:rsidR="006455CA">
        <w:rPr>
          <w:rFonts w:cs="Arial"/>
          <w:szCs w:val="20"/>
        </w:rPr>
        <w:t>z</w:t>
      </w:r>
      <w:r w:rsidRPr="00AF2899">
        <w:rPr>
          <w:rFonts w:cs="Arial"/>
          <w:szCs w:val="20"/>
        </w:rPr>
        <w:t xml:space="preserve">mluvy spojené s možnými zmenami podľa tohto článku </w:t>
      </w:r>
      <w:r w:rsidR="00C11969" w:rsidRPr="00AF2899">
        <w:rPr>
          <w:rFonts w:cs="Arial"/>
          <w:szCs w:val="20"/>
        </w:rPr>
        <w:t>z</w:t>
      </w:r>
      <w:r w:rsidRPr="00AF2899">
        <w:rPr>
          <w:rFonts w:cs="Arial"/>
          <w:szCs w:val="20"/>
        </w:rPr>
        <w:t>mluvy.</w:t>
      </w:r>
    </w:p>
    <w:p w14:paraId="3A147161" w14:textId="2DD79205" w:rsidR="00877C8D" w:rsidRPr="00AF2899" w:rsidRDefault="00877C8D" w:rsidP="00AF2899">
      <w:pPr>
        <w:pStyle w:val="odsek-1"/>
        <w:numPr>
          <w:ilvl w:val="1"/>
          <w:numId w:val="5"/>
        </w:numPr>
        <w:tabs>
          <w:tab w:val="num" w:pos="4973"/>
        </w:tabs>
        <w:rPr>
          <w:rFonts w:cs="Arial"/>
          <w:szCs w:val="20"/>
        </w:rPr>
      </w:pPr>
      <w:r w:rsidRPr="00AF2899">
        <w:rPr>
          <w:rFonts w:cs="Arial"/>
          <w:szCs w:val="20"/>
        </w:rPr>
        <w:t xml:space="preserve">Objednávateľ sa zaväzuje zaplatiť dohodnutú </w:t>
      </w:r>
      <w:r w:rsidR="007E2511" w:rsidRPr="00AF2899">
        <w:rPr>
          <w:rFonts w:cs="Arial"/>
          <w:szCs w:val="20"/>
        </w:rPr>
        <w:t>c</w:t>
      </w:r>
      <w:r w:rsidRPr="00AF2899">
        <w:rPr>
          <w:rFonts w:cs="Arial"/>
          <w:szCs w:val="20"/>
        </w:rPr>
        <w:t xml:space="preserve">enu za </w:t>
      </w:r>
      <w:r w:rsidR="006455CA">
        <w:rPr>
          <w:rFonts w:cs="Arial"/>
          <w:szCs w:val="20"/>
        </w:rPr>
        <w:t>plnenie predmetu zmluvy</w:t>
      </w:r>
      <w:r w:rsidRPr="00AF2899">
        <w:rPr>
          <w:rFonts w:cs="Arial"/>
          <w:szCs w:val="20"/>
        </w:rPr>
        <w:t>, ktorá je vypočí</w:t>
      </w:r>
      <w:r w:rsidR="006455CA">
        <w:rPr>
          <w:rFonts w:cs="Arial"/>
          <w:szCs w:val="20"/>
        </w:rPr>
        <w:t xml:space="preserve">taná a dohodnutá </w:t>
      </w:r>
      <w:r w:rsidRPr="00AF2899">
        <w:rPr>
          <w:rFonts w:cs="Arial"/>
          <w:szCs w:val="20"/>
        </w:rPr>
        <w:t xml:space="preserve">v súlade so </w:t>
      </w:r>
      <w:r w:rsidR="0076339B" w:rsidRPr="00AF2899">
        <w:rPr>
          <w:rFonts w:cs="Arial"/>
          <w:szCs w:val="20"/>
        </w:rPr>
        <w:t>z</w:t>
      </w:r>
      <w:r w:rsidRPr="00AF2899">
        <w:rPr>
          <w:rFonts w:cs="Arial"/>
          <w:szCs w:val="20"/>
        </w:rPr>
        <w:t xml:space="preserve">mluvou vo výške uvedenej v tomto článku </w:t>
      </w:r>
      <w:r w:rsidR="0076339B" w:rsidRPr="00AF2899">
        <w:rPr>
          <w:rFonts w:cs="Arial"/>
          <w:szCs w:val="20"/>
        </w:rPr>
        <w:t>z</w:t>
      </w:r>
      <w:r w:rsidRPr="00AF2899">
        <w:rPr>
          <w:rFonts w:cs="Arial"/>
          <w:szCs w:val="20"/>
        </w:rPr>
        <w:t xml:space="preserve">mluvy </w:t>
      </w:r>
      <w:r w:rsidR="006455CA">
        <w:rPr>
          <w:rFonts w:cs="Arial"/>
          <w:szCs w:val="20"/>
        </w:rPr>
        <w:br/>
      </w:r>
      <w:r w:rsidRPr="00AF2899">
        <w:rPr>
          <w:rFonts w:cs="Arial"/>
          <w:szCs w:val="20"/>
        </w:rPr>
        <w:t xml:space="preserve">a v lehotách určených v tejto </w:t>
      </w:r>
      <w:r w:rsidR="0076339B" w:rsidRPr="00AF2899">
        <w:rPr>
          <w:rFonts w:cs="Arial"/>
          <w:szCs w:val="20"/>
        </w:rPr>
        <w:t>z</w:t>
      </w:r>
      <w:r w:rsidRPr="00AF2899">
        <w:rPr>
          <w:rFonts w:cs="Arial"/>
          <w:szCs w:val="20"/>
        </w:rPr>
        <w:t>mluve.</w:t>
      </w:r>
    </w:p>
    <w:p w14:paraId="06B28F7B" w14:textId="1E5AAB94" w:rsidR="00877C8D" w:rsidRPr="006455CA" w:rsidRDefault="00877C8D" w:rsidP="006455CA">
      <w:pPr>
        <w:pStyle w:val="odsek-1"/>
        <w:numPr>
          <w:ilvl w:val="1"/>
          <w:numId w:val="5"/>
        </w:numPr>
        <w:tabs>
          <w:tab w:val="num" w:pos="4973"/>
        </w:tabs>
        <w:rPr>
          <w:rFonts w:cs="Arial"/>
          <w:szCs w:val="20"/>
        </w:rPr>
      </w:pPr>
      <w:r w:rsidRPr="00AF2899">
        <w:rPr>
          <w:rFonts w:cs="Arial"/>
          <w:szCs w:val="20"/>
        </w:rPr>
        <w:t xml:space="preserve">Zhotoviteľ nie je oprávnený bez predchádzajúceho písomného </w:t>
      </w:r>
      <w:r w:rsidR="0076339B" w:rsidRPr="00AF2899">
        <w:rPr>
          <w:rFonts w:cs="Arial"/>
          <w:szCs w:val="20"/>
        </w:rPr>
        <w:t>o</w:t>
      </w:r>
      <w:r w:rsidRPr="00AF2899">
        <w:rPr>
          <w:rFonts w:cs="Arial"/>
          <w:szCs w:val="20"/>
        </w:rPr>
        <w:t xml:space="preserve"> meniť obsah a rozsah </w:t>
      </w:r>
      <w:r w:rsidR="006455CA">
        <w:rPr>
          <w:rFonts w:cs="Arial"/>
          <w:szCs w:val="20"/>
        </w:rPr>
        <w:t>predmetu zmluvy</w:t>
      </w:r>
      <w:r w:rsidR="00C11969" w:rsidRPr="00AF2899">
        <w:rPr>
          <w:rFonts w:cs="Arial"/>
          <w:szCs w:val="20"/>
        </w:rPr>
        <w:t xml:space="preserve">, než ako je </w:t>
      </w:r>
      <w:r w:rsidRPr="00AF2899">
        <w:rPr>
          <w:rFonts w:cs="Arial"/>
          <w:szCs w:val="20"/>
        </w:rPr>
        <w:t>uveden</w:t>
      </w:r>
      <w:r w:rsidR="00C11969" w:rsidRPr="00AF2899">
        <w:rPr>
          <w:rFonts w:cs="Arial"/>
          <w:szCs w:val="20"/>
        </w:rPr>
        <w:t>ý</w:t>
      </w:r>
      <w:r w:rsidR="00996BFF">
        <w:rPr>
          <w:rFonts w:cs="Arial"/>
          <w:szCs w:val="20"/>
        </w:rPr>
        <w:t xml:space="preserve"> </w:t>
      </w:r>
      <w:r w:rsidRPr="00AF2899">
        <w:rPr>
          <w:rFonts w:cs="Arial"/>
          <w:szCs w:val="20"/>
        </w:rPr>
        <w:t>v</w:t>
      </w:r>
      <w:r w:rsidR="0076339B" w:rsidRPr="00AF2899">
        <w:rPr>
          <w:rFonts w:cs="Arial"/>
          <w:szCs w:val="20"/>
        </w:rPr>
        <w:t> </w:t>
      </w:r>
      <w:r w:rsidR="005B6122" w:rsidRPr="00AF2899">
        <w:rPr>
          <w:rFonts w:cs="Arial"/>
          <w:szCs w:val="20"/>
        </w:rPr>
        <w:t>p</w:t>
      </w:r>
      <w:r w:rsidR="0076339B" w:rsidRPr="00AF2899">
        <w:rPr>
          <w:rFonts w:cs="Arial"/>
          <w:szCs w:val="20"/>
        </w:rPr>
        <w:t>ríloh</w:t>
      </w:r>
      <w:r w:rsidR="00C11969" w:rsidRPr="00AF2899">
        <w:rPr>
          <w:rFonts w:cs="Arial"/>
          <w:szCs w:val="20"/>
        </w:rPr>
        <w:t>e</w:t>
      </w:r>
      <w:r w:rsidR="0076339B" w:rsidRPr="00AF2899">
        <w:rPr>
          <w:rFonts w:cs="Arial"/>
          <w:szCs w:val="20"/>
        </w:rPr>
        <w:t xml:space="preserve"> tejto zmluvy v</w:t>
      </w:r>
      <w:r w:rsidR="00996BFF">
        <w:rPr>
          <w:rFonts w:cs="Arial"/>
          <w:szCs w:val="20"/>
        </w:rPr>
        <w:t xml:space="preserve"> </w:t>
      </w:r>
      <w:r w:rsidR="00095973">
        <w:rPr>
          <w:rFonts w:cs="Arial"/>
          <w:szCs w:val="20"/>
        </w:rPr>
        <w:t>p</w:t>
      </w:r>
      <w:r w:rsidRPr="00AF2899">
        <w:rPr>
          <w:rFonts w:cs="Arial"/>
          <w:szCs w:val="20"/>
        </w:rPr>
        <w:t xml:space="preserve">rílohe </w:t>
      </w:r>
      <w:r w:rsidR="0076339B" w:rsidRPr="00AF2899">
        <w:rPr>
          <w:rFonts w:cs="Arial"/>
          <w:szCs w:val="20"/>
        </w:rPr>
        <w:t xml:space="preserve">č. </w:t>
      </w:r>
      <w:r w:rsidR="00C11969" w:rsidRPr="00AF2899">
        <w:rPr>
          <w:rFonts w:cs="Arial"/>
          <w:szCs w:val="20"/>
        </w:rPr>
        <w:t>2</w:t>
      </w:r>
      <w:r w:rsidR="006455CA">
        <w:rPr>
          <w:rFonts w:cs="Arial"/>
          <w:szCs w:val="20"/>
        </w:rPr>
        <w:t xml:space="preserve"> ZoD.</w:t>
      </w:r>
    </w:p>
    <w:p w14:paraId="6EC34E54" w14:textId="1C0198B8" w:rsidR="00BD66C1" w:rsidRPr="00AF2899" w:rsidRDefault="00877C8D" w:rsidP="00AF2899">
      <w:pPr>
        <w:pStyle w:val="odsek-1"/>
        <w:numPr>
          <w:ilvl w:val="1"/>
          <w:numId w:val="5"/>
        </w:numPr>
        <w:tabs>
          <w:tab w:val="num" w:pos="4973"/>
        </w:tabs>
        <w:rPr>
          <w:rFonts w:cs="Arial"/>
          <w:szCs w:val="20"/>
        </w:rPr>
      </w:pPr>
      <w:r w:rsidRPr="00AF2899">
        <w:rPr>
          <w:rFonts w:eastAsia="Calibri" w:cs="Arial"/>
          <w:szCs w:val="20"/>
        </w:rPr>
        <w:t xml:space="preserve">Objednávateľ je oprávnený v priebehu </w:t>
      </w:r>
      <w:r w:rsidR="006455CA">
        <w:rPr>
          <w:rFonts w:eastAsia="Calibri" w:cs="Arial"/>
          <w:szCs w:val="20"/>
        </w:rPr>
        <w:t>plnenia predmetu zmluvy</w:t>
      </w:r>
      <w:r w:rsidRPr="00AF2899">
        <w:rPr>
          <w:rFonts w:eastAsia="Calibri" w:cs="Arial"/>
          <w:szCs w:val="20"/>
        </w:rPr>
        <w:t xml:space="preserve"> požadovať zámeny materiálu </w:t>
      </w:r>
      <w:r w:rsidR="006455CA">
        <w:rPr>
          <w:rFonts w:eastAsia="Calibri" w:cs="Arial"/>
          <w:szCs w:val="20"/>
        </w:rPr>
        <w:t xml:space="preserve">a zmenu špecifikácie vybavenia posilňovne </w:t>
      </w:r>
      <w:r w:rsidRPr="00AF2899">
        <w:rPr>
          <w:rFonts w:eastAsia="Calibri" w:cs="Arial"/>
          <w:szCs w:val="20"/>
        </w:rPr>
        <w:t>a </w:t>
      </w:r>
      <w:r w:rsidR="005B6122" w:rsidRPr="00AF2899">
        <w:rPr>
          <w:rFonts w:eastAsia="Calibri" w:cs="Arial"/>
          <w:szCs w:val="20"/>
        </w:rPr>
        <w:t>z</w:t>
      </w:r>
      <w:r w:rsidRPr="00AF2899">
        <w:rPr>
          <w:rFonts w:eastAsia="Calibri" w:cs="Arial"/>
          <w:szCs w:val="20"/>
        </w:rPr>
        <w:t xml:space="preserve">hotoviteľ je povinný upozorniť preukázateľne písomne </w:t>
      </w:r>
      <w:r w:rsidR="005B6122" w:rsidRPr="00AF2899">
        <w:rPr>
          <w:rFonts w:eastAsia="Calibri" w:cs="Arial"/>
          <w:szCs w:val="20"/>
        </w:rPr>
        <w:t>o</w:t>
      </w:r>
      <w:r w:rsidRPr="00AF2899">
        <w:rPr>
          <w:rFonts w:eastAsia="Calibri" w:cs="Arial"/>
          <w:szCs w:val="20"/>
        </w:rPr>
        <w:t xml:space="preserve">bjednávateľa na prípadnú nevhodnosť </w:t>
      </w:r>
      <w:r w:rsidR="006455CA">
        <w:rPr>
          <w:rFonts w:eastAsia="Calibri" w:cs="Arial"/>
          <w:szCs w:val="20"/>
        </w:rPr>
        <w:t>požadovanej zmeny</w:t>
      </w:r>
      <w:r w:rsidRPr="00AF2899">
        <w:rPr>
          <w:rFonts w:eastAsia="Calibri" w:cs="Arial"/>
          <w:szCs w:val="20"/>
        </w:rPr>
        <w:t>.</w:t>
      </w:r>
    </w:p>
    <w:p w14:paraId="77AB56E4" w14:textId="56562B0A" w:rsidR="00BD66C1" w:rsidRPr="00AF2899" w:rsidRDefault="00877C8D" w:rsidP="00AF2899">
      <w:pPr>
        <w:pStyle w:val="odsek-1"/>
        <w:numPr>
          <w:ilvl w:val="0"/>
          <w:numId w:val="0"/>
        </w:numPr>
        <w:ind w:left="862"/>
        <w:rPr>
          <w:rFonts w:eastAsia="Calibri" w:cs="Arial"/>
          <w:szCs w:val="20"/>
        </w:rPr>
      </w:pPr>
      <w:r w:rsidRPr="00AF2899">
        <w:rPr>
          <w:rFonts w:eastAsia="Calibri" w:cs="Arial"/>
          <w:szCs w:val="20"/>
        </w:rPr>
        <w:t>Zhotoviteľ je viazaný na tieto zmeny pristúpiť. Požiadavky na zámenu materiálu</w:t>
      </w:r>
      <w:r w:rsidR="006F7356" w:rsidRPr="00AF2899">
        <w:rPr>
          <w:rFonts w:eastAsia="Calibri" w:cs="Arial"/>
          <w:szCs w:val="20"/>
        </w:rPr>
        <w:t>/dodávok, technických postupov a technológie</w:t>
      </w:r>
      <w:r w:rsidRPr="00AF2899">
        <w:rPr>
          <w:rFonts w:eastAsia="Calibri" w:cs="Arial"/>
          <w:szCs w:val="20"/>
        </w:rPr>
        <w:t xml:space="preserve"> musia byť vykonané písomnou formou </w:t>
      </w:r>
      <w:r w:rsidR="006F7356" w:rsidRPr="00AF2899">
        <w:rPr>
          <w:rFonts w:eastAsia="Calibri" w:cs="Arial"/>
          <w:szCs w:val="20"/>
        </w:rPr>
        <w:t>v osobitnom dokumente.</w:t>
      </w:r>
    </w:p>
    <w:p w14:paraId="27C76DD8" w14:textId="530DA8DA" w:rsidR="00877C8D" w:rsidRPr="00AF2899" w:rsidRDefault="00877C8D" w:rsidP="00AF2899">
      <w:pPr>
        <w:pStyle w:val="odsek-1"/>
        <w:numPr>
          <w:ilvl w:val="0"/>
          <w:numId w:val="0"/>
        </w:numPr>
        <w:ind w:left="862"/>
        <w:rPr>
          <w:rFonts w:cs="Arial"/>
          <w:szCs w:val="20"/>
        </w:rPr>
      </w:pPr>
      <w:r w:rsidRPr="00AF2899">
        <w:rPr>
          <w:rFonts w:eastAsia="Calibri" w:cs="Arial"/>
          <w:szCs w:val="20"/>
        </w:rPr>
        <w:t xml:space="preserve">Zhotoviteľ má právo na prípadnú úhradu preukázateľných nákladov vynaložených na zabezpečenie pôvodne uvažovaného materiálu </w:t>
      </w:r>
      <w:r w:rsidR="006455CA">
        <w:rPr>
          <w:rFonts w:eastAsia="Calibri" w:cs="Arial"/>
          <w:szCs w:val="20"/>
        </w:rPr>
        <w:t xml:space="preserve">a špecifikácie vybavenia posilňovne </w:t>
      </w:r>
      <w:r w:rsidRPr="00AF2899">
        <w:rPr>
          <w:rFonts w:eastAsia="Calibri" w:cs="Arial"/>
          <w:szCs w:val="20"/>
        </w:rPr>
        <w:t xml:space="preserve">, pokiaľ </w:t>
      </w:r>
      <w:r w:rsidR="006455CA">
        <w:rPr>
          <w:rFonts w:eastAsia="Calibri" w:cs="Arial"/>
          <w:szCs w:val="20"/>
        </w:rPr>
        <w:br/>
      </w:r>
      <w:r w:rsidRPr="00AF2899">
        <w:rPr>
          <w:rFonts w:eastAsia="Calibri" w:cs="Arial"/>
          <w:szCs w:val="20"/>
        </w:rPr>
        <w:t>k zámene dôjde až počas zabudovávania materiálov</w:t>
      </w:r>
      <w:r w:rsidR="006F7356" w:rsidRPr="00AF2899">
        <w:rPr>
          <w:rFonts w:eastAsia="Calibri" w:cs="Arial"/>
          <w:szCs w:val="20"/>
        </w:rPr>
        <w:t>/dodávok, technológie</w:t>
      </w:r>
      <w:r w:rsidR="006455CA">
        <w:rPr>
          <w:rFonts w:eastAsia="Calibri" w:cs="Arial"/>
          <w:szCs w:val="20"/>
        </w:rPr>
        <w:t xml:space="preserve"> a po dodaní vybavenia posilňovne</w:t>
      </w:r>
      <w:r w:rsidRPr="00AF2899">
        <w:rPr>
          <w:rFonts w:eastAsia="Calibri" w:cs="Arial"/>
          <w:szCs w:val="20"/>
        </w:rPr>
        <w:t>, prípadne 15 dní pred ich zabudovávaním</w:t>
      </w:r>
      <w:r w:rsidR="006455CA">
        <w:rPr>
          <w:rFonts w:eastAsia="Calibri" w:cs="Arial"/>
          <w:szCs w:val="20"/>
        </w:rPr>
        <w:t xml:space="preserve"> a dodaním</w:t>
      </w:r>
      <w:r w:rsidRPr="00AF2899">
        <w:rPr>
          <w:rFonts w:eastAsia="Calibri" w:cs="Arial"/>
          <w:szCs w:val="20"/>
        </w:rPr>
        <w:t xml:space="preserve"> (záväzná objednávacia doba). Uvedené skutočnosti musia byť odsúhlasené osobou oprávnenou konať za </w:t>
      </w:r>
      <w:r w:rsidR="005B6122" w:rsidRPr="00AF2899">
        <w:rPr>
          <w:rFonts w:eastAsia="Calibri" w:cs="Arial"/>
          <w:szCs w:val="20"/>
        </w:rPr>
        <w:t>o</w:t>
      </w:r>
      <w:r w:rsidRPr="00AF2899">
        <w:rPr>
          <w:rFonts w:eastAsia="Calibri" w:cs="Arial"/>
          <w:szCs w:val="20"/>
        </w:rPr>
        <w:t>bjednávateľa vo veciach technických.</w:t>
      </w:r>
    </w:p>
    <w:p w14:paraId="666443BE" w14:textId="77777777" w:rsidR="006148C6" w:rsidRPr="006148C6" w:rsidRDefault="00877C8D" w:rsidP="006148C6">
      <w:pPr>
        <w:pStyle w:val="odsek-1"/>
        <w:numPr>
          <w:ilvl w:val="1"/>
          <w:numId w:val="5"/>
        </w:numPr>
        <w:tabs>
          <w:tab w:val="num" w:pos="4973"/>
        </w:tabs>
        <w:rPr>
          <w:rFonts w:cs="Arial"/>
          <w:szCs w:val="20"/>
          <w:highlight w:val="yellow"/>
        </w:rPr>
      </w:pPr>
      <w:r w:rsidRPr="006148C6">
        <w:rPr>
          <w:rFonts w:cs="Arial"/>
          <w:szCs w:val="20"/>
          <w:highlight w:val="yellow"/>
        </w:rPr>
        <w:t xml:space="preserve">Zmluvné strany sa dohodli, že bude fakturovať cenu </w:t>
      </w:r>
      <w:r w:rsidR="006455CA" w:rsidRPr="006148C6">
        <w:rPr>
          <w:rFonts w:cs="Arial"/>
          <w:szCs w:val="20"/>
          <w:highlight w:val="yellow"/>
        </w:rPr>
        <w:t>prác a dodávok a cenu za dodanie vybavenia posilňovne</w:t>
      </w:r>
      <w:r w:rsidR="00996BFF" w:rsidRPr="006148C6">
        <w:rPr>
          <w:rFonts w:cs="Arial"/>
          <w:szCs w:val="20"/>
          <w:highlight w:val="yellow"/>
        </w:rPr>
        <w:t xml:space="preserve"> </w:t>
      </w:r>
      <w:r w:rsidRPr="006148C6">
        <w:rPr>
          <w:rFonts w:cs="Arial"/>
          <w:szCs w:val="20"/>
          <w:highlight w:val="yellow"/>
        </w:rPr>
        <w:t xml:space="preserve">formou </w:t>
      </w:r>
      <w:r w:rsidR="006148C6" w:rsidRPr="006148C6">
        <w:rPr>
          <w:rFonts w:cs="Arial"/>
          <w:szCs w:val="20"/>
          <w:highlight w:val="yellow"/>
        </w:rPr>
        <w:t xml:space="preserve">vystavenia čiastkových faktúr. </w:t>
      </w:r>
    </w:p>
    <w:p w14:paraId="6AC66C3E" w14:textId="274D9545" w:rsidR="006F7356" w:rsidRPr="006148C6" w:rsidRDefault="00877C8D" w:rsidP="006148C6">
      <w:pPr>
        <w:pStyle w:val="odsek-1"/>
        <w:numPr>
          <w:ilvl w:val="0"/>
          <w:numId w:val="0"/>
        </w:numPr>
        <w:ind w:left="862"/>
        <w:rPr>
          <w:rFonts w:cs="Arial"/>
          <w:szCs w:val="20"/>
          <w:highlight w:val="yellow"/>
        </w:rPr>
      </w:pPr>
      <w:r w:rsidRPr="006148C6">
        <w:rPr>
          <w:rFonts w:cs="Arial"/>
          <w:szCs w:val="20"/>
          <w:highlight w:val="yellow"/>
        </w:rPr>
        <w:t>Zhotoviteľ je oprávnený vystaviť</w:t>
      </w:r>
      <w:r w:rsidR="006F7356" w:rsidRPr="006148C6">
        <w:rPr>
          <w:rFonts w:cs="Arial"/>
          <w:szCs w:val="20"/>
          <w:highlight w:val="yellow"/>
        </w:rPr>
        <w:t xml:space="preserve"> faktúru za skutočne realizované </w:t>
      </w:r>
      <w:r w:rsidR="006455CA" w:rsidRPr="006148C6">
        <w:rPr>
          <w:rFonts w:cs="Arial"/>
          <w:szCs w:val="20"/>
          <w:highlight w:val="yellow"/>
        </w:rPr>
        <w:t>stavebné práce a dodávky a za skutočne dodané vybavenie posilňovne</w:t>
      </w:r>
      <w:r w:rsidR="006F7356" w:rsidRPr="006148C6">
        <w:rPr>
          <w:rFonts w:cs="Arial"/>
          <w:szCs w:val="20"/>
          <w:highlight w:val="yellow"/>
        </w:rPr>
        <w:t xml:space="preserve"> vždy</w:t>
      </w:r>
      <w:r w:rsidR="006455CA" w:rsidRPr="006148C6">
        <w:rPr>
          <w:rFonts w:cs="Arial"/>
          <w:szCs w:val="20"/>
          <w:highlight w:val="yellow"/>
        </w:rPr>
        <w:t>:</w:t>
      </w:r>
      <w:r w:rsidR="00996BFF" w:rsidRPr="006148C6">
        <w:rPr>
          <w:rFonts w:cs="Arial"/>
          <w:szCs w:val="20"/>
          <w:highlight w:val="yellow"/>
        </w:rPr>
        <w:t xml:space="preserve"> </w:t>
      </w:r>
    </w:p>
    <w:p w14:paraId="0D771F42" w14:textId="2A9AD8FA" w:rsidR="006455CA" w:rsidRPr="006148C6" w:rsidRDefault="006F7356" w:rsidP="006455CA">
      <w:pPr>
        <w:pStyle w:val="odsek-1-odr-1"/>
        <w:numPr>
          <w:ilvl w:val="0"/>
          <w:numId w:val="32"/>
        </w:numPr>
        <w:ind w:firstLine="273"/>
        <w:rPr>
          <w:rFonts w:cs="Arial"/>
          <w:b/>
          <w:szCs w:val="20"/>
          <w:highlight w:val="yellow"/>
        </w:rPr>
      </w:pPr>
      <w:r w:rsidRPr="006148C6">
        <w:rPr>
          <w:rFonts w:cs="Arial"/>
          <w:b/>
          <w:szCs w:val="20"/>
          <w:highlight w:val="yellow"/>
        </w:rPr>
        <w:t xml:space="preserve">najskôr na 7 deň po uplynutí mesiaca, v ktorom boli </w:t>
      </w:r>
      <w:r w:rsidR="006455CA" w:rsidRPr="006148C6">
        <w:rPr>
          <w:rFonts w:cs="Arial"/>
          <w:b/>
          <w:szCs w:val="20"/>
          <w:highlight w:val="yellow"/>
        </w:rPr>
        <w:t>stavebné práce a dodávky</w:t>
      </w:r>
    </w:p>
    <w:p w14:paraId="6CBEA27D" w14:textId="1D48C142" w:rsidR="00877C8D" w:rsidRPr="006148C6" w:rsidRDefault="006455CA" w:rsidP="006455CA">
      <w:pPr>
        <w:pStyle w:val="odsek-1-odr-1"/>
        <w:numPr>
          <w:ilvl w:val="0"/>
          <w:numId w:val="0"/>
        </w:numPr>
        <w:ind w:left="1440"/>
        <w:rPr>
          <w:rFonts w:cs="Arial"/>
          <w:b/>
          <w:szCs w:val="20"/>
          <w:highlight w:val="yellow"/>
        </w:rPr>
      </w:pPr>
      <w:r w:rsidRPr="006148C6">
        <w:rPr>
          <w:rFonts w:cs="Arial"/>
          <w:b/>
          <w:szCs w:val="20"/>
          <w:highlight w:val="yellow"/>
        </w:rPr>
        <w:t>uskutočnené a v ktorom bol dodaný konkrétny rozsah vybavenia posilňovne</w:t>
      </w:r>
      <w:r w:rsidR="00877C8D" w:rsidRPr="006148C6">
        <w:rPr>
          <w:rFonts w:cs="Arial"/>
          <w:b/>
          <w:szCs w:val="20"/>
          <w:highlight w:val="yellow"/>
        </w:rPr>
        <w:t>;</w:t>
      </w:r>
    </w:p>
    <w:p w14:paraId="686C98C2" w14:textId="22BF2F76" w:rsidR="00877C8D" w:rsidRPr="006148C6" w:rsidRDefault="00877C8D" w:rsidP="00AF2899">
      <w:pPr>
        <w:pStyle w:val="odsek-1"/>
        <w:numPr>
          <w:ilvl w:val="0"/>
          <w:numId w:val="19"/>
        </w:numPr>
        <w:tabs>
          <w:tab w:val="left" w:pos="708"/>
        </w:tabs>
        <w:spacing w:after="0"/>
        <w:ind w:left="1418" w:hanging="293"/>
        <w:rPr>
          <w:rFonts w:cs="Arial"/>
          <w:szCs w:val="20"/>
          <w:highlight w:val="yellow"/>
        </w:rPr>
      </w:pPr>
      <w:r w:rsidRPr="006148C6">
        <w:rPr>
          <w:rFonts w:cs="Arial"/>
          <w:b/>
          <w:szCs w:val="20"/>
          <w:highlight w:val="yellow"/>
        </w:rPr>
        <w:lastRenderedPageBreak/>
        <w:t xml:space="preserve">konečnú faktúru po ukončení a protokolárnom odovzdaní </w:t>
      </w:r>
      <w:r w:rsidR="006455CA" w:rsidRPr="006148C6">
        <w:rPr>
          <w:rFonts w:cs="Arial"/>
          <w:b/>
          <w:szCs w:val="20"/>
          <w:highlight w:val="yellow"/>
        </w:rPr>
        <w:t xml:space="preserve">predmetu zmluvy </w:t>
      </w:r>
      <w:r w:rsidR="005B6122" w:rsidRPr="006148C6">
        <w:rPr>
          <w:rFonts w:cs="Arial"/>
          <w:b/>
          <w:szCs w:val="20"/>
          <w:highlight w:val="yellow"/>
        </w:rPr>
        <w:t>o</w:t>
      </w:r>
      <w:r w:rsidRPr="006148C6">
        <w:rPr>
          <w:rFonts w:cs="Arial"/>
          <w:b/>
          <w:szCs w:val="20"/>
          <w:highlight w:val="yellow"/>
        </w:rPr>
        <w:t>bjednávateľovi</w:t>
      </w:r>
      <w:r w:rsidRPr="006148C6">
        <w:rPr>
          <w:rFonts w:cs="Arial"/>
          <w:szCs w:val="20"/>
          <w:highlight w:val="yellow"/>
        </w:rPr>
        <w:t xml:space="preserve"> a to na základe súpisu vykonaných </w:t>
      </w:r>
      <w:r w:rsidR="006455CA" w:rsidRPr="006148C6">
        <w:rPr>
          <w:rFonts w:cs="Arial"/>
          <w:szCs w:val="20"/>
          <w:highlight w:val="yellow"/>
        </w:rPr>
        <w:t xml:space="preserve">stavebných </w:t>
      </w:r>
      <w:r w:rsidRPr="006148C6">
        <w:rPr>
          <w:rFonts w:cs="Arial"/>
          <w:szCs w:val="20"/>
          <w:highlight w:val="yellow"/>
        </w:rPr>
        <w:t>prác</w:t>
      </w:r>
      <w:r w:rsidR="006455CA" w:rsidRPr="006148C6">
        <w:rPr>
          <w:rFonts w:cs="Arial"/>
          <w:szCs w:val="20"/>
          <w:highlight w:val="yellow"/>
        </w:rPr>
        <w:t xml:space="preserve"> a dodávok a súpisu dodaného vybavenia posilňovne,</w:t>
      </w:r>
      <w:r w:rsidRPr="006148C6">
        <w:rPr>
          <w:rFonts w:cs="Arial"/>
          <w:szCs w:val="20"/>
          <w:highlight w:val="yellow"/>
        </w:rPr>
        <w:t xml:space="preserve"> schváleného</w:t>
      </w:r>
      <w:r w:rsidR="006F7356" w:rsidRPr="006148C6">
        <w:rPr>
          <w:rFonts w:cs="Arial"/>
          <w:szCs w:val="20"/>
          <w:highlight w:val="yellow"/>
        </w:rPr>
        <w:t xml:space="preserve"> </w:t>
      </w:r>
      <w:r w:rsidR="006455CA" w:rsidRPr="006148C6">
        <w:rPr>
          <w:rFonts w:cs="Arial"/>
          <w:szCs w:val="20"/>
          <w:highlight w:val="yellow"/>
        </w:rPr>
        <w:t xml:space="preserve">určenou osobou </w:t>
      </w:r>
      <w:r w:rsidR="005B6122" w:rsidRPr="006148C6">
        <w:rPr>
          <w:rFonts w:cs="Arial"/>
          <w:szCs w:val="20"/>
          <w:highlight w:val="yellow"/>
        </w:rPr>
        <w:t>o</w:t>
      </w:r>
      <w:r w:rsidRPr="006148C6">
        <w:rPr>
          <w:rFonts w:cs="Arial"/>
          <w:szCs w:val="20"/>
          <w:highlight w:val="yellow"/>
        </w:rPr>
        <w:t xml:space="preserve">bjednávateľa. </w:t>
      </w:r>
    </w:p>
    <w:p w14:paraId="292D345A" w14:textId="3AC29A9C" w:rsidR="00877C8D" w:rsidRPr="00AF2899" w:rsidRDefault="00877C8D" w:rsidP="006148C6">
      <w:pPr>
        <w:pStyle w:val="odsek-1"/>
        <w:numPr>
          <w:ilvl w:val="0"/>
          <w:numId w:val="0"/>
        </w:numPr>
        <w:tabs>
          <w:tab w:val="left" w:pos="708"/>
        </w:tabs>
        <w:spacing w:before="240"/>
        <w:ind w:left="720" w:hanging="12"/>
        <w:rPr>
          <w:rFonts w:cs="Arial"/>
          <w:szCs w:val="20"/>
        </w:rPr>
      </w:pPr>
      <w:r w:rsidRPr="00AF2899">
        <w:rPr>
          <w:rFonts w:cs="Arial"/>
          <w:szCs w:val="20"/>
        </w:rPr>
        <w:t>Prílohou vystavených faktúr budú</w:t>
      </w:r>
      <w:r w:rsidR="00C15D6C">
        <w:rPr>
          <w:rFonts w:cs="Arial"/>
          <w:szCs w:val="20"/>
        </w:rPr>
        <w:t xml:space="preserve"> vždy</w:t>
      </w:r>
      <w:r w:rsidR="00996BFF">
        <w:rPr>
          <w:rFonts w:cs="Arial"/>
          <w:szCs w:val="20"/>
        </w:rPr>
        <w:t xml:space="preserve"> </w:t>
      </w:r>
      <w:r w:rsidR="00C15D6C">
        <w:rPr>
          <w:rFonts w:cs="Arial"/>
          <w:szCs w:val="20"/>
        </w:rPr>
        <w:t>podrobné súpisy skutočne</w:t>
      </w:r>
      <w:r w:rsidRPr="00AF2899">
        <w:rPr>
          <w:rFonts w:cs="Arial"/>
          <w:szCs w:val="20"/>
        </w:rPr>
        <w:t xml:space="preserve"> uskutočnených stavebných prác </w:t>
      </w:r>
      <w:r w:rsidR="00C15D6C">
        <w:rPr>
          <w:rFonts w:cs="Arial"/>
          <w:szCs w:val="20"/>
        </w:rPr>
        <w:t>a </w:t>
      </w:r>
      <w:r w:rsidR="006F7356" w:rsidRPr="00AF2899">
        <w:rPr>
          <w:rFonts w:cs="Arial"/>
          <w:szCs w:val="20"/>
        </w:rPr>
        <w:t>dodávok</w:t>
      </w:r>
      <w:r w:rsidR="00C15D6C">
        <w:rPr>
          <w:rFonts w:cs="Arial"/>
          <w:szCs w:val="20"/>
        </w:rPr>
        <w:t xml:space="preserve"> a skutočne dodaného vybavenia posilňovne</w:t>
      </w:r>
      <w:r w:rsidRPr="00AF2899">
        <w:rPr>
          <w:rFonts w:cs="Arial"/>
          <w:szCs w:val="20"/>
        </w:rPr>
        <w:t xml:space="preserve"> odsúhlasené osobou určenou </w:t>
      </w:r>
      <w:r w:rsidR="005B6122" w:rsidRPr="00AF2899">
        <w:rPr>
          <w:rFonts w:cs="Arial"/>
          <w:szCs w:val="20"/>
        </w:rPr>
        <w:t>o</w:t>
      </w:r>
      <w:r w:rsidRPr="00AF2899">
        <w:rPr>
          <w:rFonts w:cs="Arial"/>
          <w:szCs w:val="20"/>
        </w:rPr>
        <w:t xml:space="preserve">bjednávateľom.. </w:t>
      </w:r>
    </w:p>
    <w:p w14:paraId="463E2D6C" w14:textId="2275D8FD" w:rsidR="00877C8D" w:rsidRPr="00AF2899" w:rsidRDefault="00877C8D" w:rsidP="00AF2899">
      <w:pPr>
        <w:pStyle w:val="odsek-1"/>
        <w:numPr>
          <w:ilvl w:val="0"/>
          <w:numId w:val="0"/>
        </w:numPr>
        <w:tabs>
          <w:tab w:val="left" w:pos="708"/>
        </w:tabs>
        <w:ind w:left="720" w:hanging="12"/>
        <w:rPr>
          <w:rFonts w:cs="Arial"/>
          <w:szCs w:val="20"/>
        </w:rPr>
      </w:pPr>
      <w:r w:rsidRPr="00AF2899">
        <w:rPr>
          <w:rFonts w:cs="Arial"/>
          <w:szCs w:val="20"/>
        </w:rPr>
        <w:t xml:space="preserve">Zhotoviteľ zašle </w:t>
      </w:r>
      <w:r w:rsidR="005B6122" w:rsidRPr="00AF2899">
        <w:rPr>
          <w:rFonts w:cs="Arial"/>
          <w:szCs w:val="20"/>
        </w:rPr>
        <w:t>o</w:t>
      </w:r>
      <w:r w:rsidRPr="00AF2899">
        <w:rPr>
          <w:rFonts w:cs="Arial"/>
          <w:szCs w:val="20"/>
        </w:rPr>
        <w:t xml:space="preserve">bjednávateľovi </w:t>
      </w:r>
      <w:r w:rsidR="006F7356" w:rsidRPr="00AF2899">
        <w:rPr>
          <w:rFonts w:cs="Arial"/>
          <w:szCs w:val="20"/>
        </w:rPr>
        <w:t>2</w:t>
      </w:r>
      <w:r w:rsidR="00C15D6C">
        <w:rPr>
          <w:rFonts w:cs="Arial"/>
          <w:szCs w:val="20"/>
        </w:rPr>
        <w:t xml:space="preserve"> </w:t>
      </w:r>
      <w:r w:rsidRPr="00AF2899">
        <w:rPr>
          <w:rFonts w:cs="Arial"/>
          <w:szCs w:val="20"/>
        </w:rPr>
        <w:t xml:space="preserve">originály príslušnej faktúry a zaväzuje sa na požiadanie </w:t>
      </w:r>
      <w:r w:rsidR="005B6122" w:rsidRPr="00AF2899">
        <w:rPr>
          <w:rFonts w:cs="Arial"/>
          <w:szCs w:val="20"/>
        </w:rPr>
        <w:t>o</w:t>
      </w:r>
      <w:r w:rsidRPr="00AF2899">
        <w:rPr>
          <w:rFonts w:cs="Arial"/>
          <w:szCs w:val="20"/>
        </w:rPr>
        <w:t xml:space="preserve">bjednávateľa vystaviť v odôvodnených prípadoch ďalšie originály dotknutej faktúry. </w:t>
      </w:r>
    </w:p>
    <w:p w14:paraId="5A616212" w14:textId="10AA037B" w:rsidR="00877C8D" w:rsidRPr="00AF2899" w:rsidRDefault="00877C8D" w:rsidP="00AF2899">
      <w:pPr>
        <w:pStyle w:val="odsek-1"/>
        <w:numPr>
          <w:ilvl w:val="0"/>
          <w:numId w:val="0"/>
        </w:numPr>
        <w:tabs>
          <w:tab w:val="left" w:pos="708"/>
        </w:tabs>
        <w:ind w:left="720" w:hanging="720"/>
        <w:rPr>
          <w:rFonts w:cs="Arial"/>
          <w:b/>
          <w:szCs w:val="20"/>
        </w:rPr>
      </w:pPr>
      <w:r w:rsidRPr="00AF2899">
        <w:rPr>
          <w:rFonts w:cs="Arial"/>
          <w:szCs w:val="20"/>
        </w:rPr>
        <w:t>5.27</w:t>
      </w:r>
      <w:r w:rsidRPr="00AF2899">
        <w:rPr>
          <w:rFonts w:cs="Arial"/>
          <w:szCs w:val="20"/>
        </w:rPr>
        <w:tab/>
      </w:r>
      <w:r w:rsidRPr="006148C6">
        <w:rPr>
          <w:rFonts w:cs="Arial"/>
          <w:b/>
          <w:szCs w:val="20"/>
          <w:highlight w:val="yellow"/>
        </w:rPr>
        <w:t xml:space="preserve">Faktúra je splatná do </w:t>
      </w:r>
      <w:r w:rsidR="00B06018" w:rsidRPr="006148C6">
        <w:rPr>
          <w:rFonts w:cs="Arial"/>
          <w:b/>
          <w:szCs w:val="20"/>
          <w:highlight w:val="yellow"/>
        </w:rPr>
        <w:t>30</w:t>
      </w:r>
      <w:r w:rsidRPr="006148C6">
        <w:rPr>
          <w:rFonts w:cs="Arial"/>
          <w:b/>
          <w:szCs w:val="20"/>
          <w:highlight w:val="yellow"/>
        </w:rPr>
        <w:t xml:space="preserve"> dní od doručenia </w:t>
      </w:r>
      <w:r w:rsidR="005B6122" w:rsidRPr="006148C6">
        <w:rPr>
          <w:rFonts w:cs="Arial"/>
          <w:b/>
          <w:szCs w:val="20"/>
          <w:highlight w:val="yellow"/>
        </w:rPr>
        <w:t>o</w:t>
      </w:r>
      <w:r w:rsidRPr="006148C6">
        <w:rPr>
          <w:rFonts w:cs="Arial"/>
          <w:b/>
          <w:szCs w:val="20"/>
          <w:highlight w:val="yellow"/>
        </w:rPr>
        <w:t>bjednávateľovi</w:t>
      </w:r>
      <w:r w:rsidRPr="00AF2899">
        <w:rPr>
          <w:rFonts w:cs="Arial"/>
          <w:b/>
          <w:szCs w:val="20"/>
        </w:rPr>
        <w:t xml:space="preserve">. </w:t>
      </w:r>
    </w:p>
    <w:p w14:paraId="64FC4492" w14:textId="493DD73D" w:rsidR="00877C8D" w:rsidRPr="00AF2899" w:rsidRDefault="00877C8D" w:rsidP="00AF2899">
      <w:pPr>
        <w:pStyle w:val="odsek-1"/>
        <w:numPr>
          <w:ilvl w:val="0"/>
          <w:numId w:val="0"/>
        </w:numPr>
        <w:tabs>
          <w:tab w:val="left" w:pos="708"/>
        </w:tabs>
        <w:ind w:left="708"/>
        <w:rPr>
          <w:rFonts w:cs="Arial"/>
          <w:szCs w:val="20"/>
        </w:rPr>
      </w:pPr>
      <w:r w:rsidRPr="00AF2899">
        <w:rPr>
          <w:rFonts w:cs="Arial"/>
          <w:szCs w:val="20"/>
        </w:rPr>
        <w:t xml:space="preserve">Lehota splatnosti riadne doručenej faktúry, ktorá nemá vady, začína plynúť dňom nasledujúcim po dni, v ktorom bola faktúra preukázateľne doručená </w:t>
      </w:r>
      <w:r w:rsidR="005B6122" w:rsidRPr="00AF2899">
        <w:rPr>
          <w:rFonts w:cs="Arial"/>
          <w:szCs w:val="20"/>
        </w:rPr>
        <w:t>o</w:t>
      </w:r>
      <w:r w:rsidRPr="00AF2899">
        <w:rPr>
          <w:rFonts w:cs="Arial"/>
          <w:szCs w:val="20"/>
        </w:rPr>
        <w:t xml:space="preserve">bjednávateľovi. Cena bude uhradená na účet </w:t>
      </w:r>
      <w:r w:rsidR="005B6122" w:rsidRPr="00AF2899">
        <w:rPr>
          <w:rFonts w:cs="Arial"/>
          <w:szCs w:val="20"/>
        </w:rPr>
        <w:t>z</w:t>
      </w:r>
      <w:r w:rsidRPr="00AF2899">
        <w:rPr>
          <w:rFonts w:cs="Arial"/>
          <w:szCs w:val="20"/>
        </w:rPr>
        <w:t xml:space="preserve">hotoviteľa uvedeného v záhlaví tejto </w:t>
      </w:r>
      <w:r w:rsidR="005B6122" w:rsidRPr="00AF2899">
        <w:rPr>
          <w:rFonts w:cs="Arial"/>
          <w:szCs w:val="20"/>
        </w:rPr>
        <w:t>z</w:t>
      </w:r>
      <w:r w:rsidRPr="00AF2899">
        <w:rPr>
          <w:rFonts w:cs="Arial"/>
          <w:szCs w:val="20"/>
        </w:rPr>
        <w:t>mluvy. Lehota splatnosti faktúr bola stanovená primerane k právam a povinnostiam oboch zmluvných strán.</w:t>
      </w:r>
    </w:p>
    <w:p w14:paraId="3CDF94CB" w14:textId="72FFB8F7" w:rsidR="00877C8D" w:rsidRPr="00AF2899" w:rsidRDefault="00877C8D" w:rsidP="00AF2899">
      <w:pPr>
        <w:pStyle w:val="odsek-1"/>
        <w:numPr>
          <w:ilvl w:val="0"/>
          <w:numId w:val="0"/>
        </w:numPr>
        <w:tabs>
          <w:tab w:val="left" w:pos="708"/>
        </w:tabs>
        <w:ind w:left="720" w:hanging="720"/>
        <w:rPr>
          <w:rFonts w:cs="Arial"/>
          <w:szCs w:val="20"/>
        </w:rPr>
      </w:pPr>
      <w:r w:rsidRPr="00AF2899">
        <w:rPr>
          <w:rFonts w:cs="Arial"/>
          <w:szCs w:val="20"/>
        </w:rPr>
        <w:t>5.28</w:t>
      </w:r>
      <w:r w:rsidRPr="00AF2899">
        <w:rPr>
          <w:rFonts w:cs="Arial"/>
          <w:szCs w:val="20"/>
        </w:rPr>
        <w:tab/>
        <w:t xml:space="preserve">Každá vystavená a doručená faktúra musí byť vystavená a mať náležitosti v súlade </w:t>
      </w:r>
      <w:r w:rsidR="00C15D6C">
        <w:rPr>
          <w:rFonts w:cs="Arial"/>
          <w:szCs w:val="20"/>
        </w:rPr>
        <w:br/>
      </w:r>
      <w:r w:rsidRPr="00AF2899">
        <w:rPr>
          <w:rFonts w:cs="Arial"/>
          <w:szCs w:val="20"/>
        </w:rPr>
        <w:t xml:space="preserve">s ustanoveniami zákona č. 215/2019 Z. z. o </w:t>
      </w:r>
      <w:r w:rsidRPr="00AF2899">
        <w:rPr>
          <w:rFonts w:cs="Arial"/>
          <w:color w:val="000000"/>
          <w:szCs w:val="20"/>
          <w:shd w:val="clear" w:color="auto" w:fill="FFFFFF"/>
        </w:rPr>
        <w:t xml:space="preserve">zaručenej elektronickej fakturácii a centrálnom ekonomickom systéme a o doplnení niektorých zákonov ak to bude v čase vystavenia faktúry relevantné, </w:t>
      </w:r>
      <w:r w:rsidRPr="00AF2899">
        <w:rPr>
          <w:rFonts w:cs="Arial"/>
          <w:szCs w:val="20"/>
        </w:rPr>
        <w:t>a zároveň musí obsahovať náležitosti podľa § 74 zákona č. 222/2004 Z. z. o dani z pridanej hodnoty v platnom znení. Zmluvné strany dohodli, že predložená faktúra bude obsahovať aj údaje, ktoré nie sú uvedené v zákone o DPH, a to:</w:t>
      </w:r>
    </w:p>
    <w:p w14:paraId="685BFDF8" w14:textId="7C3A91C9" w:rsidR="00877C8D" w:rsidRPr="00AF2899" w:rsidRDefault="00877C8D" w:rsidP="00AF2899">
      <w:pPr>
        <w:pStyle w:val="odsek-1-odr-1"/>
        <w:numPr>
          <w:ilvl w:val="0"/>
          <w:numId w:val="8"/>
        </w:numPr>
        <w:spacing w:after="0"/>
        <w:ind w:left="1077" w:hanging="368"/>
        <w:rPr>
          <w:rFonts w:cs="Arial"/>
          <w:szCs w:val="20"/>
        </w:rPr>
      </w:pPr>
      <w:r w:rsidRPr="00AF2899">
        <w:rPr>
          <w:rFonts w:cs="Arial"/>
          <w:szCs w:val="20"/>
        </w:rPr>
        <w:t xml:space="preserve">číslo </w:t>
      </w:r>
      <w:r w:rsidR="00C15D6C">
        <w:rPr>
          <w:rFonts w:cs="Arial"/>
          <w:szCs w:val="20"/>
        </w:rPr>
        <w:t>z</w:t>
      </w:r>
      <w:r w:rsidRPr="00AF2899">
        <w:rPr>
          <w:rFonts w:cs="Arial"/>
          <w:szCs w:val="20"/>
        </w:rPr>
        <w:t>mluvy;</w:t>
      </w:r>
    </w:p>
    <w:p w14:paraId="2C2B0536" w14:textId="77777777" w:rsidR="00877C8D" w:rsidRPr="00AF2899" w:rsidRDefault="00877C8D" w:rsidP="00AF2899">
      <w:pPr>
        <w:pStyle w:val="odsek-1-odr-1"/>
        <w:numPr>
          <w:ilvl w:val="0"/>
          <w:numId w:val="8"/>
        </w:numPr>
        <w:spacing w:after="0"/>
        <w:ind w:left="1077" w:hanging="357"/>
        <w:rPr>
          <w:rFonts w:cs="Arial"/>
          <w:szCs w:val="20"/>
        </w:rPr>
      </w:pPr>
      <w:r w:rsidRPr="00AF2899">
        <w:rPr>
          <w:rFonts w:cs="Arial"/>
          <w:szCs w:val="20"/>
        </w:rPr>
        <w:t>termín splatnosti faktúry;</w:t>
      </w:r>
    </w:p>
    <w:p w14:paraId="0973B499" w14:textId="77777777" w:rsidR="00877C8D" w:rsidRPr="00AF2899" w:rsidRDefault="00877C8D" w:rsidP="00AF2899">
      <w:pPr>
        <w:pStyle w:val="odsek-1-odr-1"/>
        <w:numPr>
          <w:ilvl w:val="0"/>
          <w:numId w:val="8"/>
        </w:numPr>
        <w:spacing w:after="0"/>
        <w:ind w:left="1077" w:hanging="357"/>
        <w:rPr>
          <w:rFonts w:cs="Arial"/>
          <w:szCs w:val="20"/>
        </w:rPr>
      </w:pPr>
      <w:r w:rsidRPr="00AF2899">
        <w:rPr>
          <w:rFonts w:cs="Arial"/>
          <w:szCs w:val="20"/>
        </w:rPr>
        <w:t xml:space="preserve">forma úhrady, </w:t>
      </w:r>
    </w:p>
    <w:p w14:paraId="36E40C1A" w14:textId="77777777" w:rsidR="00877C8D" w:rsidRPr="00AF2899" w:rsidRDefault="00877C8D" w:rsidP="00AF2899">
      <w:pPr>
        <w:pStyle w:val="odsek-1-odr-1"/>
        <w:numPr>
          <w:ilvl w:val="0"/>
          <w:numId w:val="8"/>
        </w:numPr>
        <w:spacing w:after="0"/>
        <w:ind w:left="1077" w:hanging="357"/>
        <w:rPr>
          <w:rFonts w:cs="Arial"/>
          <w:szCs w:val="20"/>
        </w:rPr>
      </w:pPr>
      <w:r w:rsidRPr="00AF2899">
        <w:rPr>
          <w:rFonts w:cs="Arial"/>
          <w:szCs w:val="20"/>
        </w:rPr>
        <w:t>označenie peňažného ústavu a číslo účtu, na ktorý sa má platba vykonať;</w:t>
      </w:r>
    </w:p>
    <w:p w14:paraId="65B115F6" w14:textId="77777777" w:rsidR="00877C8D" w:rsidRPr="00AF2899" w:rsidRDefault="00877C8D" w:rsidP="00AF2899">
      <w:pPr>
        <w:pStyle w:val="odsek-1-odr-1"/>
        <w:numPr>
          <w:ilvl w:val="0"/>
          <w:numId w:val="8"/>
        </w:numPr>
        <w:ind w:left="1077" w:hanging="357"/>
        <w:rPr>
          <w:rFonts w:cs="Arial"/>
          <w:szCs w:val="20"/>
        </w:rPr>
      </w:pPr>
      <w:r w:rsidRPr="00AF2899">
        <w:rPr>
          <w:rFonts w:cs="Arial"/>
          <w:szCs w:val="20"/>
        </w:rPr>
        <w:t>meno, podpis, odtlačok pečiatky a telefonické spojenie vystavovateľa faktúry.</w:t>
      </w:r>
    </w:p>
    <w:p w14:paraId="55A47A5F" w14:textId="77777777" w:rsidR="00877C8D" w:rsidRPr="00AF2899" w:rsidRDefault="00877C8D" w:rsidP="00AF2899">
      <w:pPr>
        <w:pStyle w:val="odsek-1-text"/>
        <w:spacing w:after="120"/>
        <w:ind w:left="0"/>
        <w:rPr>
          <w:rFonts w:cs="Arial"/>
          <w:szCs w:val="20"/>
        </w:rPr>
      </w:pPr>
      <w:r w:rsidRPr="00AF2899">
        <w:rPr>
          <w:rFonts w:cs="Arial"/>
          <w:szCs w:val="20"/>
        </w:rPr>
        <w:t>5.29</w:t>
      </w:r>
      <w:r w:rsidRPr="00AF2899">
        <w:rPr>
          <w:rFonts w:cs="Arial"/>
          <w:szCs w:val="20"/>
        </w:rPr>
        <w:tab/>
        <w:t>Prílohou každého vyhotovenia faktúry bude zároveň:</w:t>
      </w:r>
    </w:p>
    <w:p w14:paraId="21F77FF5" w14:textId="15064A8A" w:rsidR="00877C8D" w:rsidRPr="00AF2899" w:rsidRDefault="00877C8D" w:rsidP="00AF2899">
      <w:pPr>
        <w:pStyle w:val="odsek-1-odr-1"/>
        <w:numPr>
          <w:ilvl w:val="0"/>
          <w:numId w:val="8"/>
        </w:numPr>
        <w:ind w:left="1077" w:hanging="357"/>
        <w:rPr>
          <w:rFonts w:cs="Arial"/>
          <w:szCs w:val="20"/>
        </w:rPr>
      </w:pPr>
      <w:r w:rsidRPr="00AF2899">
        <w:rPr>
          <w:rFonts w:cs="Arial"/>
          <w:szCs w:val="20"/>
          <w:u w:val="single"/>
        </w:rPr>
        <w:t>súpis prác a dodávok</w:t>
      </w:r>
      <w:r w:rsidR="00996BFF">
        <w:rPr>
          <w:rFonts w:cs="Arial"/>
          <w:szCs w:val="20"/>
        </w:rPr>
        <w:t xml:space="preserve"> </w:t>
      </w:r>
      <w:r w:rsidR="00C15D6C">
        <w:rPr>
          <w:rFonts w:cs="Arial"/>
          <w:szCs w:val="20"/>
        </w:rPr>
        <w:t xml:space="preserve">a súpis dodaného vybavenia posilňovne </w:t>
      </w:r>
      <w:r w:rsidRPr="00AF2899">
        <w:rPr>
          <w:rFonts w:cs="Arial"/>
          <w:szCs w:val="20"/>
        </w:rPr>
        <w:t>s vyzna</w:t>
      </w:r>
      <w:r w:rsidR="00B06018" w:rsidRPr="00AF2899">
        <w:rPr>
          <w:rFonts w:cs="Arial"/>
          <w:szCs w:val="20"/>
        </w:rPr>
        <w:t xml:space="preserve">čením jednotkovej ceny </w:t>
      </w:r>
      <w:r w:rsidRPr="00AF2899">
        <w:rPr>
          <w:rFonts w:cs="Arial"/>
          <w:szCs w:val="20"/>
        </w:rPr>
        <w:t>za každú fakturovanú položku výkazu výmer</w:t>
      </w:r>
      <w:r w:rsidR="00C15D6C">
        <w:rPr>
          <w:rFonts w:cs="Arial"/>
          <w:szCs w:val="20"/>
        </w:rPr>
        <w:t xml:space="preserve"> stavebných prác a dodávok</w:t>
      </w:r>
      <w:r w:rsidRPr="00AF2899">
        <w:rPr>
          <w:rFonts w:cs="Arial"/>
          <w:szCs w:val="20"/>
        </w:rPr>
        <w:t xml:space="preserve">, počet jednotiek, celková cena, </w:t>
      </w:r>
      <w:r w:rsidRPr="00AF2899">
        <w:rPr>
          <w:rFonts w:cs="Arial"/>
          <w:szCs w:val="20"/>
          <w:u w:val="single"/>
        </w:rPr>
        <w:t>odsúhlasený</w:t>
      </w:r>
      <w:r w:rsidRPr="00C15D6C">
        <w:rPr>
          <w:rFonts w:cs="Arial"/>
          <w:szCs w:val="20"/>
        </w:rPr>
        <w:t xml:space="preserve"> </w:t>
      </w:r>
      <w:r w:rsidRPr="00AF2899">
        <w:rPr>
          <w:rFonts w:cs="Arial"/>
          <w:szCs w:val="20"/>
        </w:rPr>
        <w:t xml:space="preserve">osobou určenou </w:t>
      </w:r>
      <w:r w:rsidR="005B6122" w:rsidRPr="00AF2899">
        <w:rPr>
          <w:rFonts w:cs="Arial"/>
          <w:szCs w:val="20"/>
        </w:rPr>
        <w:t>o</w:t>
      </w:r>
      <w:r w:rsidRPr="00AF2899">
        <w:rPr>
          <w:rFonts w:cs="Arial"/>
          <w:szCs w:val="20"/>
        </w:rPr>
        <w:t>bjednávateľom, a fotodokumentáciu fakturovaných prác a</w:t>
      </w:r>
      <w:r w:rsidR="00C15D6C">
        <w:rPr>
          <w:rFonts w:cs="Arial"/>
          <w:szCs w:val="20"/>
        </w:rPr>
        <w:t> </w:t>
      </w:r>
      <w:r w:rsidRPr="00AF2899">
        <w:rPr>
          <w:rFonts w:cs="Arial"/>
          <w:szCs w:val="20"/>
        </w:rPr>
        <w:t>dodávok</w:t>
      </w:r>
      <w:r w:rsidR="00C15D6C">
        <w:rPr>
          <w:rFonts w:cs="Arial"/>
          <w:szCs w:val="20"/>
        </w:rPr>
        <w:t>, katalógové lista a záručne l</w:t>
      </w:r>
      <w:r w:rsidR="006148C6">
        <w:rPr>
          <w:rFonts w:cs="Arial"/>
          <w:szCs w:val="20"/>
        </w:rPr>
        <w:t>isty dodávaného vybavenia posilň</w:t>
      </w:r>
      <w:r w:rsidR="00C15D6C">
        <w:rPr>
          <w:rFonts w:cs="Arial"/>
          <w:szCs w:val="20"/>
        </w:rPr>
        <w:t>ovne</w:t>
      </w:r>
      <w:r w:rsidRPr="00AF2899">
        <w:rPr>
          <w:rFonts w:cs="Arial"/>
          <w:szCs w:val="20"/>
        </w:rPr>
        <w:t xml:space="preserve">, ak je to uplatniteľné a relevantné vzhľadom na charakter fakturovanej časti </w:t>
      </w:r>
      <w:r w:rsidR="00C15D6C">
        <w:rPr>
          <w:rFonts w:cs="Arial"/>
          <w:szCs w:val="20"/>
        </w:rPr>
        <w:t>plnenia predmetu zmluvy</w:t>
      </w:r>
      <w:r w:rsidRPr="00AF2899">
        <w:rPr>
          <w:rFonts w:cs="Arial"/>
          <w:szCs w:val="20"/>
        </w:rPr>
        <w:t xml:space="preserve">. Za odsúhlasený súpis prác </w:t>
      </w:r>
      <w:r w:rsidR="006148C6">
        <w:rPr>
          <w:rFonts w:cs="Arial"/>
          <w:szCs w:val="20"/>
        </w:rPr>
        <w:br/>
      </w:r>
      <w:r w:rsidRPr="00AF2899">
        <w:rPr>
          <w:rFonts w:cs="Arial"/>
          <w:szCs w:val="20"/>
        </w:rPr>
        <w:t xml:space="preserve">a dodávok </w:t>
      </w:r>
      <w:r w:rsidR="00C15D6C">
        <w:rPr>
          <w:rFonts w:cs="Arial"/>
          <w:szCs w:val="20"/>
        </w:rPr>
        <w:t xml:space="preserve">a dodaného vybavenia posilňovne </w:t>
      </w:r>
      <w:r w:rsidRPr="00AF2899">
        <w:rPr>
          <w:rFonts w:cs="Arial"/>
          <w:szCs w:val="20"/>
        </w:rPr>
        <w:t xml:space="preserve">sa považuje taký súpis, ktorý je na každej strane označený pečiatkou a podpisom </w:t>
      </w:r>
      <w:r w:rsidR="005B6122" w:rsidRPr="00AF2899">
        <w:rPr>
          <w:rFonts w:cs="Arial"/>
          <w:szCs w:val="20"/>
        </w:rPr>
        <w:t>z</w:t>
      </w:r>
      <w:r w:rsidR="00B06018" w:rsidRPr="00AF2899">
        <w:rPr>
          <w:rFonts w:cs="Arial"/>
          <w:szCs w:val="20"/>
        </w:rPr>
        <w:t xml:space="preserve">hotoviteľa a </w:t>
      </w:r>
      <w:r w:rsidRPr="00AF2899">
        <w:rPr>
          <w:rFonts w:cs="Arial"/>
          <w:szCs w:val="20"/>
        </w:rPr>
        <w:t xml:space="preserve">osoby určenej </w:t>
      </w:r>
      <w:r w:rsidR="005B6122" w:rsidRPr="00AF2899">
        <w:rPr>
          <w:rFonts w:cs="Arial"/>
          <w:szCs w:val="20"/>
        </w:rPr>
        <w:t>o</w:t>
      </w:r>
      <w:r w:rsidRPr="00AF2899">
        <w:rPr>
          <w:rFonts w:cs="Arial"/>
          <w:szCs w:val="20"/>
        </w:rPr>
        <w:t>bje</w:t>
      </w:r>
      <w:r w:rsidR="007E2511" w:rsidRPr="00AF2899">
        <w:rPr>
          <w:rFonts w:cs="Arial"/>
          <w:szCs w:val="20"/>
        </w:rPr>
        <w:t>dnávateľom</w:t>
      </w:r>
      <w:r w:rsidRPr="00AF2899">
        <w:rPr>
          <w:rFonts w:cs="Arial"/>
          <w:szCs w:val="20"/>
        </w:rPr>
        <w:t xml:space="preserve">, </w:t>
      </w:r>
    </w:p>
    <w:p w14:paraId="2EF48DA2" w14:textId="2F3A3A9C" w:rsidR="00877C8D" w:rsidRPr="00AF2899" w:rsidRDefault="00877C8D" w:rsidP="00AF2899">
      <w:pPr>
        <w:pStyle w:val="odsek-1-text"/>
        <w:spacing w:after="120"/>
        <w:ind w:left="708" w:hanging="708"/>
        <w:rPr>
          <w:rFonts w:cs="Arial"/>
          <w:szCs w:val="20"/>
        </w:rPr>
      </w:pPr>
      <w:r w:rsidRPr="00AF2899">
        <w:rPr>
          <w:rFonts w:cs="Arial"/>
          <w:szCs w:val="20"/>
        </w:rPr>
        <w:t>5.30</w:t>
      </w:r>
      <w:r w:rsidRPr="00AF2899">
        <w:rPr>
          <w:rFonts w:cs="Arial"/>
          <w:szCs w:val="20"/>
        </w:rPr>
        <w:tab/>
        <w:t xml:space="preserve">V prípade, že faktúra (daňový doklad) bude obsahovať nesprávne alebo neúplné údaje, bude vykazovať vady, nebude obsahovať povinné náležitosti daňového dokladu, </w:t>
      </w:r>
      <w:r w:rsidR="005B6122" w:rsidRPr="00AF2899">
        <w:rPr>
          <w:rFonts w:cs="Arial"/>
          <w:szCs w:val="20"/>
        </w:rPr>
        <w:t>o</w:t>
      </w:r>
      <w:r w:rsidRPr="00AF2899">
        <w:rPr>
          <w:rFonts w:cs="Arial"/>
          <w:szCs w:val="20"/>
        </w:rPr>
        <w:t>bjednávateľ je oprávnený vrátiť ju na opravu a prepracovanie. Zhotoviteľ je povinný faktúru (daňový doklad) podľa charakteru nedostatku opraviť, alebo vystaviť novú.</w:t>
      </w:r>
    </w:p>
    <w:p w14:paraId="76EA3918" w14:textId="52EB6DA7" w:rsidR="00877C8D" w:rsidRPr="00AF2899" w:rsidRDefault="00877C8D" w:rsidP="00AF2899">
      <w:pPr>
        <w:pStyle w:val="odsek-1-text"/>
        <w:spacing w:after="240"/>
        <w:ind w:left="708"/>
        <w:rPr>
          <w:rFonts w:cs="Arial"/>
          <w:szCs w:val="20"/>
        </w:rPr>
      </w:pPr>
      <w:r w:rsidRPr="00AF2899">
        <w:rPr>
          <w:rFonts w:cs="Arial"/>
          <w:szCs w:val="20"/>
        </w:rPr>
        <w:t>Po dobu opravy, t. j. po dobu prepracovania a doplnenia nesprávnej alebo neúplnej faktúry</w:t>
      </w:r>
      <w:r w:rsidRPr="00AF2899">
        <w:rPr>
          <w:rFonts w:cs="Arial"/>
          <w:szCs w:val="20"/>
        </w:rPr>
        <w:br/>
        <w:t xml:space="preserve">nie je </w:t>
      </w:r>
      <w:r w:rsidR="005B6122" w:rsidRPr="00AF2899">
        <w:rPr>
          <w:rFonts w:cs="Arial"/>
          <w:szCs w:val="20"/>
        </w:rPr>
        <w:t>o</w:t>
      </w:r>
      <w:r w:rsidRPr="00AF2899">
        <w:rPr>
          <w:rFonts w:cs="Arial"/>
          <w:szCs w:val="20"/>
        </w:rPr>
        <w:t xml:space="preserve">bjednávateľ v omeškaní s jej úhradou. Lehota splatnosti opravenej, resp. doplnenej faktúry začne plynúť od nasledujúceho dňa po jej doručení </w:t>
      </w:r>
      <w:r w:rsidR="005B6122" w:rsidRPr="00AF2899">
        <w:rPr>
          <w:rFonts w:cs="Arial"/>
          <w:szCs w:val="20"/>
        </w:rPr>
        <w:t>o</w:t>
      </w:r>
      <w:r w:rsidRPr="00AF2899">
        <w:rPr>
          <w:rFonts w:cs="Arial"/>
          <w:szCs w:val="20"/>
        </w:rPr>
        <w:t xml:space="preserve">bjednávateľovi podľa tohto článku </w:t>
      </w:r>
      <w:r w:rsidR="005B6122" w:rsidRPr="00AF2899">
        <w:rPr>
          <w:rFonts w:cs="Arial"/>
          <w:szCs w:val="20"/>
        </w:rPr>
        <w:t>z</w:t>
      </w:r>
      <w:r w:rsidRPr="00AF2899">
        <w:rPr>
          <w:rFonts w:cs="Arial"/>
          <w:szCs w:val="20"/>
        </w:rPr>
        <w:t>mluvy.</w:t>
      </w:r>
    </w:p>
    <w:p w14:paraId="129D453C" w14:textId="4C54DF1E" w:rsidR="00877C8D" w:rsidRPr="00AF2899" w:rsidRDefault="00877C8D" w:rsidP="00AF2899">
      <w:pPr>
        <w:pStyle w:val="odsek-1"/>
        <w:numPr>
          <w:ilvl w:val="0"/>
          <w:numId w:val="0"/>
        </w:numPr>
        <w:tabs>
          <w:tab w:val="left" w:pos="708"/>
        </w:tabs>
        <w:spacing w:after="0"/>
        <w:ind w:left="720" w:hanging="720"/>
        <w:rPr>
          <w:rFonts w:cs="Arial"/>
          <w:szCs w:val="20"/>
        </w:rPr>
      </w:pPr>
      <w:r w:rsidRPr="00AF2899">
        <w:rPr>
          <w:rFonts w:cs="Arial"/>
          <w:szCs w:val="20"/>
        </w:rPr>
        <w:t>5.31</w:t>
      </w:r>
      <w:r w:rsidRPr="00AF2899">
        <w:rPr>
          <w:rFonts w:cs="Arial"/>
          <w:szCs w:val="20"/>
        </w:rPr>
        <w:tab/>
        <w:t>Práce</w:t>
      </w:r>
      <w:r w:rsidR="00B06018" w:rsidRPr="00AF2899">
        <w:rPr>
          <w:rFonts w:cs="Arial"/>
          <w:szCs w:val="20"/>
        </w:rPr>
        <w:t xml:space="preserve"> a</w:t>
      </w:r>
      <w:r w:rsidR="00C15D6C">
        <w:rPr>
          <w:rFonts w:cs="Arial"/>
          <w:szCs w:val="20"/>
        </w:rPr>
        <w:t> </w:t>
      </w:r>
      <w:r w:rsidR="00B06018" w:rsidRPr="00AF2899">
        <w:rPr>
          <w:rFonts w:cs="Arial"/>
          <w:szCs w:val="20"/>
        </w:rPr>
        <w:t>dodávky</w:t>
      </w:r>
      <w:r w:rsidR="00C15D6C">
        <w:rPr>
          <w:rFonts w:cs="Arial"/>
          <w:szCs w:val="20"/>
        </w:rPr>
        <w:t xml:space="preserve"> a vybavenie posilňovne,</w:t>
      </w:r>
      <w:r w:rsidRPr="00AF2899">
        <w:rPr>
          <w:rFonts w:cs="Arial"/>
          <w:szCs w:val="20"/>
        </w:rPr>
        <w:t xml:space="preserve"> ktoré </w:t>
      </w:r>
      <w:r w:rsidR="005B6122" w:rsidRPr="00AF2899">
        <w:rPr>
          <w:rFonts w:cs="Arial"/>
          <w:szCs w:val="20"/>
        </w:rPr>
        <w:t>z</w:t>
      </w:r>
      <w:r w:rsidRPr="00AF2899">
        <w:rPr>
          <w:rFonts w:cs="Arial"/>
          <w:szCs w:val="20"/>
        </w:rPr>
        <w:t>hotoviteľ nevykoná/vykoná</w:t>
      </w:r>
      <w:r w:rsidR="00C15D6C">
        <w:rPr>
          <w:rFonts w:cs="Arial"/>
          <w:szCs w:val="20"/>
        </w:rPr>
        <w:t>/nedodá/dodá</w:t>
      </w:r>
      <w:r w:rsidR="00996BFF">
        <w:rPr>
          <w:rFonts w:cs="Arial"/>
          <w:szCs w:val="20"/>
        </w:rPr>
        <w:t xml:space="preserve"> </w:t>
      </w:r>
      <w:r w:rsidRPr="00AF2899">
        <w:rPr>
          <w:rFonts w:cs="Arial"/>
          <w:szCs w:val="20"/>
        </w:rPr>
        <w:t xml:space="preserve">bez písomného príkazu a súhlasu </w:t>
      </w:r>
      <w:r w:rsidR="005B6122" w:rsidRPr="00AF2899">
        <w:rPr>
          <w:rFonts w:cs="Arial"/>
          <w:szCs w:val="20"/>
        </w:rPr>
        <w:t>o</w:t>
      </w:r>
      <w:r w:rsidRPr="00AF2899">
        <w:rPr>
          <w:rFonts w:cs="Arial"/>
          <w:szCs w:val="20"/>
        </w:rPr>
        <w:t xml:space="preserve">bjednávateľa alebo odchylne </w:t>
      </w:r>
      <w:r w:rsidR="00C15D6C">
        <w:rPr>
          <w:rFonts w:cs="Arial"/>
          <w:szCs w:val="20"/>
        </w:rPr>
        <w:t xml:space="preserve">od určeného rozsahu a špecifikácie predmetu zmluvy určenej v Prílohe č. </w:t>
      </w:r>
      <w:r w:rsidR="006148C6">
        <w:rPr>
          <w:rFonts w:cs="Arial"/>
          <w:szCs w:val="20"/>
        </w:rPr>
        <w:t>1</w:t>
      </w:r>
      <w:r w:rsidR="00C15D6C">
        <w:rPr>
          <w:rFonts w:cs="Arial"/>
          <w:szCs w:val="20"/>
        </w:rPr>
        <w:t xml:space="preserve"> ZoD bez</w:t>
      </w:r>
      <w:r w:rsidRPr="00AF2899">
        <w:rPr>
          <w:rFonts w:cs="Arial"/>
          <w:szCs w:val="20"/>
        </w:rPr>
        <w:t xml:space="preserve"> písomného príkazu a súhlasu </w:t>
      </w:r>
      <w:r w:rsidR="005B6122" w:rsidRPr="00AF2899">
        <w:rPr>
          <w:rFonts w:cs="Arial"/>
          <w:szCs w:val="20"/>
        </w:rPr>
        <w:t xml:space="preserve">objednávateľa </w:t>
      </w:r>
      <w:r w:rsidRPr="00AF2899">
        <w:rPr>
          <w:rFonts w:cs="Arial"/>
          <w:szCs w:val="20"/>
        </w:rPr>
        <w:t xml:space="preserve">a dojednaných zmluvných podmienok, </w:t>
      </w:r>
      <w:r w:rsidR="005B6122" w:rsidRPr="00AF2899">
        <w:rPr>
          <w:rFonts w:cs="Arial"/>
          <w:szCs w:val="20"/>
        </w:rPr>
        <w:t>o</w:t>
      </w:r>
      <w:r w:rsidRPr="00AF2899">
        <w:rPr>
          <w:rFonts w:cs="Arial"/>
          <w:szCs w:val="20"/>
        </w:rPr>
        <w:t xml:space="preserve">bjednávateľ neuhradí/resp. neodpočíta od základnej zmluvnej ceny. Ak </w:t>
      </w:r>
      <w:r w:rsidR="005B6122" w:rsidRPr="00AF2899">
        <w:rPr>
          <w:rFonts w:cs="Arial"/>
          <w:szCs w:val="20"/>
        </w:rPr>
        <w:t>z</w:t>
      </w:r>
      <w:r w:rsidRPr="00AF2899">
        <w:rPr>
          <w:rFonts w:cs="Arial"/>
          <w:szCs w:val="20"/>
        </w:rPr>
        <w:t>hotoviteľ vykoná/nevykoná práce</w:t>
      </w:r>
      <w:r w:rsidR="00C15D6C">
        <w:rPr>
          <w:rFonts w:cs="Arial"/>
          <w:szCs w:val="20"/>
        </w:rPr>
        <w:t xml:space="preserve"> a dodá vybavenie posilňovne</w:t>
      </w:r>
      <w:r w:rsidRPr="00AF2899">
        <w:rPr>
          <w:rFonts w:cs="Arial"/>
          <w:szCs w:val="20"/>
        </w:rPr>
        <w:t xml:space="preserve"> bez písomného príkazu a súhlasu </w:t>
      </w:r>
      <w:r w:rsidR="005B6122" w:rsidRPr="00AF2899">
        <w:rPr>
          <w:rFonts w:cs="Arial"/>
          <w:szCs w:val="20"/>
        </w:rPr>
        <w:t>o</w:t>
      </w:r>
      <w:r w:rsidRPr="00AF2899">
        <w:rPr>
          <w:rFonts w:cs="Arial"/>
          <w:szCs w:val="20"/>
        </w:rPr>
        <w:t xml:space="preserve">bjednávateľa alebo odchylne </w:t>
      </w:r>
      <w:r w:rsidR="00C15D6C">
        <w:rPr>
          <w:rFonts w:cs="Arial"/>
          <w:szCs w:val="20"/>
        </w:rPr>
        <w:t xml:space="preserve">od určeného rozsahu a špecifikácie predmetu zmluvy určenej v Prílohe č. </w:t>
      </w:r>
      <w:r w:rsidR="006148C6">
        <w:rPr>
          <w:rFonts w:cs="Arial"/>
          <w:szCs w:val="20"/>
        </w:rPr>
        <w:t>1</w:t>
      </w:r>
      <w:r w:rsidR="00C15D6C">
        <w:rPr>
          <w:rFonts w:cs="Arial"/>
          <w:szCs w:val="20"/>
        </w:rPr>
        <w:t xml:space="preserve"> ZoD </w:t>
      </w:r>
      <w:r w:rsidRPr="00AF2899">
        <w:rPr>
          <w:rFonts w:cs="Arial"/>
          <w:szCs w:val="20"/>
        </w:rPr>
        <w:t>a</w:t>
      </w:r>
      <w:r w:rsidR="00C15D6C">
        <w:rPr>
          <w:rFonts w:cs="Arial"/>
          <w:szCs w:val="20"/>
        </w:rPr>
        <w:t>lebo odchylne od</w:t>
      </w:r>
      <w:r w:rsidR="00996BFF">
        <w:rPr>
          <w:rFonts w:cs="Arial"/>
          <w:szCs w:val="20"/>
        </w:rPr>
        <w:t xml:space="preserve"> </w:t>
      </w:r>
      <w:r w:rsidRPr="00AF2899">
        <w:rPr>
          <w:rFonts w:cs="Arial"/>
          <w:szCs w:val="20"/>
        </w:rPr>
        <w:t xml:space="preserve">dojednaných zmluvných podmienok na výzvu </w:t>
      </w:r>
      <w:r w:rsidR="005B6122" w:rsidRPr="00AF2899">
        <w:rPr>
          <w:rFonts w:cs="Arial"/>
          <w:szCs w:val="20"/>
        </w:rPr>
        <w:t>o</w:t>
      </w:r>
      <w:r w:rsidRPr="00AF2899">
        <w:rPr>
          <w:rFonts w:cs="Arial"/>
          <w:szCs w:val="20"/>
        </w:rPr>
        <w:t xml:space="preserve">bjednávateľa ich </w:t>
      </w:r>
      <w:r w:rsidR="005B6122" w:rsidRPr="00AF2899">
        <w:rPr>
          <w:rFonts w:cs="Arial"/>
          <w:szCs w:val="20"/>
        </w:rPr>
        <w:t>z</w:t>
      </w:r>
      <w:r w:rsidRPr="00AF2899">
        <w:rPr>
          <w:rFonts w:cs="Arial"/>
          <w:szCs w:val="20"/>
        </w:rPr>
        <w:t>hotovi</w:t>
      </w:r>
      <w:r w:rsidR="00C15D6C">
        <w:rPr>
          <w:rFonts w:cs="Arial"/>
          <w:szCs w:val="20"/>
        </w:rPr>
        <w:t>teľ na vlastné náklady odstráni resp. prevezme dodané vybavenie posilňovne späť,</w:t>
      </w:r>
      <w:r w:rsidR="00996BFF">
        <w:rPr>
          <w:rFonts w:cs="Arial"/>
          <w:szCs w:val="20"/>
        </w:rPr>
        <w:t xml:space="preserve"> </w:t>
      </w:r>
      <w:r w:rsidRPr="00AF2899">
        <w:rPr>
          <w:rFonts w:cs="Arial"/>
          <w:szCs w:val="20"/>
        </w:rPr>
        <w:t>pokiaľ sa nedohodne inak.</w:t>
      </w:r>
    </w:p>
    <w:p w14:paraId="6E698072" w14:textId="611EBD72" w:rsidR="00877C8D" w:rsidRPr="00AF2899" w:rsidRDefault="00877C8D" w:rsidP="00AF2899">
      <w:pPr>
        <w:pStyle w:val="odsek-1"/>
        <w:numPr>
          <w:ilvl w:val="0"/>
          <w:numId w:val="0"/>
        </w:numPr>
        <w:tabs>
          <w:tab w:val="left" w:pos="708"/>
        </w:tabs>
        <w:spacing w:after="0"/>
        <w:ind w:left="720" w:hanging="12"/>
        <w:rPr>
          <w:rFonts w:cs="Arial"/>
          <w:szCs w:val="20"/>
        </w:rPr>
      </w:pPr>
      <w:r w:rsidRPr="00AF2899">
        <w:rPr>
          <w:rFonts w:cs="Arial"/>
          <w:szCs w:val="20"/>
        </w:rPr>
        <w:t xml:space="preserve">V prípade, že ich na výzvu </w:t>
      </w:r>
      <w:r w:rsidR="005B6122" w:rsidRPr="00AF2899">
        <w:rPr>
          <w:rFonts w:cs="Arial"/>
          <w:szCs w:val="20"/>
        </w:rPr>
        <w:t>o</w:t>
      </w:r>
      <w:r w:rsidRPr="00AF2899">
        <w:rPr>
          <w:rFonts w:cs="Arial"/>
          <w:szCs w:val="20"/>
        </w:rPr>
        <w:t xml:space="preserve">bjednávateľa </w:t>
      </w:r>
      <w:r w:rsidR="005B6122" w:rsidRPr="00AF2899">
        <w:rPr>
          <w:rFonts w:cs="Arial"/>
          <w:szCs w:val="20"/>
        </w:rPr>
        <w:t>z</w:t>
      </w:r>
      <w:r w:rsidRPr="00AF2899">
        <w:rPr>
          <w:rFonts w:cs="Arial"/>
          <w:szCs w:val="20"/>
        </w:rPr>
        <w:t>hotoviteľ v danom primeranom čase neodstráni,</w:t>
      </w:r>
      <w:r w:rsidR="00C15D6C">
        <w:rPr>
          <w:rFonts w:cs="Arial"/>
          <w:szCs w:val="20"/>
        </w:rPr>
        <w:t xml:space="preserve"> neprevezme späť, </w:t>
      </w:r>
      <w:r w:rsidRPr="00AF2899">
        <w:rPr>
          <w:rFonts w:cs="Arial"/>
          <w:szCs w:val="20"/>
        </w:rPr>
        <w:t xml:space="preserve">urobí tak </w:t>
      </w:r>
      <w:r w:rsidR="005B6122" w:rsidRPr="00AF2899">
        <w:rPr>
          <w:rFonts w:cs="Arial"/>
          <w:szCs w:val="20"/>
        </w:rPr>
        <w:t>o</w:t>
      </w:r>
      <w:r w:rsidRPr="00AF2899">
        <w:rPr>
          <w:rFonts w:cs="Arial"/>
          <w:szCs w:val="20"/>
        </w:rPr>
        <w:t xml:space="preserve">bjednávateľ na náklady </w:t>
      </w:r>
      <w:r w:rsidR="005B6122" w:rsidRPr="00AF2899">
        <w:rPr>
          <w:rFonts w:cs="Arial"/>
          <w:szCs w:val="20"/>
        </w:rPr>
        <w:t>z</w:t>
      </w:r>
      <w:r w:rsidRPr="00AF2899">
        <w:rPr>
          <w:rFonts w:cs="Arial"/>
          <w:szCs w:val="20"/>
        </w:rPr>
        <w:t>hotoviteľa.</w:t>
      </w:r>
    </w:p>
    <w:p w14:paraId="122A91B3" w14:textId="7B32A029" w:rsidR="00C15D6C" w:rsidRDefault="00684717" w:rsidP="00AF2899">
      <w:pPr>
        <w:pStyle w:val="odsek-1"/>
        <w:numPr>
          <w:ilvl w:val="0"/>
          <w:numId w:val="0"/>
        </w:numPr>
        <w:tabs>
          <w:tab w:val="left" w:pos="708"/>
        </w:tabs>
        <w:spacing w:after="0"/>
        <w:ind w:left="720" w:hanging="12"/>
        <w:rPr>
          <w:rFonts w:cs="Arial"/>
          <w:szCs w:val="20"/>
        </w:rPr>
      </w:pPr>
      <w:r w:rsidRPr="00AF2899">
        <w:rPr>
          <w:rFonts w:cs="Arial"/>
          <w:szCs w:val="20"/>
        </w:rPr>
        <w:t>Práce</w:t>
      </w:r>
      <w:r w:rsidR="00C15D6C">
        <w:rPr>
          <w:rFonts w:cs="Arial"/>
          <w:szCs w:val="20"/>
        </w:rPr>
        <w:t xml:space="preserve"> a dodávky a dodané vybavenie posilňovne</w:t>
      </w:r>
      <w:r w:rsidRPr="00AF2899">
        <w:rPr>
          <w:rFonts w:cs="Arial"/>
          <w:szCs w:val="20"/>
        </w:rPr>
        <w:t xml:space="preserve">, ktoré </w:t>
      </w:r>
      <w:r w:rsidR="005B6122" w:rsidRPr="00AF2899">
        <w:rPr>
          <w:rFonts w:cs="Arial"/>
          <w:szCs w:val="20"/>
        </w:rPr>
        <w:t>z</w:t>
      </w:r>
      <w:r w:rsidRPr="00AF2899">
        <w:rPr>
          <w:rFonts w:cs="Arial"/>
          <w:szCs w:val="20"/>
        </w:rPr>
        <w:t xml:space="preserve">hotoviteľ nevykoná/vykoná </w:t>
      </w:r>
      <w:r w:rsidR="00C15D6C">
        <w:rPr>
          <w:rFonts w:cs="Arial"/>
          <w:szCs w:val="20"/>
        </w:rPr>
        <w:t xml:space="preserve">dodá </w:t>
      </w:r>
      <w:r w:rsidRPr="00AF2899">
        <w:rPr>
          <w:rFonts w:cs="Arial"/>
          <w:szCs w:val="20"/>
        </w:rPr>
        <w:t>bez písomného príkazu</w:t>
      </w:r>
      <w:r w:rsidR="005B6122" w:rsidRPr="00AF2899">
        <w:rPr>
          <w:rFonts w:cs="Arial"/>
          <w:szCs w:val="20"/>
        </w:rPr>
        <w:t xml:space="preserve"> </w:t>
      </w:r>
      <w:r w:rsidRPr="00AF2899">
        <w:rPr>
          <w:rFonts w:cs="Arial"/>
          <w:szCs w:val="20"/>
        </w:rPr>
        <w:t xml:space="preserve">alebo odchylne </w:t>
      </w:r>
      <w:r w:rsidR="00C15D6C">
        <w:rPr>
          <w:rFonts w:cs="Arial"/>
          <w:szCs w:val="20"/>
        </w:rPr>
        <w:t xml:space="preserve">od určeného rozsahu a špecifikácie predmetu zmluvy </w:t>
      </w:r>
      <w:r w:rsidR="00C15D6C">
        <w:rPr>
          <w:rFonts w:cs="Arial"/>
          <w:szCs w:val="20"/>
        </w:rPr>
        <w:lastRenderedPageBreak/>
        <w:t xml:space="preserve">určenej v Prílohe č. </w:t>
      </w:r>
      <w:r w:rsidR="006148C6">
        <w:rPr>
          <w:rFonts w:cs="Arial"/>
          <w:szCs w:val="20"/>
        </w:rPr>
        <w:t>1</w:t>
      </w:r>
      <w:r w:rsidR="00C15D6C">
        <w:rPr>
          <w:rFonts w:cs="Arial"/>
          <w:szCs w:val="20"/>
        </w:rPr>
        <w:t xml:space="preserve"> ZoD </w:t>
      </w:r>
      <w:r w:rsidRPr="00AF2899">
        <w:rPr>
          <w:rFonts w:cs="Arial"/>
          <w:szCs w:val="20"/>
        </w:rPr>
        <w:t xml:space="preserve">a dojednaných zmluvných podmienok, </w:t>
      </w:r>
      <w:r w:rsidR="005B6122" w:rsidRPr="00AF2899">
        <w:rPr>
          <w:rFonts w:cs="Arial"/>
          <w:szCs w:val="20"/>
        </w:rPr>
        <w:t>o</w:t>
      </w:r>
      <w:r w:rsidRPr="00AF2899">
        <w:rPr>
          <w:rFonts w:cs="Arial"/>
          <w:szCs w:val="20"/>
        </w:rPr>
        <w:t xml:space="preserve">bjednávateľ neuhradí/resp. neodpočíta od základnej zmluvnej ceny. </w:t>
      </w:r>
    </w:p>
    <w:p w14:paraId="32DE497A" w14:textId="1767D46B" w:rsidR="00684717" w:rsidRPr="00AF2899" w:rsidRDefault="00684717" w:rsidP="00AF2899">
      <w:pPr>
        <w:pStyle w:val="odsek-1"/>
        <w:numPr>
          <w:ilvl w:val="0"/>
          <w:numId w:val="0"/>
        </w:numPr>
        <w:tabs>
          <w:tab w:val="left" w:pos="708"/>
        </w:tabs>
        <w:spacing w:after="0"/>
        <w:ind w:left="720" w:hanging="12"/>
        <w:rPr>
          <w:rFonts w:cs="Arial"/>
          <w:szCs w:val="20"/>
        </w:rPr>
      </w:pPr>
      <w:r w:rsidRPr="00AF2899">
        <w:rPr>
          <w:rFonts w:cs="Arial"/>
          <w:szCs w:val="20"/>
        </w:rPr>
        <w:t xml:space="preserve">V prípade, že </w:t>
      </w:r>
      <w:r w:rsidR="00C15D6C">
        <w:rPr>
          <w:rFonts w:cs="Arial"/>
          <w:szCs w:val="20"/>
        </w:rPr>
        <w:t>stavebné práce</w:t>
      </w:r>
      <w:r w:rsidRPr="00AF2899">
        <w:rPr>
          <w:rFonts w:cs="Arial"/>
          <w:szCs w:val="20"/>
        </w:rPr>
        <w:t xml:space="preserve"> na výzvu </w:t>
      </w:r>
      <w:r w:rsidR="005B6122" w:rsidRPr="00AF2899">
        <w:rPr>
          <w:rFonts w:cs="Arial"/>
          <w:szCs w:val="20"/>
        </w:rPr>
        <w:t>o</w:t>
      </w:r>
      <w:r w:rsidRPr="00AF2899">
        <w:rPr>
          <w:rFonts w:cs="Arial"/>
          <w:szCs w:val="20"/>
        </w:rPr>
        <w:t xml:space="preserve">bjednávateľa neodstráni, urobí tak </w:t>
      </w:r>
      <w:r w:rsidR="005B6122" w:rsidRPr="00AF2899">
        <w:rPr>
          <w:rFonts w:cs="Arial"/>
          <w:szCs w:val="20"/>
        </w:rPr>
        <w:t>o</w:t>
      </w:r>
      <w:r w:rsidRPr="00AF2899">
        <w:rPr>
          <w:rFonts w:cs="Arial"/>
          <w:szCs w:val="20"/>
        </w:rPr>
        <w:t xml:space="preserve">bjednávateľ na náklady </w:t>
      </w:r>
      <w:r w:rsidR="005B6122" w:rsidRPr="00AF2899">
        <w:rPr>
          <w:rFonts w:cs="Arial"/>
          <w:szCs w:val="20"/>
        </w:rPr>
        <w:t>z</w:t>
      </w:r>
      <w:r w:rsidRPr="00AF2899">
        <w:rPr>
          <w:rFonts w:cs="Arial"/>
          <w:szCs w:val="20"/>
        </w:rPr>
        <w:t>hotoviteľa.</w:t>
      </w:r>
      <w:r w:rsidR="00C15D6C">
        <w:rPr>
          <w:rFonts w:cs="Arial"/>
          <w:szCs w:val="20"/>
        </w:rPr>
        <w:t xml:space="preserve"> </w:t>
      </w:r>
    </w:p>
    <w:p w14:paraId="1792C4CD" w14:textId="77777777" w:rsidR="00BA4065" w:rsidRPr="00AF2899" w:rsidRDefault="00BA4065" w:rsidP="00AF2899">
      <w:pPr>
        <w:pStyle w:val="clanok-cislo"/>
        <w:rPr>
          <w:rFonts w:cs="Arial"/>
          <w:sz w:val="20"/>
          <w:szCs w:val="20"/>
        </w:rPr>
      </w:pPr>
    </w:p>
    <w:p w14:paraId="7494B9CC" w14:textId="77777777" w:rsidR="00BA4065" w:rsidRPr="00AF2899" w:rsidRDefault="00BA4065" w:rsidP="00AF2899">
      <w:pPr>
        <w:pStyle w:val="clanok-text"/>
        <w:spacing w:after="240"/>
        <w:rPr>
          <w:rFonts w:cs="Arial"/>
          <w:sz w:val="20"/>
          <w:szCs w:val="20"/>
        </w:rPr>
      </w:pPr>
      <w:bookmarkStart w:id="18" w:name="_Toc513317464"/>
      <w:r w:rsidRPr="00AF2899">
        <w:rPr>
          <w:rFonts w:cs="Arial"/>
          <w:sz w:val="20"/>
          <w:szCs w:val="20"/>
        </w:rPr>
        <w:t>ČAS PLNENIA</w:t>
      </w:r>
      <w:bookmarkEnd w:id="18"/>
    </w:p>
    <w:p w14:paraId="3CDB0E69" w14:textId="1599F589" w:rsidR="007E2511" w:rsidRPr="006148C6" w:rsidRDefault="007E2511" w:rsidP="00AF2899">
      <w:pPr>
        <w:pStyle w:val="odsek-1"/>
        <w:numPr>
          <w:ilvl w:val="1"/>
          <w:numId w:val="5"/>
        </w:numPr>
        <w:tabs>
          <w:tab w:val="num" w:pos="993"/>
          <w:tab w:val="num" w:pos="4973"/>
        </w:tabs>
        <w:ind w:left="709" w:hanging="567"/>
        <w:rPr>
          <w:rFonts w:cs="Arial"/>
          <w:b/>
          <w:szCs w:val="20"/>
          <w:highlight w:val="yellow"/>
        </w:rPr>
      </w:pPr>
      <w:bookmarkStart w:id="19" w:name="_Toc513317465"/>
      <w:bookmarkEnd w:id="19"/>
      <w:r w:rsidRPr="00AF2899">
        <w:rPr>
          <w:rFonts w:cs="Arial"/>
          <w:b/>
          <w:szCs w:val="20"/>
        </w:rPr>
        <w:t xml:space="preserve">Predmet </w:t>
      </w:r>
      <w:r w:rsidR="00C15D6C">
        <w:rPr>
          <w:rFonts w:cs="Arial"/>
          <w:b/>
          <w:szCs w:val="20"/>
        </w:rPr>
        <w:t>zmluvy – stavebné práce a dodávky a dodanie vybavenia posilňovne</w:t>
      </w:r>
      <w:r w:rsidR="00996BFF">
        <w:rPr>
          <w:rFonts w:cs="Arial"/>
          <w:b/>
          <w:szCs w:val="20"/>
        </w:rPr>
        <w:t xml:space="preserve"> </w:t>
      </w:r>
      <w:r w:rsidRPr="00AF2899">
        <w:rPr>
          <w:rFonts w:cs="Arial"/>
          <w:szCs w:val="20"/>
        </w:rPr>
        <w:t>v rozsahu podľa Výkazu výmer</w:t>
      </w:r>
      <w:r w:rsidR="00C15D6C">
        <w:rPr>
          <w:rFonts w:cs="Arial"/>
          <w:szCs w:val="20"/>
        </w:rPr>
        <w:t xml:space="preserve"> stavebných prác a dodávok –</w:t>
      </w:r>
      <w:r w:rsidRPr="00AF2899">
        <w:rPr>
          <w:rFonts w:cs="Arial"/>
          <w:szCs w:val="20"/>
        </w:rPr>
        <w:t xml:space="preserve"> </w:t>
      </w:r>
      <w:r w:rsidR="005B6122" w:rsidRPr="00AF2899">
        <w:rPr>
          <w:rFonts w:cs="Arial"/>
          <w:szCs w:val="20"/>
        </w:rPr>
        <w:t>rozpočtu</w:t>
      </w:r>
      <w:r w:rsidR="00C15D6C">
        <w:rPr>
          <w:rFonts w:cs="Arial"/>
          <w:szCs w:val="20"/>
        </w:rPr>
        <w:t>,</w:t>
      </w:r>
      <w:r w:rsidR="005B6122" w:rsidRPr="00AF2899">
        <w:rPr>
          <w:rFonts w:cs="Arial"/>
          <w:szCs w:val="20"/>
        </w:rPr>
        <w:t xml:space="preserve"> ktor</w:t>
      </w:r>
      <w:r w:rsidR="00B06018" w:rsidRPr="00AF2899">
        <w:rPr>
          <w:rFonts w:cs="Arial"/>
          <w:szCs w:val="20"/>
        </w:rPr>
        <w:t xml:space="preserve">í </w:t>
      </w:r>
      <w:r w:rsidR="005B6122" w:rsidRPr="00AF2899">
        <w:rPr>
          <w:rFonts w:cs="Arial"/>
          <w:szCs w:val="20"/>
        </w:rPr>
        <w:t>tvor</w:t>
      </w:r>
      <w:r w:rsidR="00B06018" w:rsidRPr="00AF2899">
        <w:rPr>
          <w:rFonts w:cs="Arial"/>
          <w:szCs w:val="20"/>
        </w:rPr>
        <w:t>í</w:t>
      </w:r>
      <w:r w:rsidR="005B6122" w:rsidRPr="00AF2899">
        <w:rPr>
          <w:rFonts w:cs="Arial"/>
          <w:szCs w:val="20"/>
        </w:rPr>
        <w:t xml:space="preserve"> príloh</w:t>
      </w:r>
      <w:r w:rsidR="00B06018" w:rsidRPr="00AF2899">
        <w:rPr>
          <w:rFonts w:cs="Arial"/>
          <w:szCs w:val="20"/>
        </w:rPr>
        <w:t>u</w:t>
      </w:r>
      <w:r w:rsidR="005B6122" w:rsidRPr="00AF2899">
        <w:rPr>
          <w:rFonts w:cs="Arial"/>
          <w:szCs w:val="20"/>
        </w:rPr>
        <w:t xml:space="preserve"> tejto zmluvy </w:t>
      </w:r>
      <w:r w:rsidR="00B06018" w:rsidRPr="00AF2899">
        <w:rPr>
          <w:rFonts w:cs="Arial"/>
          <w:szCs w:val="20"/>
        </w:rPr>
        <w:t xml:space="preserve">Prílohu č. </w:t>
      </w:r>
      <w:r w:rsidR="006148C6">
        <w:rPr>
          <w:rFonts w:cs="Arial"/>
          <w:szCs w:val="20"/>
        </w:rPr>
        <w:t>1</w:t>
      </w:r>
      <w:r w:rsidR="00C15D6C">
        <w:rPr>
          <w:rFonts w:cs="Arial"/>
          <w:szCs w:val="20"/>
        </w:rPr>
        <w:t xml:space="preserve"> ZoD</w:t>
      </w:r>
      <w:r w:rsidR="005B6122" w:rsidRPr="00AF2899">
        <w:rPr>
          <w:rFonts w:cs="Arial"/>
          <w:szCs w:val="20"/>
        </w:rPr>
        <w:t>,</w:t>
      </w:r>
      <w:r w:rsidRPr="00AF2899">
        <w:rPr>
          <w:rFonts w:cs="Arial"/>
          <w:szCs w:val="20"/>
        </w:rPr>
        <w:t xml:space="preserve"> </w:t>
      </w:r>
      <w:r w:rsidRPr="006148C6">
        <w:rPr>
          <w:rFonts w:cs="Arial"/>
          <w:b/>
          <w:szCs w:val="20"/>
          <w:highlight w:val="yellow"/>
        </w:rPr>
        <w:t xml:space="preserve">sa </w:t>
      </w:r>
      <w:r w:rsidR="005B6122" w:rsidRPr="006148C6">
        <w:rPr>
          <w:rFonts w:cs="Arial"/>
          <w:b/>
          <w:szCs w:val="20"/>
          <w:highlight w:val="yellow"/>
        </w:rPr>
        <w:t>z</w:t>
      </w:r>
      <w:r w:rsidRPr="006148C6">
        <w:rPr>
          <w:rFonts w:cs="Arial"/>
          <w:b/>
          <w:szCs w:val="20"/>
          <w:highlight w:val="yellow"/>
        </w:rPr>
        <w:t xml:space="preserve">hotoviteľ zaväzuje </w:t>
      </w:r>
      <w:r w:rsidR="00465CA7" w:rsidRPr="006148C6">
        <w:rPr>
          <w:rFonts w:cs="Arial"/>
          <w:b/>
          <w:szCs w:val="20"/>
          <w:highlight w:val="yellow"/>
        </w:rPr>
        <w:t>plniť</w:t>
      </w:r>
      <w:r w:rsidRPr="006148C6">
        <w:rPr>
          <w:rFonts w:cs="Arial"/>
          <w:szCs w:val="20"/>
          <w:highlight w:val="yellow"/>
        </w:rPr>
        <w:t xml:space="preserve"> </w:t>
      </w:r>
      <w:r w:rsidRPr="006148C6">
        <w:rPr>
          <w:rFonts w:cs="Arial"/>
          <w:b/>
          <w:szCs w:val="20"/>
          <w:highlight w:val="yellow"/>
        </w:rPr>
        <w:t xml:space="preserve">najneskôr v lehote </w:t>
      </w:r>
      <w:r w:rsidR="00465CA7" w:rsidRPr="006148C6">
        <w:rPr>
          <w:rFonts w:cs="Arial"/>
          <w:b/>
          <w:szCs w:val="20"/>
          <w:highlight w:val="yellow"/>
        </w:rPr>
        <w:t>šiestich (6) mesiacov.</w:t>
      </w:r>
      <w:r w:rsidRPr="006148C6">
        <w:rPr>
          <w:rFonts w:cs="Arial"/>
          <w:b/>
          <w:szCs w:val="20"/>
          <w:highlight w:val="yellow"/>
        </w:rPr>
        <w:t xml:space="preserve"> od protokolárneho odovzdania </w:t>
      </w:r>
      <w:r w:rsidR="00B06018" w:rsidRPr="006148C6">
        <w:rPr>
          <w:rFonts w:cs="Arial"/>
          <w:b/>
          <w:szCs w:val="20"/>
          <w:highlight w:val="yellow"/>
        </w:rPr>
        <w:t xml:space="preserve">miesta </w:t>
      </w:r>
      <w:r w:rsidR="00465CA7" w:rsidRPr="006148C6">
        <w:rPr>
          <w:rFonts w:cs="Arial"/>
          <w:b/>
          <w:szCs w:val="20"/>
          <w:highlight w:val="yellow"/>
        </w:rPr>
        <w:t>plnenia predmetu</w:t>
      </w:r>
      <w:r w:rsidR="00B06018" w:rsidRPr="006148C6">
        <w:rPr>
          <w:rFonts w:cs="Arial"/>
          <w:b/>
          <w:szCs w:val="20"/>
          <w:highlight w:val="yellow"/>
        </w:rPr>
        <w:t xml:space="preserve"> </w:t>
      </w:r>
      <w:r w:rsidR="005B6122" w:rsidRPr="006148C6">
        <w:rPr>
          <w:rFonts w:cs="Arial"/>
          <w:b/>
          <w:szCs w:val="20"/>
          <w:highlight w:val="yellow"/>
        </w:rPr>
        <w:t>o</w:t>
      </w:r>
      <w:r w:rsidRPr="006148C6">
        <w:rPr>
          <w:rFonts w:cs="Arial"/>
          <w:b/>
          <w:szCs w:val="20"/>
          <w:highlight w:val="yellow"/>
        </w:rPr>
        <w:t xml:space="preserve">bjednávateľom a jeho prevzatia </w:t>
      </w:r>
      <w:r w:rsidR="005B6122" w:rsidRPr="006148C6">
        <w:rPr>
          <w:rFonts w:cs="Arial"/>
          <w:b/>
          <w:szCs w:val="20"/>
          <w:highlight w:val="yellow"/>
        </w:rPr>
        <w:t>z</w:t>
      </w:r>
      <w:r w:rsidRPr="006148C6">
        <w:rPr>
          <w:rFonts w:cs="Arial"/>
          <w:b/>
          <w:szCs w:val="20"/>
          <w:highlight w:val="yellow"/>
        </w:rPr>
        <w:t xml:space="preserve">hotoviteľom. </w:t>
      </w:r>
    </w:p>
    <w:p w14:paraId="3AC4B520" w14:textId="2808FA21" w:rsidR="007E2511" w:rsidRDefault="007E2511" w:rsidP="00AF2899">
      <w:pPr>
        <w:pStyle w:val="odsek-1"/>
        <w:numPr>
          <w:ilvl w:val="0"/>
          <w:numId w:val="0"/>
        </w:numPr>
        <w:tabs>
          <w:tab w:val="left" w:pos="708"/>
        </w:tabs>
        <w:ind w:left="720"/>
        <w:rPr>
          <w:rFonts w:cs="Arial"/>
          <w:szCs w:val="20"/>
        </w:rPr>
      </w:pPr>
      <w:r w:rsidRPr="00AF2899">
        <w:rPr>
          <w:rFonts w:cs="Arial"/>
          <w:szCs w:val="20"/>
        </w:rPr>
        <w:t xml:space="preserve">Lehota plnenia predmetu </w:t>
      </w:r>
      <w:r w:rsidR="005B6122" w:rsidRPr="00AF2899">
        <w:rPr>
          <w:rFonts w:cs="Arial"/>
          <w:szCs w:val="20"/>
        </w:rPr>
        <w:t>z</w:t>
      </w:r>
      <w:r w:rsidRPr="00AF2899">
        <w:rPr>
          <w:rFonts w:cs="Arial"/>
          <w:szCs w:val="20"/>
        </w:rPr>
        <w:t xml:space="preserve">mluvy – lehota </w:t>
      </w:r>
      <w:r w:rsidR="00465CA7">
        <w:rPr>
          <w:rFonts w:cs="Arial"/>
          <w:szCs w:val="20"/>
        </w:rPr>
        <w:t>pre stavebné práce a dodávky a dodanie vybavenia posilňovne</w:t>
      </w:r>
      <w:r w:rsidRPr="00AF2899">
        <w:rPr>
          <w:rFonts w:cs="Arial"/>
          <w:szCs w:val="20"/>
        </w:rPr>
        <w:t xml:space="preserve"> začína plynúť od nasledujúceho dňa po protokolárnom odovzdaní </w:t>
      </w:r>
      <w:r w:rsidR="00B06018" w:rsidRPr="00AF2899">
        <w:rPr>
          <w:rFonts w:cs="Arial"/>
          <w:szCs w:val="20"/>
        </w:rPr>
        <w:t xml:space="preserve">miesta plnenia </w:t>
      </w:r>
      <w:r w:rsidR="005B6122" w:rsidRPr="00AF2899">
        <w:rPr>
          <w:rFonts w:cs="Arial"/>
          <w:szCs w:val="20"/>
        </w:rPr>
        <w:t>o</w:t>
      </w:r>
      <w:r w:rsidRPr="00AF2899">
        <w:rPr>
          <w:rFonts w:cs="Arial"/>
          <w:szCs w:val="20"/>
        </w:rPr>
        <w:t xml:space="preserve">bjednávateľom a jeho prevzatím </w:t>
      </w:r>
      <w:r w:rsidR="005B6122" w:rsidRPr="00AF2899">
        <w:rPr>
          <w:rFonts w:cs="Arial"/>
          <w:szCs w:val="20"/>
        </w:rPr>
        <w:t>z</w:t>
      </w:r>
      <w:r w:rsidRPr="00AF2899">
        <w:rPr>
          <w:rFonts w:cs="Arial"/>
          <w:szCs w:val="20"/>
        </w:rPr>
        <w:t>hotoviteľom.</w:t>
      </w:r>
    </w:p>
    <w:p w14:paraId="7B708672" w14:textId="6D411751" w:rsidR="00465CA7" w:rsidRPr="00AF2899" w:rsidRDefault="00465CA7" w:rsidP="00AF2899">
      <w:pPr>
        <w:pStyle w:val="odsek-1"/>
        <w:numPr>
          <w:ilvl w:val="0"/>
          <w:numId w:val="0"/>
        </w:numPr>
        <w:tabs>
          <w:tab w:val="left" w:pos="708"/>
        </w:tabs>
        <w:ind w:left="720"/>
        <w:rPr>
          <w:rFonts w:cs="Arial"/>
          <w:szCs w:val="20"/>
        </w:rPr>
      </w:pPr>
      <w:r>
        <w:rPr>
          <w:rFonts w:cs="Arial"/>
          <w:szCs w:val="20"/>
        </w:rPr>
        <w:t>Dodanie vybavenia posilňovne bude koordinované medzi objednávateľom a zhotoviteľom tak, že celý rozsah vybavenia posilňovne bude dodaný v stanovenej lehote šiestich (6) mesiacov</w:t>
      </w:r>
      <w:r w:rsidR="00996BFF">
        <w:rPr>
          <w:rFonts w:cs="Arial"/>
          <w:szCs w:val="20"/>
        </w:rPr>
        <w:t xml:space="preserve"> </w:t>
      </w:r>
      <w:r>
        <w:rPr>
          <w:rFonts w:cs="Arial"/>
          <w:szCs w:val="20"/>
        </w:rPr>
        <w:t xml:space="preserve">určenom pre plnenie celého predmetu zmluvy, pričom dodanie vybavenia bude zohľadňovať realizáciu stavebných prác v objekte – Chemkostav ARÉNA.. </w:t>
      </w:r>
    </w:p>
    <w:p w14:paraId="27656471" w14:textId="41F3960B" w:rsidR="007E2511" w:rsidRPr="00AF2899" w:rsidRDefault="007E2511" w:rsidP="00AF2899">
      <w:pPr>
        <w:pStyle w:val="odsek-1"/>
        <w:numPr>
          <w:ilvl w:val="0"/>
          <w:numId w:val="0"/>
        </w:numPr>
        <w:tabs>
          <w:tab w:val="left" w:pos="708"/>
        </w:tabs>
        <w:ind w:left="720"/>
        <w:rPr>
          <w:rFonts w:cs="Arial"/>
          <w:szCs w:val="20"/>
        </w:rPr>
      </w:pPr>
      <w:r w:rsidRPr="00AF2899">
        <w:rPr>
          <w:rFonts w:cs="Arial"/>
          <w:szCs w:val="20"/>
        </w:rPr>
        <w:t>Presný moment prevzatia</w:t>
      </w:r>
      <w:r w:rsidR="00B06018" w:rsidRPr="00AF2899">
        <w:rPr>
          <w:rFonts w:cs="Arial"/>
          <w:szCs w:val="20"/>
        </w:rPr>
        <w:t xml:space="preserve"> miesta plnenia </w:t>
      </w:r>
      <w:r w:rsidR="005B6122" w:rsidRPr="00AF2899">
        <w:rPr>
          <w:rFonts w:cs="Arial"/>
          <w:szCs w:val="20"/>
        </w:rPr>
        <w:t>z</w:t>
      </w:r>
      <w:r w:rsidRPr="00AF2899">
        <w:rPr>
          <w:rFonts w:cs="Arial"/>
          <w:szCs w:val="20"/>
        </w:rPr>
        <w:t xml:space="preserve">hotoviteľom, je moment podpísania Protokolu o odovzdaní a prevzatí </w:t>
      </w:r>
      <w:r w:rsidR="00B06018" w:rsidRPr="00AF2899">
        <w:rPr>
          <w:rFonts w:cs="Arial"/>
          <w:szCs w:val="20"/>
        </w:rPr>
        <w:t xml:space="preserve">miesta plnenia </w:t>
      </w:r>
      <w:r w:rsidRPr="00AF2899">
        <w:rPr>
          <w:rFonts w:cs="Arial"/>
          <w:szCs w:val="20"/>
        </w:rPr>
        <w:t>poslednou zo zmluvných strán.</w:t>
      </w:r>
    </w:p>
    <w:p w14:paraId="77CB1864" w14:textId="1641F9E2" w:rsidR="007E2511" w:rsidRPr="00AF2899" w:rsidRDefault="007E2511" w:rsidP="00AF2899">
      <w:pPr>
        <w:pStyle w:val="odsek-1"/>
        <w:numPr>
          <w:ilvl w:val="0"/>
          <w:numId w:val="0"/>
        </w:numPr>
        <w:tabs>
          <w:tab w:val="left" w:pos="708"/>
        </w:tabs>
        <w:ind w:left="720"/>
        <w:rPr>
          <w:rFonts w:cs="Arial"/>
          <w:szCs w:val="20"/>
        </w:rPr>
      </w:pPr>
      <w:r w:rsidRPr="00AF2899">
        <w:rPr>
          <w:rFonts w:cs="Arial"/>
          <w:szCs w:val="20"/>
        </w:rPr>
        <w:t xml:space="preserve">Objednávateľ písomne vyzve </w:t>
      </w:r>
      <w:r w:rsidR="005B6122" w:rsidRPr="00AF2899">
        <w:rPr>
          <w:rFonts w:cs="Arial"/>
          <w:szCs w:val="20"/>
        </w:rPr>
        <w:t>z</w:t>
      </w:r>
      <w:r w:rsidRPr="00AF2899">
        <w:rPr>
          <w:rFonts w:cs="Arial"/>
          <w:szCs w:val="20"/>
        </w:rPr>
        <w:t xml:space="preserve">hotoviteľa na prevzatie </w:t>
      </w:r>
      <w:r w:rsidR="00B06018" w:rsidRPr="00AF2899">
        <w:rPr>
          <w:rFonts w:cs="Arial"/>
          <w:szCs w:val="20"/>
        </w:rPr>
        <w:t>miesta plnenia</w:t>
      </w:r>
      <w:r w:rsidRPr="00AF2899">
        <w:rPr>
          <w:rFonts w:cs="Arial"/>
          <w:szCs w:val="20"/>
        </w:rPr>
        <w:t xml:space="preserve"> a to najneskôr </w:t>
      </w:r>
      <w:r w:rsidR="00465CA7">
        <w:rPr>
          <w:rFonts w:cs="Arial"/>
          <w:szCs w:val="20"/>
        </w:rPr>
        <w:t>tri</w:t>
      </w:r>
      <w:r w:rsidRPr="00AF2899">
        <w:rPr>
          <w:rFonts w:cs="Arial"/>
          <w:szCs w:val="20"/>
        </w:rPr>
        <w:t xml:space="preserve"> </w:t>
      </w:r>
      <w:r w:rsidR="00465CA7">
        <w:rPr>
          <w:rFonts w:cs="Arial"/>
          <w:szCs w:val="20"/>
        </w:rPr>
        <w:t>(3</w:t>
      </w:r>
      <w:r w:rsidR="005B6122" w:rsidRPr="00AF2899">
        <w:rPr>
          <w:rFonts w:cs="Arial"/>
          <w:szCs w:val="20"/>
        </w:rPr>
        <w:t xml:space="preserve">) </w:t>
      </w:r>
      <w:r w:rsidRPr="00AF2899">
        <w:rPr>
          <w:rFonts w:cs="Arial"/>
          <w:szCs w:val="20"/>
        </w:rPr>
        <w:t>pracovné dni pred stanoveným termínom na prevzatie</w:t>
      </w:r>
      <w:r w:rsidR="00B31026" w:rsidRPr="00AF2899">
        <w:rPr>
          <w:rFonts w:cs="Arial"/>
          <w:szCs w:val="20"/>
        </w:rPr>
        <w:t>.</w:t>
      </w:r>
      <w:r w:rsidRPr="00AF2899">
        <w:rPr>
          <w:rFonts w:cs="Arial"/>
          <w:szCs w:val="20"/>
        </w:rPr>
        <w:t xml:space="preserve"> Zhotoviteľ je povinný prevziať </w:t>
      </w:r>
      <w:r w:rsidR="00B06018" w:rsidRPr="00AF2899">
        <w:rPr>
          <w:rFonts w:cs="Arial"/>
          <w:szCs w:val="20"/>
        </w:rPr>
        <w:t>miesto plnenia</w:t>
      </w:r>
      <w:r w:rsidRPr="00AF2899">
        <w:rPr>
          <w:rFonts w:cs="Arial"/>
          <w:szCs w:val="20"/>
        </w:rPr>
        <w:t xml:space="preserve"> v stanovenom termíne, inak sa neprevzatie </w:t>
      </w:r>
      <w:r w:rsidR="00B06018" w:rsidRPr="00AF2899">
        <w:rPr>
          <w:rFonts w:cs="Arial"/>
          <w:szCs w:val="20"/>
        </w:rPr>
        <w:t>miesta plnenia</w:t>
      </w:r>
      <w:r w:rsidRPr="00AF2899">
        <w:rPr>
          <w:rFonts w:cs="Arial"/>
          <w:szCs w:val="20"/>
        </w:rPr>
        <w:t xml:space="preserve"> považuje za </w:t>
      </w:r>
      <w:r w:rsidR="00B31026" w:rsidRPr="00AF2899">
        <w:rPr>
          <w:rFonts w:cs="Arial"/>
          <w:szCs w:val="20"/>
        </w:rPr>
        <w:t xml:space="preserve">podstatné </w:t>
      </w:r>
      <w:r w:rsidRPr="00AF2899">
        <w:rPr>
          <w:rFonts w:cs="Arial"/>
          <w:szCs w:val="20"/>
        </w:rPr>
        <w:t xml:space="preserve">porušenie </w:t>
      </w:r>
      <w:r w:rsidR="005B6122" w:rsidRPr="00AF2899">
        <w:rPr>
          <w:rFonts w:cs="Arial"/>
          <w:szCs w:val="20"/>
        </w:rPr>
        <w:t>z</w:t>
      </w:r>
      <w:r w:rsidRPr="00AF2899">
        <w:rPr>
          <w:rFonts w:cs="Arial"/>
          <w:szCs w:val="20"/>
        </w:rPr>
        <w:t>mluvy</w:t>
      </w:r>
      <w:r w:rsidR="00B31026" w:rsidRPr="00AF2899">
        <w:rPr>
          <w:rFonts w:cs="Arial"/>
          <w:szCs w:val="20"/>
        </w:rPr>
        <w:t xml:space="preserve">, pri uplatnení zmluvnej pokuty vo výške 100 </w:t>
      </w:r>
      <w:r w:rsidR="005B6122" w:rsidRPr="00AF2899">
        <w:rPr>
          <w:rFonts w:cs="Arial"/>
          <w:szCs w:val="20"/>
        </w:rPr>
        <w:t>.- EUR</w:t>
      </w:r>
      <w:r w:rsidR="00B31026" w:rsidRPr="00AF2899">
        <w:rPr>
          <w:rFonts w:cs="Arial"/>
          <w:szCs w:val="20"/>
        </w:rPr>
        <w:t xml:space="preserve"> za každý deň omeškania </w:t>
      </w:r>
      <w:r w:rsidR="005B6122" w:rsidRPr="00AF2899">
        <w:rPr>
          <w:rFonts w:cs="Arial"/>
          <w:szCs w:val="20"/>
        </w:rPr>
        <w:t xml:space="preserve">s prevzatím </w:t>
      </w:r>
      <w:r w:rsidR="00B06018" w:rsidRPr="00AF2899">
        <w:rPr>
          <w:rFonts w:cs="Arial"/>
          <w:szCs w:val="20"/>
        </w:rPr>
        <w:t>miesta plnenia</w:t>
      </w:r>
      <w:r w:rsidR="00B31026" w:rsidRPr="00AF2899">
        <w:rPr>
          <w:rFonts w:cs="Arial"/>
          <w:szCs w:val="20"/>
        </w:rPr>
        <w:t xml:space="preserve">. </w:t>
      </w:r>
    </w:p>
    <w:p w14:paraId="4573B042" w14:textId="41831765" w:rsidR="007E2511" w:rsidRPr="00AF2899" w:rsidRDefault="007E2511" w:rsidP="00095973">
      <w:pPr>
        <w:pStyle w:val="odsek-1"/>
        <w:numPr>
          <w:ilvl w:val="1"/>
          <w:numId w:val="5"/>
        </w:numPr>
        <w:tabs>
          <w:tab w:val="clear" w:pos="862"/>
          <w:tab w:val="num" w:pos="709"/>
          <w:tab w:val="num" w:pos="4973"/>
        </w:tabs>
        <w:ind w:left="709"/>
        <w:rPr>
          <w:rFonts w:cs="Arial"/>
          <w:szCs w:val="20"/>
        </w:rPr>
      </w:pPr>
      <w:r w:rsidRPr="00AF2899">
        <w:rPr>
          <w:rFonts w:cs="Arial"/>
          <w:szCs w:val="20"/>
        </w:rPr>
        <w:t>Obj</w:t>
      </w:r>
      <w:r w:rsidR="00B06018" w:rsidRPr="00AF2899">
        <w:rPr>
          <w:rFonts w:cs="Arial"/>
          <w:szCs w:val="20"/>
        </w:rPr>
        <w:t xml:space="preserve">ednávateľ sa zaväzuje odovzdať miesto plnenia </w:t>
      </w:r>
      <w:r w:rsidRPr="00AF2899">
        <w:rPr>
          <w:rFonts w:cs="Arial"/>
          <w:szCs w:val="20"/>
        </w:rPr>
        <w:t xml:space="preserve">so zohľadnením podmienok vhodných na plnenie predmetu </w:t>
      </w:r>
      <w:r w:rsidR="005B6122" w:rsidRPr="00AF2899">
        <w:rPr>
          <w:rFonts w:cs="Arial"/>
          <w:szCs w:val="20"/>
        </w:rPr>
        <w:t>z</w:t>
      </w:r>
      <w:r w:rsidRPr="00AF2899">
        <w:rPr>
          <w:rFonts w:cs="Arial"/>
          <w:szCs w:val="20"/>
        </w:rPr>
        <w:t xml:space="preserve">mluvy – vhodných pre charakter </w:t>
      </w:r>
      <w:r w:rsidR="00465CA7">
        <w:rPr>
          <w:rFonts w:cs="Arial"/>
          <w:szCs w:val="20"/>
        </w:rPr>
        <w:t>stavebných prác</w:t>
      </w:r>
      <w:r w:rsidRPr="00AF2899">
        <w:rPr>
          <w:rFonts w:cs="Arial"/>
          <w:szCs w:val="20"/>
        </w:rPr>
        <w:t xml:space="preserve">, ktoré bude realizované </w:t>
      </w:r>
      <w:r w:rsidR="00B06018" w:rsidRPr="00AF2899">
        <w:rPr>
          <w:rFonts w:cs="Arial"/>
          <w:szCs w:val="20"/>
        </w:rPr>
        <w:br/>
      </w:r>
      <w:r w:rsidRPr="00AF2899">
        <w:rPr>
          <w:rFonts w:cs="Arial"/>
          <w:szCs w:val="20"/>
        </w:rPr>
        <w:t>v zmysle tejto zmluvy a </w:t>
      </w:r>
      <w:r w:rsidR="005B6122" w:rsidRPr="00AF2899">
        <w:rPr>
          <w:rFonts w:cs="Arial"/>
          <w:szCs w:val="20"/>
        </w:rPr>
        <w:t>o</w:t>
      </w:r>
      <w:r w:rsidRPr="00AF2899">
        <w:rPr>
          <w:rFonts w:cs="Arial"/>
          <w:szCs w:val="20"/>
        </w:rPr>
        <w:t xml:space="preserve">bjednávateľom schváleného </w:t>
      </w:r>
      <w:r w:rsidRPr="00A626B2">
        <w:rPr>
          <w:rFonts w:cs="Arial"/>
          <w:szCs w:val="20"/>
          <w:u w:val="single"/>
        </w:rPr>
        <w:t>Časového harmonogramu</w:t>
      </w:r>
      <w:r w:rsidR="006148C6" w:rsidRPr="00A626B2">
        <w:rPr>
          <w:rFonts w:cs="Arial"/>
          <w:szCs w:val="20"/>
          <w:u w:val="single"/>
        </w:rPr>
        <w:t xml:space="preserve"> plnenia predmetu zmluvy</w:t>
      </w:r>
      <w:r w:rsidRPr="00A626B2">
        <w:rPr>
          <w:rFonts w:cs="Arial"/>
          <w:szCs w:val="20"/>
          <w:u w:val="single"/>
        </w:rPr>
        <w:t xml:space="preserve">, ktorý bude tvoriť </w:t>
      </w:r>
      <w:r w:rsidRPr="00A626B2">
        <w:rPr>
          <w:rFonts w:cs="Arial"/>
          <w:szCs w:val="20"/>
          <w:highlight w:val="cyan"/>
          <w:u w:val="single"/>
        </w:rPr>
        <w:t>Prílohu</w:t>
      </w:r>
      <w:r w:rsidR="00B31026" w:rsidRPr="00A626B2">
        <w:rPr>
          <w:rFonts w:cs="Arial"/>
          <w:szCs w:val="20"/>
          <w:highlight w:val="cyan"/>
          <w:u w:val="single"/>
        </w:rPr>
        <w:t xml:space="preserve"> </w:t>
      </w:r>
      <w:r w:rsidRPr="00A626B2">
        <w:rPr>
          <w:rFonts w:cs="Arial"/>
          <w:szCs w:val="20"/>
          <w:highlight w:val="cyan"/>
          <w:u w:val="single"/>
        </w:rPr>
        <w:t xml:space="preserve">č. </w:t>
      </w:r>
      <w:r w:rsidR="00465CA7" w:rsidRPr="00A626B2">
        <w:rPr>
          <w:rFonts w:cs="Arial"/>
          <w:szCs w:val="20"/>
          <w:u w:val="single"/>
        </w:rPr>
        <w:t>3</w:t>
      </w:r>
      <w:r w:rsidR="005B6122" w:rsidRPr="00A626B2">
        <w:rPr>
          <w:rFonts w:cs="Arial"/>
          <w:szCs w:val="20"/>
          <w:u w:val="single"/>
        </w:rPr>
        <w:t xml:space="preserve"> </w:t>
      </w:r>
      <w:r w:rsidR="006148C6" w:rsidRPr="00A626B2">
        <w:rPr>
          <w:rFonts w:cs="Arial"/>
          <w:szCs w:val="20"/>
          <w:u w:val="single"/>
        </w:rPr>
        <w:t>ZoD</w:t>
      </w:r>
      <w:r w:rsidR="00465CA7" w:rsidRPr="00A626B2">
        <w:rPr>
          <w:rFonts w:cs="Arial"/>
          <w:szCs w:val="20"/>
          <w:u w:val="single"/>
        </w:rPr>
        <w:t>,</w:t>
      </w:r>
      <w:r w:rsidR="00465CA7">
        <w:rPr>
          <w:rFonts w:cs="Arial"/>
          <w:szCs w:val="20"/>
        </w:rPr>
        <w:t xml:space="preserve"> a tak, aby plnenie predmetu zmluvy</w:t>
      </w:r>
      <w:r w:rsidRPr="00AF2899">
        <w:rPr>
          <w:rFonts w:cs="Arial"/>
          <w:szCs w:val="20"/>
        </w:rPr>
        <w:t xml:space="preserve"> mohol </w:t>
      </w:r>
      <w:r w:rsidR="005B6122" w:rsidRPr="00AF2899">
        <w:rPr>
          <w:rFonts w:cs="Arial"/>
          <w:szCs w:val="20"/>
        </w:rPr>
        <w:t>z</w:t>
      </w:r>
      <w:r w:rsidRPr="00AF2899">
        <w:rPr>
          <w:rFonts w:cs="Arial"/>
          <w:szCs w:val="20"/>
        </w:rPr>
        <w:t xml:space="preserve">hotoviteľ </w:t>
      </w:r>
      <w:r w:rsidR="00465CA7">
        <w:rPr>
          <w:rFonts w:cs="Arial"/>
          <w:szCs w:val="20"/>
        </w:rPr>
        <w:t>zabezpečiť</w:t>
      </w:r>
      <w:r w:rsidR="00996BFF">
        <w:rPr>
          <w:rFonts w:cs="Arial"/>
          <w:szCs w:val="20"/>
        </w:rPr>
        <w:t xml:space="preserve"> </w:t>
      </w:r>
      <w:r w:rsidRPr="00AF2899">
        <w:rPr>
          <w:rFonts w:cs="Arial"/>
          <w:szCs w:val="20"/>
        </w:rPr>
        <w:t>v požadovanom rozsahu a kvalite, riadne a bez vád v stanovenej lehote</w:t>
      </w:r>
      <w:r w:rsidR="00B31026" w:rsidRPr="00AF2899">
        <w:rPr>
          <w:rFonts w:cs="Arial"/>
          <w:b/>
          <w:szCs w:val="20"/>
        </w:rPr>
        <w:t xml:space="preserve"> </w:t>
      </w:r>
      <w:r w:rsidR="00B31026" w:rsidRPr="00AF2899">
        <w:rPr>
          <w:rFonts w:cs="Arial"/>
          <w:szCs w:val="20"/>
        </w:rPr>
        <w:t xml:space="preserve">a aby moment odovzdania </w:t>
      </w:r>
      <w:r w:rsidR="00465CA7">
        <w:rPr>
          <w:rFonts w:cs="Arial"/>
          <w:szCs w:val="20"/>
        </w:rPr>
        <w:t>miesta plnenia</w:t>
      </w:r>
      <w:r w:rsidR="00B31026" w:rsidRPr="00AF2899">
        <w:rPr>
          <w:rFonts w:cs="Arial"/>
          <w:szCs w:val="20"/>
        </w:rPr>
        <w:t xml:space="preserve"> vzhľadom na podmienky nevyhovujúce začatiu</w:t>
      </w:r>
      <w:r w:rsidR="00406F60" w:rsidRPr="00AF2899">
        <w:rPr>
          <w:rFonts w:cs="Arial"/>
          <w:szCs w:val="20"/>
        </w:rPr>
        <w:t xml:space="preserve"> </w:t>
      </w:r>
      <w:r w:rsidR="00465CA7">
        <w:rPr>
          <w:rFonts w:cs="Arial"/>
          <w:szCs w:val="20"/>
        </w:rPr>
        <w:t>plnenia predmetu zmluvy – začatiu stavebných prác</w:t>
      </w:r>
      <w:r w:rsidR="00996BFF">
        <w:rPr>
          <w:rFonts w:cs="Arial"/>
          <w:szCs w:val="20"/>
        </w:rPr>
        <w:t xml:space="preserve"> </w:t>
      </w:r>
      <w:r w:rsidR="00B31026" w:rsidRPr="00AF2899">
        <w:rPr>
          <w:rFonts w:cs="Arial"/>
          <w:szCs w:val="20"/>
        </w:rPr>
        <w:t xml:space="preserve">vo väzbe na plynutie lehoty určenej pre </w:t>
      </w:r>
      <w:r w:rsidR="00465CA7">
        <w:rPr>
          <w:rFonts w:cs="Arial"/>
          <w:szCs w:val="20"/>
        </w:rPr>
        <w:t>plnenie predmetu zmluvy</w:t>
      </w:r>
      <w:r w:rsidR="00B31026" w:rsidRPr="00AF2899">
        <w:rPr>
          <w:rFonts w:cs="Arial"/>
          <w:szCs w:val="20"/>
        </w:rPr>
        <w:t xml:space="preserve"> nebol pre </w:t>
      </w:r>
      <w:r w:rsidR="005B6122" w:rsidRPr="00AF2899">
        <w:rPr>
          <w:rFonts w:cs="Arial"/>
          <w:szCs w:val="20"/>
        </w:rPr>
        <w:t>z</w:t>
      </w:r>
      <w:r w:rsidR="00B31026" w:rsidRPr="00AF2899">
        <w:rPr>
          <w:rFonts w:cs="Arial"/>
          <w:szCs w:val="20"/>
        </w:rPr>
        <w:t xml:space="preserve">hotoviteľa prekážkou. </w:t>
      </w:r>
    </w:p>
    <w:p w14:paraId="45907CB2" w14:textId="798F7154" w:rsidR="005B6122" w:rsidRPr="00AF2899" w:rsidRDefault="007E2511" w:rsidP="00095973">
      <w:pPr>
        <w:pStyle w:val="odsek-1"/>
        <w:numPr>
          <w:ilvl w:val="1"/>
          <w:numId w:val="5"/>
        </w:numPr>
        <w:tabs>
          <w:tab w:val="clear" w:pos="862"/>
          <w:tab w:val="num" w:pos="709"/>
          <w:tab w:val="num" w:pos="4973"/>
        </w:tabs>
        <w:ind w:left="709"/>
        <w:rPr>
          <w:rFonts w:cs="Arial"/>
          <w:b/>
          <w:szCs w:val="20"/>
        </w:rPr>
      </w:pPr>
      <w:r w:rsidRPr="00AF2899">
        <w:rPr>
          <w:rFonts w:cs="Arial"/>
          <w:b/>
          <w:szCs w:val="20"/>
        </w:rPr>
        <w:t xml:space="preserve">Zhotoviteľ predloží </w:t>
      </w:r>
      <w:r w:rsidR="00465CA7">
        <w:rPr>
          <w:rFonts w:cs="Arial"/>
          <w:b/>
          <w:szCs w:val="20"/>
        </w:rPr>
        <w:t>o</w:t>
      </w:r>
      <w:r w:rsidRPr="00AF2899">
        <w:rPr>
          <w:rFonts w:cs="Arial"/>
          <w:b/>
          <w:szCs w:val="20"/>
        </w:rPr>
        <w:t xml:space="preserve">bjednávateľovi na schválenie Časový harmonogram </w:t>
      </w:r>
      <w:r w:rsidR="00465CA7">
        <w:rPr>
          <w:rFonts w:cs="Arial"/>
          <w:b/>
          <w:szCs w:val="20"/>
        </w:rPr>
        <w:t>plnenia predmetu zmluvy</w:t>
      </w:r>
      <w:r w:rsidRPr="00AF2899">
        <w:rPr>
          <w:rFonts w:cs="Arial"/>
          <w:szCs w:val="20"/>
        </w:rPr>
        <w:t xml:space="preserve">, </w:t>
      </w:r>
      <w:r w:rsidR="00B31026" w:rsidRPr="00AF2899">
        <w:rPr>
          <w:rFonts w:cs="Arial"/>
          <w:szCs w:val="20"/>
        </w:rPr>
        <w:t>v týždennom členení</w:t>
      </w:r>
      <w:r w:rsidRPr="00AF2899">
        <w:rPr>
          <w:rFonts w:cs="Arial"/>
          <w:szCs w:val="20"/>
        </w:rPr>
        <w:t xml:space="preserve"> </w:t>
      </w:r>
      <w:r w:rsidRPr="00AF2899">
        <w:rPr>
          <w:rFonts w:cs="Arial"/>
          <w:b/>
          <w:szCs w:val="20"/>
        </w:rPr>
        <w:t>a to najneskôr ku dňu odov</w:t>
      </w:r>
      <w:r w:rsidR="005B6122" w:rsidRPr="00AF2899">
        <w:rPr>
          <w:rFonts w:cs="Arial"/>
          <w:b/>
          <w:szCs w:val="20"/>
        </w:rPr>
        <w:t xml:space="preserve">zdania a prevzatia </w:t>
      </w:r>
      <w:r w:rsidR="00465CA7">
        <w:rPr>
          <w:rFonts w:cs="Arial"/>
          <w:b/>
          <w:szCs w:val="20"/>
        </w:rPr>
        <w:t>miesta plnenia predmetu zmluvy</w:t>
      </w:r>
      <w:r w:rsidR="005B6122" w:rsidRPr="00AF2899">
        <w:rPr>
          <w:rFonts w:cs="Arial"/>
          <w:b/>
          <w:szCs w:val="20"/>
        </w:rPr>
        <w:t xml:space="preserve">. </w:t>
      </w:r>
    </w:p>
    <w:p w14:paraId="15C5DFA2" w14:textId="3F08A07F" w:rsidR="007E2511" w:rsidRPr="00AF2899" w:rsidRDefault="007E2511" w:rsidP="00095973">
      <w:pPr>
        <w:pStyle w:val="odsek-1"/>
        <w:numPr>
          <w:ilvl w:val="0"/>
          <w:numId w:val="0"/>
        </w:numPr>
        <w:tabs>
          <w:tab w:val="num" w:pos="709"/>
        </w:tabs>
        <w:ind w:left="709"/>
        <w:rPr>
          <w:rFonts w:cs="Arial"/>
          <w:b/>
          <w:szCs w:val="20"/>
        </w:rPr>
      </w:pPr>
      <w:r w:rsidRPr="00AF2899">
        <w:rPr>
          <w:rFonts w:cs="Arial"/>
          <w:szCs w:val="20"/>
        </w:rPr>
        <w:t xml:space="preserve">Lehota </w:t>
      </w:r>
      <w:r w:rsidR="00465CA7">
        <w:rPr>
          <w:rFonts w:cs="Arial"/>
          <w:szCs w:val="20"/>
        </w:rPr>
        <w:t>plnenia predmetu zmluvy – lehota stavebných prác a dodávok a lehota dodania vybavenia posilňovne</w:t>
      </w:r>
      <w:r w:rsidRPr="00AF2899">
        <w:rPr>
          <w:rFonts w:cs="Arial"/>
          <w:szCs w:val="20"/>
        </w:rPr>
        <w:t xml:space="preserve"> v predloženom Časovom harmonograme </w:t>
      </w:r>
      <w:r w:rsidR="00465CA7">
        <w:rPr>
          <w:rFonts w:cs="Arial"/>
          <w:szCs w:val="20"/>
        </w:rPr>
        <w:t>plnenia predmetu zmluvy</w:t>
      </w:r>
      <w:r w:rsidRPr="00AF2899">
        <w:rPr>
          <w:rFonts w:cs="Arial"/>
          <w:szCs w:val="20"/>
        </w:rPr>
        <w:t xml:space="preserve"> na schválenie a odsúhlasenie </w:t>
      </w:r>
      <w:r w:rsidR="005B6122" w:rsidRPr="00AF2899">
        <w:rPr>
          <w:rFonts w:cs="Arial"/>
          <w:szCs w:val="20"/>
        </w:rPr>
        <w:t>o</w:t>
      </w:r>
      <w:r w:rsidRPr="00AF2899">
        <w:rPr>
          <w:rFonts w:cs="Arial"/>
          <w:szCs w:val="20"/>
        </w:rPr>
        <w:t xml:space="preserve">bjednávateľom, nesmie byť dlhšia </w:t>
      </w:r>
      <w:r w:rsidRPr="00AF2899">
        <w:rPr>
          <w:rFonts w:cs="Arial"/>
          <w:b/>
          <w:szCs w:val="20"/>
        </w:rPr>
        <w:t xml:space="preserve">ako je lehota stanovená na </w:t>
      </w:r>
      <w:r w:rsidR="00465CA7">
        <w:rPr>
          <w:rFonts w:cs="Arial"/>
          <w:b/>
          <w:szCs w:val="20"/>
        </w:rPr>
        <w:t>plnenie predmetu zmluvy -</w:t>
      </w:r>
      <w:r w:rsidR="00996BFF">
        <w:rPr>
          <w:rFonts w:cs="Arial"/>
          <w:b/>
          <w:szCs w:val="20"/>
        </w:rPr>
        <w:t xml:space="preserve"> </w:t>
      </w:r>
      <w:r w:rsidRPr="006148C6">
        <w:rPr>
          <w:rFonts w:cs="Arial"/>
          <w:b/>
          <w:szCs w:val="20"/>
          <w:highlight w:val="yellow"/>
        </w:rPr>
        <w:t xml:space="preserve">najdlhšie </w:t>
      </w:r>
      <w:r w:rsidR="00465CA7" w:rsidRPr="006148C6">
        <w:rPr>
          <w:rFonts w:cs="Arial"/>
          <w:b/>
          <w:szCs w:val="20"/>
          <w:highlight w:val="yellow"/>
        </w:rPr>
        <w:t>šesť (6) mesiacov.</w:t>
      </w:r>
    </w:p>
    <w:p w14:paraId="6320FA7B" w14:textId="553C3D7F" w:rsidR="007E2511" w:rsidRPr="00AF2899" w:rsidRDefault="007E2511" w:rsidP="00095973">
      <w:pPr>
        <w:pStyle w:val="odsek-1"/>
        <w:numPr>
          <w:ilvl w:val="0"/>
          <w:numId w:val="0"/>
        </w:numPr>
        <w:tabs>
          <w:tab w:val="num" w:pos="709"/>
        </w:tabs>
        <w:ind w:left="709"/>
        <w:rPr>
          <w:rFonts w:cs="Arial"/>
          <w:szCs w:val="20"/>
        </w:rPr>
      </w:pPr>
      <w:r w:rsidRPr="00AF2899">
        <w:rPr>
          <w:rFonts w:cs="Arial"/>
          <w:szCs w:val="20"/>
        </w:rPr>
        <w:t xml:space="preserve">Predložený časový harmonogram </w:t>
      </w:r>
      <w:r w:rsidR="00465CA7">
        <w:rPr>
          <w:rFonts w:cs="Arial"/>
          <w:szCs w:val="20"/>
        </w:rPr>
        <w:t>plnenia predmetu zmluvy</w:t>
      </w:r>
      <w:r w:rsidR="00B06018" w:rsidRPr="00AF2899">
        <w:rPr>
          <w:rFonts w:cs="Arial"/>
          <w:szCs w:val="20"/>
        </w:rPr>
        <w:t xml:space="preserve"> bude vyhotovený</w:t>
      </w:r>
      <w:r w:rsidRPr="00AF2899">
        <w:rPr>
          <w:rFonts w:cs="Arial"/>
          <w:szCs w:val="20"/>
        </w:rPr>
        <w:t xml:space="preserve"> so zohľadnením dní pracovného pokoja a sviatkov. </w:t>
      </w:r>
    </w:p>
    <w:p w14:paraId="0082B84C" w14:textId="1CCEAEEE" w:rsidR="007E2511" w:rsidRPr="00AF2899" w:rsidRDefault="007E2511" w:rsidP="00095973">
      <w:pPr>
        <w:tabs>
          <w:tab w:val="num" w:pos="709"/>
        </w:tabs>
        <w:spacing w:after="120" w:line="240" w:lineRule="auto"/>
        <w:ind w:left="709"/>
        <w:rPr>
          <w:rFonts w:cs="Arial"/>
          <w:szCs w:val="20"/>
        </w:rPr>
      </w:pPr>
      <w:r w:rsidRPr="00AF2899">
        <w:rPr>
          <w:rFonts w:cs="Arial"/>
          <w:szCs w:val="20"/>
        </w:rPr>
        <w:t xml:space="preserve">Objednávateľ je povinný najneskôr do </w:t>
      </w:r>
      <w:r w:rsidR="00465CA7">
        <w:rPr>
          <w:rFonts w:cs="Arial"/>
          <w:szCs w:val="20"/>
        </w:rPr>
        <w:t>troch (3)</w:t>
      </w:r>
      <w:r w:rsidRPr="00AF2899">
        <w:rPr>
          <w:rFonts w:cs="Arial"/>
          <w:szCs w:val="20"/>
        </w:rPr>
        <w:t xml:space="preserve"> pracovných dní od predloženia Časového harmonogramu </w:t>
      </w:r>
      <w:r w:rsidR="00465CA7">
        <w:rPr>
          <w:rFonts w:cs="Arial"/>
          <w:szCs w:val="20"/>
        </w:rPr>
        <w:t>plnenia predmetu zmluvy</w:t>
      </w:r>
      <w:r w:rsidRPr="00AF2899">
        <w:rPr>
          <w:rFonts w:cs="Arial"/>
          <w:szCs w:val="20"/>
        </w:rPr>
        <w:t xml:space="preserve"> písomné oznámiť </w:t>
      </w:r>
      <w:r w:rsidR="00801EF9" w:rsidRPr="00AF2899">
        <w:rPr>
          <w:rFonts w:cs="Arial"/>
          <w:szCs w:val="20"/>
        </w:rPr>
        <w:t>z</w:t>
      </w:r>
      <w:r w:rsidRPr="00AF2899">
        <w:rPr>
          <w:rFonts w:cs="Arial"/>
          <w:szCs w:val="20"/>
        </w:rPr>
        <w:t>hotoviteľovi schválenie/nechválenie</w:t>
      </w:r>
      <w:r w:rsidR="00406F60" w:rsidRPr="00AF2899">
        <w:rPr>
          <w:rFonts w:cs="Arial"/>
          <w:szCs w:val="20"/>
        </w:rPr>
        <w:t xml:space="preserve"> </w:t>
      </w:r>
      <w:r w:rsidRPr="00AF2899">
        <w:rPr>
          <w:rFonts w:cs="Arial"/>
          <w:szCs w:val="20"/>
        </w:rPr>
        <w:t>predloženého časového</w:t>
      </w:r>
      <w:r w:rsidR="00BD66C1" w:rsidRPr="00AF2899">
        <w:rPr>
          <w:rFonts w:cs="Arial"/>
          <w:szCs w:val="20"/>
        </w:rPr>
        <w:t xml:space="preserve"> harmonogramu </w:t>
      </w:r>
      <w:r w:rsidR="00465CA7">
        <w:rPr>
          <w:rFonts w:cs="Arial"/>
          <w:szCs w:val="20"/>
        </w:rPr>
        <w:t>plnenia predmetu zmluvy</w:t>
      </w:r>
      <w:r w:rsidR="00BD66C1" w:rsidRPr="00AF2899">
        <w:rPr>
          <w:rFonts w:cs="Arial"/>
          <w:szCs w:val="20"/>
        </w:rPr>
        <w:t xml:space="preserve">. </w:t>
      </w:r>
    </w:p>
    <w:p w14:paraId="31E4DF64" w14:textId="58C7CCCB" w:rsidR="007E2511" w:rsidRPr="00AF2899" w:rsidRDefault="007E2511" w:rsidP="00095973">
      <w:pPr>
        <w:tabs>
          <w:tab w:val="num" w:pos="709"/>
        </w:tabs>
        <w:spacing w:after="120" w:line="240" w:lineRule="auto"/>
        <w:ind w:left="709"/>
        <w:rPr>
          <w:rFonts w:cs="Arial"/>
          <w:szCs w:val="20"/>
        </w:rPr>
      </w:pPr>
      <w:r w:rsidRPr="00AF2899">
        <w:rPr>
          <w:rFonts w:cs="Arial"/>
          <w:szCs w:val="20"/>
        </w:rPr>
        <w:t xml:space="preserve">V prípade neschválenia časového harmonogramu </w:t>
      </w:r>
      <w:r w:rsidR="00465CA7">
        <w:rPr>
          <w:rFonts w:cs="Arial"/>
          <w:szCs w:val="20"/>
        </w:rPr>
        <w:t xml:space="preserve">plnenia predmetu zmluvy </w:t>
      </w:r>
      <w:r w:rsidR="00801EF9" w:rsidRPr="00AF2899">
        <w:rPr>
          <w:rFonts w:cs="Arial"/>
          <w:szCs w:val="20"/>
        </w:rPr>
        <w:t>o</w:t>
      </w:r>
      <w:r w:rsidRPr="00AF2899">
        <w:rPr>
          <w:rFonts w:cs="Arial"/>
          <w:szCs w:val="20"/>
        </w:rPr>
        <w:t xml:space="preserve">bjednávateľ uvedie dôvody neschválenia a požiadavku na jeho úpravu s uvedením termínu na doručenia aktualizovaného časového harmonogramu </w:t>
      </w:r>
      <w:r w:rsidR="00D50E4A">
        <w:rPr>
          <w:rFonts w:cs="Arial"/>
          <w:szCs w:val="20"/>
        </w:rPr>
        <w:t>plnenia predmetu zmluvy</w:t>
      </w:r>
      <w:r w:rsidRPr="00AF2899">
        <w:rPr>
          <w:rFonts w:cs="Arial"/>
          <w:szCs w:val="20"/>
        </w:rPr>
        <w:t>.</w:t>
      </w:r>
    </w:p>
    <w:p w14:paraId="17E1E68F" w14:textId="0F7344C7" w:rsidR="007E2511" w:rsidRPr="00AF2899" w:rsidRDefault="007E2511" w:rsidP="00095973">
      <w:pPr>
        <w:tabs>
          <w:tab w:val="num" w:pos="709"/>
        </w:tabs>
        <w:spacing w:after="120" w:line="240" w:lineRule="auto"/>
        <w:ind w:left="709"/>
        <w:rPr>
          <w:rFonts w:cs="Arial"/>
          <w:szCs w:val="20"/>
        </w:rPr>
      </w:pPr>
      <w:r w:rsidRPr="00AF2899">
        <w:rPr>
          <w:rFonts w:cs="Arial"/>
          <w:szCs w:val="20"/>
        </w:rPr>
        <w:t>Ak</w:t>
      </w:r>
      <w:r w:rsidR="00801EF9" w:rsidRPr="00AF2899">
        <w:rPr>
          <w:rFonts w:cs="Arial"/>
          <w:szCs w:val="20"/>
        </w:rPr>
        <w:t xml:space="preserve"> objednávateľ</w:t>
      </w:r>
      <w:r w:rsidRPr="00AF2899">
        <w:rPr>
          <w:rFonts w:cs="Arial"/>
          <w:szCs w:val="20"/>
        </w:rPr>
        <w:t xml:space="preserve"> písomne v stanovenej lehote neoznámi </w:t>
      </w:r>
      <w:r w:rsidR="00801EF9" w:rsidRPr="00AF2899">
        <w:rPr>
          <w:rFonts w:cs="Arial"/>
          <w:szCs w:val="20"/>
        </w:rPr>
        <w:t>z</w:t>
      </w:r>
      <w:r w:rsidR="00095973">
        <w:rPr>
          <w:rFonts w:cs="Arial"/>
          <w:szCs w:val="20"/>
        </w:rPr>
        <w:t xml:space="preserve">hotoviteľovi </w:t>
      </w:r>
      <w:r w:rsidRPr="00AF2899">
        <w:rPr>
          <w:rFonts w:cs="Arial"/>
          <w:szCs w:val="20"/>
        </w:rPr>
        <w:t>schválenie</w:t>
      </w:r>
      <w:r w:rsidR="00095973">
        <w:rPr>
          <w:rFonts w:cs="Arial"/>
          <w:szCs w:val="20"/>
        </w:rPr>
        <w:t xml:space="preserve"> </w:t>
      </w:r>
      <w:r w:rsidRPr="00AF2899">
        <w:rPr>
          <w:rFonts w:cs="Arial"/>
          <w:szCs w:val="20"/>
        </w:rPr>
        <w:t>/neschválenie doručeného časového</w:t>
      </w:r>
      <w:r w:rsidR="00406F60" w:rsidRPr="00AF2899">
        <w:rPr>
          <w:rFonts w:cs="Arial"/>
          <w:szCs w:val="20"/>
        </w:rPr>
        <w:t xml:space="preserve"> </w:t>
      </w:r>
      <w:r w:rsidRPr="00AF2899">
        <w:rPr>
          <w:rFonts w:cs="Arial"/>
          <w:szCs w:val="20"/>
        </w:rPr>
        <w:t xml:space="preserve">harmonogramu </w:t>
      </w:r>
      <w:r w:rsidR="00D50E4A">
        <w:rPr>
          <w:rFonts w:cs="Arial"/>
          <w:szCs w:val="20"/>
        </w:rPr>
        <w:t>plnenia predmetu zmluvy</w:t>
      </w:r>
      <w:r w:rsidRPr="00AF2899">
        <w:rPr>
          <w:rFonts w:cs="Arial"/>
          <w:szCs w:val="20"/>
        </w:rPr>
        <w:t xml:space="preserve">, má sa za to, že </w:t>
      </w:r>
      <w:r w:rsidR="00801EF9" w:rsidRPr="00AF2899">
        <w:rPr>
          <w:rFonts w:cs="Arial"/>
          <w:szCs w:val="20"/>
        </w:rPr>
        <w:t>objednávateľ schválil doručený Č</w:t>
      </w:r>
      <w:r w:rsidRPr="00AF2899">
        <w:rPr>
          <w:rFonts w:cs="Arial"/>
          <w:szCs w:val="20"/>
        </w:rPr>
        <w:t xml:space="preserve">asový harmonogram </w:t>
      </w:r>
      <w:r w:rsidR="00D50E4A">
        <w:rPr>
          <w:rFonts w:cs="Arial"/>
          <w:szCs w:val="20"/>
        </w:rPr>
        <w:t>plnenia predmetu zmluvy</w:t>
      </w:r>
      <w:r w:rsidRPr="00AF2899">
        <w:rPr>
          <w:rFonts w:cs="Arial"/>
          <w:szCs w:val="20"/>
        </w:rPr>
        <w:t xml:space="preserve"> bez výhrad a</w:t>
      </w:r>
      <w:r w:rsidR="00B31026" w:rsidRPr="00AF2899">
        <w:rPr>
          <w:rFonts w:cs="Arial"/>
          <w:szCs w:val="20"/>
        </w:rPr>
        <w:t xml:space="preserve"> je pre plnenie predmetu </w:t>
      </w:r>
      <w:r w:rsidR="00801EF9" w:rsidRPr="00AF2899">
        <w:rPr>
          <w:rFonts w:cs="Arial"/>
          <w:szCs w:val="20"/>
        </w:rPr>
        <w:t>z</w:t>
      </w:r>
      <w:r w:rsidR="00B31026" w:rsidRPr="00AF2899">
        <w:rPr>
          <w:rFonts w:cs="Arial"/>
          <w:szCs w:val="20"/>
        </w:rPr>
        <w:t>mluvy</w:t>
      </w:r>
      <w:r w:rsidRPr="00AF2899">
        <w:rPr>
          <w:rFonts w:cs="Arial"/>
          <w:szCs w:val="20"/>
        </w:rPr>
        <w:t xml:space="preserve"> záväzný.</w:t>
      </w:r>
    </w:p>
    <w:p w14:paraId="5056B0B3" w14:textId="6B122610" w:rsidR="007E2511" w:rsidRPr="00AF2899" w:rsidRDefault="007E2511" w:rsidP="00AF2899">
      <w:pPr>
        <w:pStyle w:val="odsek-1"/>
        <w:numPr>
          <w:ilvl w:val="1"/>
          <w:numId w:val="5"/>
        </w:numPr>
        <w:tabs>
          <w:tab w:val="clear" w:pos="862"/>
          <w:tab w:val="num" w:pos="709"/>
          <w:tab w:val="num" w:pos="4973"/>
        </w:tabs>
        <w:ind w:left="709" w:hanging="709"/>
        <w:rPr>
          <w:rFonts w:cs="Arial"/>
          <w:szCs w:val="20"/>
        </w:rPr>
      </w:pPr>
      <w:r w:rsidRPr="00AF2899">
        <w:rPr>
          <w:rFonts w:cs="Arial"/>
          <w:szCs w:val="20"/>
        </w:rPr>
        <w:lastRenderedPageBreak/>
        <w:t xml:space="preserve">Nedodržanie Časového harmonogramu </w:t>
      </w:r>
      <w:r w:rsidR="00D50E4A">
        <w:rPr>
          <w:rFonts w:cs="Arial"/>
          <w:szCs w:val="20"/>
        </w:rPr>
        <w:t>plnenia predmetu zmluvy</w:t>
      </w:r>
      <w:r w:rsidRPr="00AF2899">
        <w:rPr>
          <w:rFonts w:cs="Arial"/>
          <w:szCs w:val="20"/>
        </w:rPr>
        <w:t xml:space="preserve"> bude po</w:t>
      </w:r>
      <w:r w:rsidR="00BD66C1" w:rsidRPr="00AF2899">
        <w:rPr>
          <w:rFonts w:cs="Arial"/>
          <w:szCs w:val="20"/>
        </w:rPr>
        <w:t xml:space="preserve">važované za podstatné porušenie </w:t>
      </w:r>
      <w:r w:rsidR="00B06018" w:rsidRPr="00AF2899">
        <w:rPr>
          <w:rFonts w:cs="Arial"/>
          <w:szCs w:val="20"/>
        </w:rPr>
        <w:t>z</w:t>
      </w:r>
      <w:r w:rsidRPr="00AF2899">
        <w:rPr>
          <w:rFonts w:cs="Arial"/>
          <w:szCs w:val="20"/>
        </w:rPr>
        <w:t xml:space="preserve">mluvy, pokiaľ nedošlo k omeškaniu plnenia z dôvodov vylučujúcich zodpovednosť </w:t>
      </w:r>
      <w:r w:rsidR="00801EF9" w:rsidRPr="00AF2899">
        <w:rPr>
          <w:rFonts w:cs="Arial"/>
          <w:szCs w:val="20"/>
        </w:rPr>
        <w:t>z</w:t>
      </w:r>
      <w:r w:rsidRPr="00AF2899">
        <w:rPr>
          <w:rFonts w:cs="Arial"/>
          <w:szCs w:val="20"/>
        </w:rPr>
        <w:t xml:space="preserve">hotoviteľa podľa obchodného zákonníka. </w:t>
      </w:r>
    </w:p>
    <w:p w14:paraId="28C59813" w14:textId="1EDD95E8" w:rsidR="007E2511" w:rsidRPr="00AF2899" w:rsidRDefault="007E2511" w:rsidP="00AF2899">
      <w:pPr>
        <w:pStyle w:val="odsek-1"/>
        <w:numPr>
          <w:ilvl w:val="1"/>
          <w:numId w:val="5"/>
        </w:numPr>
        <w:tabs>
          <w:tab w:val="clear" w:pos="862"/>
          <w:tab w:val="num" w:pos="709"/>
          <w:tab w:val="num" w:pos="4973"/>
        </w:tabs>
        <w:ind w:left="709" w:hanging="709"/>
        <w:rPr>
          <w:rFonts w:cs="Arial"/>
          <w:szCs w:val="20"/>
        </w:rPr>
      </w:pPr>
      <w:r w:rsidRPr="00AF2899">
        <w:rPr>
          <w:rFonts w:cs="Arial"/>
          <w:szCs w:val="20"/>
        </w:rPr>
        <w:t xml:space="preserve">Dodržiavanie termínov podľa časového harmonogramu </w:t>
      </w:r>
      <w:r w:rsidR="00D50E4A">
        <w:rPr>
          <w:rFonts w:cs="Arial"/>
          <w:szCs w:val="20"/>
        </w:rPr>
        <w:t>plnenia predmetu zmluvy</w:t>
      </w:r>
      <w:r w:rsidRPr="00AF2899">
        <w:rPr>
          <w:rFonts w:cs="Arial"/>
          <w:szCs w:val="20"/>
        </w:rPr>
        <w:t xml:space="preserve"> je podmienené riadnym a včasným spolupôsobením </w:t>
      </w:r>
      <w:r w:rsidR="00801EF9" w:rsidRPr="00AF2899">
        <w:rPr>
          <w:rFonts w:cs="Arial"/>
          <w:szCs w:val="20"/>
        </w:rPr>
        <w:t>o</w:t>
      </w:r>
      <w:r w:rsidRPr="00AF2899">
        <w:rPr>
          <w:rFonts w:cs="Arial"/>
          <w:szCs w:val="20"/>
        </w:rPr>
        <w:t xml:space="preserve">bjednávateľa (poskytnutím súčinnosti </w:t>
      </w:r>
      <w:r w:rsidR="00801EF9" w:rsidRPr="00AF2899">
        <w:rPr>
          <w:rFonts w:cs="Arial"/>
          <w:szCs w:val="20"/>
        </w:rPr>
        <w:t>o</w:t>
      </w:r>
      <w:r w:rsidRPr="00AF2899">
        <w:rPr>
          <w:rFonts w:cs="Arial"/>
          <w:szCs w:val="20"/>
        </w:rPr>
        <w:t xml:space="preserve">bjednávateľa) dohodnutým v tejto </w:t>
      </w:r>
      <w:r w:rsidR="00801EF9" w:rsidRPr="00AF2899">
        <w:rPr>
          <w:rFonts w:cs="Arial"/>
          <w:szCs w:val="20"/>
        </w:rPr>
        <w:t>z</w:t>
      </w:r>
      <w:r w:rsidRPr="00AF2899">
        <w:rPr>
          <w:rFonts w:cs="Arial"/>
          <w:szCs w:val="20"/>
        </w:rPr>
        <w:t>mluve.</w:t>
      </w:r>
    </w:p>
    <w:p w14:paraId="3F67CA99" w14:textId="14B2F31C" w:rsidR="007E2511" w:rsidRPr="00AF2899" w:rsidRDefault="007E2511" w:rsidP="00AF2899">
      <w:pPr>
        <w:spacing w:after="120" w:line="240" w:lineRule="auto"/>
        <w:ind w:left="708" w:hanging="708"/>
        <w:rPr>
          <w:rFonts w:cs="Arial"/>
          <w:szCs w:val="20"/>
        </w:rPr>
      </w:pPr>
      <w:r w:rsidRPr="00AF2899">
        <w:rPr>
          <w:rFonts w:cs="Arial"/>
          <w:b/>
          <w:szCs w:val="20"/>
        </w:rPr>
        <w:t>6.5</w:t>
      </w:r>
      <w:r w:rsidRPr="00AF2899">
        <w:rPr>
          <w:rFonts w:cs="Arial"/>
          <w:szCs w:val="20"/>
        </w:rPr>
        <w:tab/>
        <w:t xml:space="preserve">V prípade, že </w:t>
      </w:r>
      <w:r w:rsidR="00801EF9" w:rsidRPr="00AF2899">
        <w:rPr>
          <w:rFonts w:cs="Arial"/>
          <w:szCs w:val="20"/>
        </w:rPr>
        <w:t>z</w:t>
      </w:r>
      <w:r w:rsidRPr="00AF2899">
        <w:rPr>
          <w:rFonts w:cs="Arial"/>
          <w:szCs w:val="20"/>
        </w:rPr>
        <w:t xml:space="preserve">hotoviteľ mešká s plnením podľa tejto </w:t>
      </w:r>
      <w:r w:rsidR="00801EF9" w:rsidRPr="00AF2899">
        <w:rPr>
          <w:rFonts w:cs="Arial"/>
          <w:szCs w:val="20"/>
        </w:rPr>
        <w:t>z</w:t>
      </w:r>
      <w:r w:rsidRPr="00AF2899">
        <w:rPr>
          <w:rFonts w:cs="Arial"/>
          <w:szCs w:val="20"/>
        </w:rPr>
        <w:t xml:space="preserve">mluvy a schváleného </w:t>
      </w:r>
      <w:r w:rsidR="00801EF9" w:rsidRPr="00AF2899">
        <w:rPr>
          <w:rFonts w:cs="Arial"/>
          <w:szCs w:val="20"/>
        </w:rPr>
        <w:t>Č</w:t>
      </w:r>
      <w:r w:rsidRPr="00AF2899">
        <w:rPr>
          <w:rFonts w:cs="Arial"/>
          <w:szCs w:val="20"/>
        </w:rPr>
        <w:t xml:space="preserve">asového harmonogramu </w:t>
      </w:r>
      <w:r w:rsidR="00D50E4A">
        <w:rPr>
          <w:rFonts w:cs="Arial"/>
          <w:szCs w:val="20"/>
        </w:rPr>
        <w:t>plnenia predmetu zmluvy</w:t>
      </w:r>
      <w:r w:rsidRPr="00AF2899">
        <w:rPr>
          <w:rFonts w:cs="Arial"/>
          <w:szCs w:val="20"/>
        </w:rPr>
        <w:t xml:space="preserve"> z dôvodov nie na strane </w:t>
      </w:r>
      <w:r w:rsidR="00801EF9" w:rsidRPr="00AF2899">
        <w:rPr>
          <w:rFonts w:cs="Arial"/>
          <w:szCs w:val="20"/>
        </w:rPr>
        <w:t>o</w:t>
      </w:r>
      <w:r w:rsidRPr="00AF2899">
        <w:rPr>
          <w:rFonts w:cs="Arial"/>
          <w:szCs w:val="20"/>
        </w:rPr>
        <w:t xml:space="preserve">bjednávateľa, resp. nie z dôvodov vyššej moci, </w:t>
      </w:r>
      <w:r w:rsidR="00801EF9" w:rsidRPr="00AF2899">
        <w:rPr>
          <w:rFonts w:cs="Arial"/>
          <w:szCs w:val="20"/>
        </w:rPr>
        <w:t>o</w:t>
      </w:r>
      <w:r w:rsidRPr="00AF2899">
        <w:rPr>
          <w:rFonts w:cs="Arial"/>
          <w:szCs w:val="20"/>
        </w:rPr>
        <w:t xml:space="preserve">bjednávateľ požiada </w:t>
      </w:r>
      <w:r w:rsidR="00801EF9" w:rsidRPr="00AF2899">
        <w:rPr>
          <w:rFonts w:cs="Arial"/>
          <w:szCs w:val="20"/>
        </w:rPr>
        <w:t>z</w:t>
      </w:r>
      <w:r w:rsidRPr="00AF2899">
        <w:rPr>
          <w:rFonts w:cs="Arial"/>
          <w:szCs w:val="20"/>
        </w:rPr>
        <w:t xml:space="preserve">hotoviteľa o náhradu škody, ktorá mu daným omeškaním vznikla, pričom </w:t>
      </w:r>
      <w:r w:rsidR="00801EF9" w:rsidRPr="00AF2899">
        <w:rPr>
          <w:rFonts w:cs="Arial"/>
          <w:szCs w:val="20"/>
        </w:rPr>
        <w:t>z</w:t>
      </w:r>
      <w:r w:rsidRPr="00AF2899">
        <w:rPr>
          <w:rFonts w:cs="Arial"/>
          <w:szCs w:val="20"/>
        </w:rPr>
        <w:t xml:space="preserve">mluva zostáva v platnosti. Objednávateľ určí </w:t>
      </w:r>
      <w:r w:rsidR="00801EF9" w:rsidRPr="00AF2899">
        <w:rPr>
          <w:rFonts w:cs="Arial"/>
          <w:szCs w:val="20"/>
        </w:rPr>
        <w:t>z</w:t>
      </w:r>
      <w:r w:rsidRPr="00AF2899">
        <w:rPr>
          <w:rFonts w:cs="Arial"/>
          <w:szCs w:val="20"/>
        </w:rPr>
        <w:t xml:space="preserve">hotoviteľovi primeraný, dodatočný čas – dodatočnú lehotu plnenia </w:t>
      </w:r>
      <w:r w:rsidR="00801EF9" w:rsidRPr="00AF2899">
        <w:rPr>
          <w:rFonts w:cs="Arial"/>
          <w:szCs w:val="20"/>
        </w:rPr>
        <w:t>zmluvy s úpravou Č</w:t>
      </w:r>
      <w:r w:rsidRPr="00AF2899">
        <w:rPr>
          <w:rFonts w:cs="Arial"/>
          <w:szCs w:val="20"/>
        </w:rPr>
        <w:t xml:space="preserve">asového harmonogramu </w:t>
      </w:r>
      <w:r w:rsidR="00D50E4A">
        <w:rPr>
          <w:rFonts w:cs="Arial"/>
          <w:szCs w:val="20"/>
        </w:rPr>
        <w:t>plnenia predmetu zmluvy</w:t>
      </w:r>
      <w:r w:rsidRPr="00AF2899">
        <w:rPr>
          <w:rFonts w:cs="Arial"/>
          <w:szCs w:val="20"/>
        </w:rPr>
        <w:t xml:space="preserve">. Po márnom uplynutí tejto dodatočne stanovenej primeranej lehoty na plnenie predmetu </w:t>
      </w:r>
      <w:r w:rsidR="00801EF9" w:rsidRPr="00AF2899">
        <w:rPr>
          <w:rFonts w:cs="Arial"/>
          <w:szCs w:val="20"/>
        </w:rPr>
        <w:t>z</w:t>
      </w:r>
      <w:r w:rsidRPr="00AF2899">
        <w:rPr>
          <w:rFonts w:cs="Arial"/>
          <w:szCs w:val="20"/>
        </w:rPr>
        <w:t xml:space="preserve">mluvy nenastane zo strany </w:t>
      </w:r>
      <w:r w:rsidR="00801EF9" w:rsidRPr="00AF2899">
        <w:rPr>
          <w:rFonts w:cs="Arial"/>
          <w:szCs w:val="20"/>
        </w:rPr>
        <w:t>z</w:t>
      </w:r>
      <w:r w:rsidRPr="00AF2899">
        <w:rPr>
          <w:rFonts w:cs="Arial"/>
          <w:szCs w:val="20"/>
        </w:rPr>
        <w:t xml:space="preserve">hotoviteľa náprava, </w:t>
      </w:r>
      <w:r w:rsidR="00801EF9" w:rsidRPr="00AF2899">
        <w:rPr>
          <w:rFonts w:cs="Arial"/>
          <w:szCs w:val="20"/>
        </w:rPr>
        <w:t>o</w:t>
      </w:r>
      <w:r w:rsidRPr="00AF2899">
        <w:rPr>
          <w:rFonts w:cs="Arial"/>
          <w:szCs w:val="20"/>
        </w:rPr>
        <w:t xml:space="preserve">bjednávateľ uplatní voči </w:t>
      </w:r>
      <w:r w:rsidR="00801EF9" w:rsidRPr="00AF2899">
        <w:rPr>
          <w:rFonts w:cs="Arial"/>
          <w:szCs w:val="20"/>
        </w:rPr>
        <w:t>z</w:t>
      </w:r>
      <w:r w:rsidRPr="00AF2899">
        <w:rPr>
          <w:rFonts w:cs="Arial"/>
          <w:szCs w:val="20"/>
        </w:rPr>
        <w:t xml:space="preserve">hotoviteľovi sankcie a môže uplatniť právo na odstúpenie od </w:t>
      </w:r>
      <w:r w:rsidR="00801EF9" w:rsidRPr="00AF2899">
        <w:rPr>
          <w:rFonts w:cs="Arial"/>
          <w:szCs w:val="20"/>
        </w:rPr>
        <w:t>z</w:t>
      </w:r>
      <w:r w:rsidRPr="00AF2899">
        <w:rPr>
          <w:rFonts w:cs="Arial"/>
          <w:szCs w:val="20"/>
        </w:rPr>
        <w:t>mluvy.</w:t>
      </w:r>
    </w:p>
    <w:p w14:paraId="0BD4242E" w14:textId="69E809F6" w:rsidR="007E2511" w:rsidRPr="00AF2899" w:rsidRDefault="007E2511" w:rsidP="00AF2899">
      <w:pPr>
        <w:spacing w:after="120" w:line="240" w:lineRule="auto"/>
        <w:ind w:left="708" w:hanging="708"/>
        <w:rPr>
          <w:rFonts w:cs="Arial"/>
          <w:szCs w:val="20"/>
        </w:rPr>
      </w:pPr>
      <w:r w:rsidRPr="00AF2899">
        <w:rPr>
          <w:rFonts w:cs="Arial"/>
          <w:b/>
          <w:szCs w:val="20"/>
        </w:rPr>
        <w:t>6.6</w:t>
      </w:r>
      <w:r w:rsidRPr="00AF2899">
        <w:rPr>
          <w:rFonts w:cs="Arial"/>
          <w:szCs w:val="20"/>
        </w:rPr>
        <w:tab/>
        <w:t xml:space="preserve">Zhotoviteľ je oprávnený prerušiť </w:t>
      </w:r>
      <w:r w:rsidR="00D50E4A">
        <w:rPr>
          <w:rFonts w:cs="Arial"/>
          <w:szCs w:val="20"/>
        </w:rPr>
        <w:t>plnenie predmetu zmluvy</w:t>
      </w:r>
      <w:r w:rsidRPr="00AF2899">
        <w:rPr>
          <w:rFonts w:cs="Arial"/>
          <w:szCs w:val="20"/>
        </w:rPr>
        <w:t xml:space="preserve"> v prípade vyššej moci (vojna, povodeň, zemetrasenie, výbuch, teroristický útok a pod.), ktorá by mohla ohroziť kvalitu</w:t>
      </w:r>
      <w:r w:rsidR="00D50E4A">
        <w:rPr>
          <w:rFonts w:cs="Arial"/>
          <w:szCs w:val="20"/>
        </w:rPr>
        <w:t xml:space="preserve"> plnenia predmetu zmluvy – kvalitu stavebných </w:t>
      </w:r>
      <w:r w:rsidRPr="00AF2899">
        <w:rPr>
          <w:rFonts w:cs="Arial"/>
          <w:szCs w:val="20"/>
        </w:rPr>
        <w:t xml:space="preserve">prác alebo prekážky, ktoré nastali nezávisle od jeho vôle a bránia splneniu jeho povinnosti a ak nemožno rozumne predpokladať, že by </w:t>
      </w:r>
      <w:r w:rsidR="00801EF9" w:rsidRPr="00AF2899">
        <w:rPr>
          <w:rFonts w:cs="Arial"/>
          <w:szCs w:val="20"/>
        </w:rPr>
        <w:t>z</w:t>
      </w:r>
      <w:r w:rsidRPr="00AF2899">
        <w:rPr>
          <w:rFonts w:cs="Arial"/>
          <w:szCs w:val="20"/>
        </w:rPr>
        <w:t xml:space="preserve">hotoviteľ túto prekážku odvrátil, alebo predpokladal, a ktorú by v čase uzavretia </w:t>
      </w:r>
      <w:r w:rsidR="00801EF9" w:rsidRPr="00AF2899">
        <w:rPr>
          <w:rFonts w:cs="Arial"/>
          <w:szCs w:val="20"/>
        </w:rPr>
        <w:t>z</w:t>
      </w:r>
      <w:r w:rsidRPr="00AF2899">
        <w:rPr>
          <w:rFonts w:cs="Arial"/>
          <w:szCs w:val="20"/>
        </w:rPr>
        <w:t xml:space="preserve">mluvy </w:t>
      </w:r>
      <w:r w:rsidR="00801EF9" w:rsidRPr="00AF2899">
        <w:rPr>
          <w:rFonts w:cs="Arial"/>
          <w:szCs w:val="20"/>
        </w:rPr>
        <w:t>z</w:t>
      </w:r>
      <w:r w:rsidRPr="00AF2899">
        <w:rPr>
          <w:rFonts w:cs="Arial"/>
          <w:szCs w:val="20"/>
        </w:rPr>
        <w:t xml:space="preserve">hotoviteľ predvídal. </w:t>
      </w:r>
      <w:r w:rsidR="00801EF9" w:rsidRPr="00AF2899">
        <w:rPr>
          <w:rFonts w:cs="Arial"/>
          <w:szCs w:val="20"/>
        </w:rPr>
        <w:t>Z</w:t>
      </w:r>
      <w:r w:rsidRPr="00AF2899">
        <w:rPr>
          <w:rFonts w:cs="Arial"/>
          <w:szCs w:val="20"/>
        </w:rPr>
        <w:t xml:space="preserve">hotoviteľ nie je v omeškaní ani v prípade, ak do priebehu </w:t>
      </w:r>
      <w:r w:rsidR="00D50E4A">
        <w:rPr>
          <w:rFonts w:cs="Arial"/>
          <w:szCs w:val="20"/>
        </w:rPr>
        <w:t>plnenia predmetu zmluvy</w:t>
      </w:r>
      <w:r w:rsidRPr="00AF2899">
        <w:rPr>
          <w:rFonts w:cs="Arial"/>
          <w:szCs w:val="20"/>
        </w:rPr>
        <w:t xml:space="preserve"> zasiahne svojim rozhodnutím orgán štátnej správy. </w:t>
      </w:r>
      <w:r w:rsidR="00D50E4A">
        <w:rPr>
          <w:rFonts w:cs="Arial"/>
          <w:szCs w:val="20"/>
        </w:rPr>
        <w:t>Plnenie predmetu zmluvy</w:t>
      </w:r>
      <w:r w:rsidR="00B06018" w:rsidRPr="00AF2899">
        <w:rPr>
          <w:rFonts w:cs="Arial"/>
          <w:szCs w:val="20"/>
        </w:rPr>
        <w:t xml:space="preserve"> </w:t>
      </w:r>
      <w:r w:rsidRPr="00AF2899">
        <w:rPr>
          <w:rFonts w:cs="Arial"/>
          <w:szCs w:val="20"/>
        </w:rPr>
        <w:t xml:space="preserve">je </w:t>
      </w:r>
      <w:r w:rsidR="00801EF9" w:rsidRPr="00AF2899">
        <w:rPr>
          <w:rFonts w:cs="Arial"/>
          <w:szCs w:val="20"/>
        </w:rPr>
        <w:t>z</w:t>
      </w:r>
      <w:r w:rsidRPr="00AF2899">
        <w:rPr>
          <w:rFonts w:cs="Arial"/>
          <w:szCs w:val="20"/>
        </w:rPr>
        <w:t xml:space="preserve">hotoviteľ oprávnený prerušiť len na nevyhnutne nutnú dobu. Tieto skutočnosti potvrdzuje </w:t>
      </w:r>
      <w:r w:rsidR="00B06018" w:rsidRPr="00AF2899">
        <w:rPr>
          <w:rFonts w:cs="Arial"/>
          <w:szCs w:val="20"/>
        </w:rPr>
        <w:t>osoba poverená</w:t>
      </w:r>
      <w:r w:rsidR="00996BFF">
        <w:rPr>
          <w:rFonts w:cs="Arial"/>
          <w:szCs w:val="20"/>
        </w:rPr>
        <w:t xml:space="preserve"> </w:t>
      </w:r>
      <w:r w:rsidR="00801EF9" w:rsidRPr="00AF2899">
        <w:rPr>
          <w:rFonts w:cs="Arial"/>
          <w:szCs w:val="20"/>
        </w:rPr>
        <w:t>o</w:t>
      </w:r>
      <w:r w:rsidR="00B06018" w:rsidRPr="00AF2899">
        <w:rPr>
          <w:rFonts w:cs="Arial"/>
          <w:szCs w:val="20"/>
        </w:rPr>
        <w:t xml:space="preserve">bjednávateľom </w:t>
      </w:r>
      <w:r w:rsidRPr="00AF2899">
        <w:rPr>
          <w:rFonts w:cs="Arial"/>
          <w:szCs w:val="20"/>
        </w:rPr>
        <w:t>zápisom v</w:t>
      </w:r>
      <w:r w:rsidR="00B06018" w:rsidRPr="00AF2899">
        <w:rPr>
          <w:rFonts w:cs="Arial"/>
          <w:szCs w:val="20"/>
        </w:rPr>
        <w:t> osobitnom dokumente</w:t>
      </w:r>
      <w:r w:rsidRPr="00AF2899">
        <w:rPr>
          <w:rFonts w:cs="Arial"/>
          <w:szCs w:val="20"/>
        </w:rPr>
        <w:t>.</w:t>
      </w:r>
    </w:p>
    <w:p w14:paraId="647CAEF5" w14:textId="23DFDF76" w:rsidR="007E2511" w:rsidRPr="00AF2899" w:rsidRDefault="007E2511" w:rsidP="00AF2899">
      <w:pPr>
        <w:spacing w:after="120" w:line="240" w:lineRule="auto"/>
        <w:ind w:left="708" w:hanging="708"/>
        <w:rPr>
          <w:rFonts w:cs="Arial"/>
          <w:szCs w:val="20"/>
        </w:rPr>
      </w:pPr>
      <w:r w:rsidRPr="00AF2899">
        <w:rPr>
          <w:rFonts w:cs="Arial"/>
          <w:b/>
          <w:szCs w:val="20"/>
        </w:rPr>
        <w:t>6.7</w:t>
      </w:r>
      <w:r w:rsidRPr="00AF2899">
        <w:rPr>
          <w:rFonts w:cs="Arial"/>
          <w:szCs w:val="20"/>
        </w:rPr>
        <w:tab/>
        <w:t xml:space="preserve">O dĺžku lehoty primeranú dobe, </w:t>
      </w:r>
      <w:r w:rsidR="00D50E4A">
        <w:rPr>
          <w:rFonts w:cs="Arial"/>
          <w:szCs w:val="20"/>
        </w:rPr>
        <w:t>kedy zhotoviteľ nemohol plniť predmet zmluvy</w:t>
      </w:r>
      <w:r w:rsidRPr="00AF2899">
        <w:rPr>
          <w:rFonts w:cs="Arial"/>
          <w:szCs w:val="20"/>
        </w:rPr>
        <w:t xml:space="preserve"> </w:t>
      </w:r>
      <w:r w:rsidR="00801EF9" w:rsidRPr="00AF2899">
        <w:rPr>
          <w:rFonts w:cs="Arial"/>
          <w:szCs w:val="20"/>
        </w:rPr>
        <w:t>z</w:t>
      </w:r>
      <w:r w:rsidRPr="00AF2899">
        <w:rPr>
          <w:rFonts w:cs="Arial"/>
          <w:szCs w:val="20"/>
        </w:rPr>
        <w:t xml:space="preserve">hotoviteľom p z dôvodov podľa predchádzajúceho bodu </w:t>
      </w:r>
      <w:r w:rsidR="00801EF9" w:rsidRPr="00AF2899">
        <w:rPr>
          <w:rFonts w:cs="Arial"/>
          <w:szCs w:val="20"/>
        </w:rPr>
        <w:t>z</w:t>
      </w:r>
      <w:r w:rsidRPr="00AF2899">
        <w:rPr>
          <w:rFonts w:cs="Arial"/>
          <w:szCs w:val="20"/>
        </w:rPr>
        <w:t xml:space="preserve">mluvy, je </w:t>
      </w:r>
      <w:r w:rsidR="00801EF9" w:rsidRPr="00AF2899">
        <w:rPr>
          <w:rFonts w:cs="Arial"/>
          <w:szCs w:val="20"/>
        </w:rPr>
        <w:t>z</w:t>
      </w:r>
      <w:r w:rsidRPr="00AF2899">
        <w:rPr>
          <w:rFonts w:cs="Arial"/>
          <w:szCs w:val="20"/>
        </w:rPr>
        <w:t xml:space="preserve">hotoviteľ oprávnený uplatniť právo na predĺženie lehoty na </w:t>
      </w:r>
      <w:r w:rsidR="00D50E4A">
        <w:rPr>
          <w:rFonts w:cs="Arial"/>
          <w:szCs w:val="20"/>
        </w:rPr>
        <w:t>plnenie zmluvy</w:t>
      </w:r>
      <w:r w:rsidRPr="00AF2899">
        <w:rPr>
          <w:rFonts w:cs="Arial"/>
          <w:szCs w:val="20"/>
        </w:rPr>
        <w:t xml:space="preserve">. Prerušenie </w:t>
      </w:r>
      <w:r w:rsidR="00D50E4A">
        <w:rPr>
          <w:rFonts w:cs="Arial"/>
          <w:szCs w:val="20"/>
        </w:rPr>
        <w:t xml:space="preserve">plnenia predmetu zmluvy </w:t>
      </w:r>
      <w:r w:rsidRPr="00AF2899">
        <w:rPr>
          <w:rFonts w:cs="Arial"/>
          <w:szCs w:val="20"/>
        </w:rPr>
        <w:t xml:space="preserve">je </w:t>
      </w:r>
      <w:r w:rsidR="00801EF9" w:rsidRPr="00AF2899">
        <w:rPr>
          <w:rFonts w:cs="Arial"/>
          <w:szCs w:val="20"/>
        </w:rPr>
        <w:t>z</w:t>
      </w:r>
      <w:r w:rsidRPr="00AF2899">
        <w:rPr>
          <w:rFonts w:cs="Arial"/>
          <w:szCs w:val="20"/>
        </w:rPr>
        <w:t xml:space="preserve">hotoviteľ povinný bez zbytočného odkladu oznámiť </w:t>
      </w:r>
      <w:r w:rsidR="00801EF9" w:rsidRPr="00AF2899">
        <w:rPr>
          <w:rFonts w:cs="Arial"/>
          <w:szCs w:val="20"/>
        </w:rPr>
        <w:t>o</w:t>
      </w:r>
      <w:r w:rsidRPr="00AF2899">
        <w:rPr>
          <w:rFonts w:cs="Arial"/>
          <w:szCs w:val="20"/>
        </w:rPr>
        <w:t xml:space="preserve">bjednávateľovi a súčasne oznámiť predpokladaný rozsah neplnenia, resp. oneskorenia </w:t>
      </w:r>
      <w:r w:rsidR="00D50E4A">
        <w:rPr>
          <w:rFonts w:cs="Arial"/>
          <w:szCs w:val="20"/>
        </w:rPr>
        <w:t>s plnením a predložiť upravený Č</w:t>
      </w:r>
      <w:r w:rsidRPr="00AF2899">
        <w:rPr>
          <w:rFonts w:cs="Arial"/>
          <w:szCs w:val="20"/>
        </w:rPr>
        <w:t xml:space="preserve">asový harmonogram </w:t>
      </w:r>
      <w:r w:rsidR="00D50E4A">
        <w:rPr>
          <w:rFonts w:cs="Arial"/>
          <w:szCs w:val="20"/>
        </w:rPr>
        <w:t>plnenia predmetu zmluvy</w:t>
      </w:r>
      <w:r w:rsidRPr="00AF2899">
        <w:rPr>
          <w:rFonts w:cs="Arial"/>
          <w:szCs w:val="20"/>
        </w:rPr>
        <w:t xml:space="preserve">. </w:t>
      </w:r>
    </w:p>
    <w:p w14:paraId="1E50DA54" w14:textId="198B4C53" w:rsidR="007E2511" w:rsidRPr="00AF2899" w:rsidRDefault="007E2511" w:rsidP="00AF2899">
      <w:pPr>
        <w:spacing w:after="120" w:line="240" w:lineRule="auto"/>
        <w:ind w:left="708"/>
        <w:rPr>
          <w:rFonts w:cs="Arial"/>
          <w:szCs w:val="20"/>
        </w:rPr>
      </w:pPr>
      <w:r w:rsidRPr="00AF2899">
        <w:rPr>
          <w:rFonts w:cs="Arial"/>
          <w:szCs w:val="20"/>
        </w:rPr>
        <w:t xml:space="preserve">Ak by takáto prekážka spôsobila prerušenie plnenia </w:t>
      </w:r>
      <w:r w:rsidR="00801EF9" w:rsidRPr="00AF2899">
        <w:rPr>
          <w:rFonts w:cs="Arial"/>
          <w:szCs w:val="20"/>
        </w:rPr>
        <w:t>z</w:t>
      </w:r>
      <w:r w:rsidRPr="00AF2899">
        <w:rPr>
          <w:rFonts w:cs="Arial"/>
          <w:szCs w:val="20"/>
        </w:rPr>
        <w:t xml:space="preserve">mluvných záväzkov na viac ako jeden mesiac, </w:t>
      </w:r>
      <w:r w:rsidR="00801EF9" w:rsidRPr="00AF2899">
        <w:rPr>
          <w:rFonts w:cs="Arial"/>
          <w:szCs w:val="20"/>
        </w:rPr>
        <w:t>z</w:t>
      </w:r>
      <w:r w:rsidRPr="00AF2899">
        <w:rPr>
          <w:rFonts w:cs="Arial"/>
          <w:szCs w:val="20"/>
        </w:rPr>
        <w:t xml:space="preserve">mluvné strany sa dohodnú na iných opatreniach, príp. na iných postupoch </w:t>
      </w:r>
      <w:r w:rsidR="00D50E4A">
        <w:rPr>
          <w:rFonts w:cs="Arial"/>
          <w:szCs w:val="20"/>
        </w:rPr>
        <w:t>ďalšieho plnenia predmetu zmluvy</w:t>
      </w:r>
      <w:r w:rsidRPr="00AF2899">
        <w:rPr>
          <w:rFonts w:cs="Arial"/>
          <w:szCs w:val="20"/>
        </w:rPr>
        <w:t xml:space="preserve">. Obdobný nárok má </w:t>
      </w:r>
      <w:r w:rsidR="00801EF9" w:rsidRPr="00AF2899">
        <w:rPr>
          <w:rFonts w:cs="Arial"/>
          <w:szCs w:val="20"/>
        </w:rPr>
        <w:t>z</w:t>
      </w:r>
      <w:r w:rsidRPr="00AF2899">
        <w:rPr>
          <w:rFonts w:cs="Arial"/>
          <w:szCs w:val="20"/>
        </w:rPr>
        <w:t xml:space="preserve">hotoviteľ v prípade, kedy došlo k omeškaniu plnenia </w:t>
      </w:r>
      <w:r w:rsidR="00D50E4A">
        <w:rPr>
          <w:rFonts w:cs="Arial"/>
          <w:szCs w:val="20"/>
        </w:rPr>
        <w:t>predmetu zmluvy</w:t>
      </w:r>
      <w:r w:rsidRPr="00AF2899">
        <w:rPr>
          <w:rFonts w:cs="Arial"/>
          <w:szCs w:val="20"/>
        </w:rPr>
        <w:t xml:space="preserve"> podľa tejto zmluvy z dôvodu na strane </w:t>
      </w:r>
      <w:r w:rsidR="00801EF9" w:rsidRPr="00AF2899">
        <w:rPr>
          <w:rFonts w:cs="Arial"/>
          <w:szCs w:val="20"/>
        </w:rPr>
        <w:t>o</w:t>
      </w:r>
      <w:r w:rsidRPr="00AF2899">
        <w:rPr>
          <w:rFonts w:cs="Arial"/>
          <w:szCs w:val="20"/>
        </w:rPr>
        <w:t xml:space="preserve">bjednávateľa. Návrh, prípadné </w:t>
      </w:r>
      <w:r w:rsidR="00801EF9" w:rsidRPr="00AF2899">
        <w:rPr>
          <w:rFonts w:cs="Arial"/>
          <w:szCs w:val="20"/>
        </w:rPr>
        <w:t>z</w:t>
      </w:r>
      <w:r w:rsidRPr="00AF2899">
        <w:rPr>
          <w:rFonts w:cs="Arial"/>
          <w:szCs w:val="20"/>
        </w:rPr>
        <w:t xml:space="preserve">mluvné úpravy predloží </w:t>
      </w:r>
      <w:r w:rsidR="00801EF9" w:rsidRPr="00AF2899">
        <w:rPr>
          <w:rFonts w:cs="Arial"/>
          <w:szCs w:val="20"/>
        </w:rPr>
        <w:t>z</w:t>
      </w:r>
      <w:r w:rsidRPr="00AF2899">
        <w:rPr>
          <w:rFonts w:cs="Arial"/>
          <w:szCs w:val="20"/>
        </w:rPr>
        <w:t xml:space="preserve">hotoviteľ najneskôr do </w:t>
      </w:r>
      <w:r w:rsidR="00D50E4A">
        <w:rPr>
          <w:rFonts w:cs="Arial"/>
          <w:szCs w:val="20"/>
        </w:rPr>
        <w:t>päť</w:t>
      </w:r>
      <w:r w:rsidRPr="00AF2899">
        <w:rPr>
          <w:rFonts w:cs="Arial"/>
          <w:szCs w:val="20"/>
        </w:rPr>
        <w:t xml:space="preserve"> (</w:t>
      </w:r>
      <w:r w:rsidR="00D50E4A">
        <w:rPr>
          <w:rFonts w:cs="Arial"/>
          <w:szCs w:val="20"/>
        </w:rPr>
        <w:t>5</w:t>
      </w:r>
      <w:r w:rsidRPr="00AF2899">
        <w:rPr>
          <w:rFonts w:cs="Arial"/>
          <w:szCs w:val="20"/>
        </w:rPr>
        <w:t>) pracovných dní, od kedy skončili dôvody prerušenia.</w:t>
      </w:r>
    </w:p>
    <w:p w14:paraId="1ED47C85" w14:textId="1B38CC2F" w:rsidR="007E2511" w:rsidRPr="00AF2899" w:rsidRDefault="007E2511" w:rsidP="00AF2899">
      <w:pPr>
        <w:pStyle w:val="odsek-1"/>
        <w:numPr>
          <w:ilvl w:val="0"/>
          <w:numId w:val="0"/>
        </w:numPr>
        <w:tabs>
          <w:tab w:val="left" w:pos="708"/>
        </w:tabs>
        <w:ind w:left="708" w:hanging="708"/>
        <w:rPr>
          <w:rFonts w:cs="Arial"/>
          <w:szCs w:val="20"/>
        </w:rPr>
      </w:pPr>
      <w:r w:rsidRPr="00AF2899">
        <w:rPr>
          <w:rFonts w:cs="Arial"/>
          <w:b/>
          <w:szCs w:val="20"/>
        </w:rPr>
        <w:t>6.8</w:t>
      </w:r>
      <w:r w:rsidRPr="00AF2899">
        <w:rPr>
          <w:rFonts w:cs="Arial"/>
          <w:szCs w:val="20"/>
        </w:rPr>
        <w:tab/>
        <w:t xml:space="preserve">V prípade, ak </w:t>
      </w:r>
      <w:r w:rsidR="00801EF9" w:rsidRPr="00AF2899">
        <w:rPr>
          <w:rFonts w:cs="Arial"/>
          <w:szCs w:val="20"/>
        </w:rPr>
        <w:t>o</w:t>
      </w:r>
      <w:r w:rsidRPr="00AF2899">
        <w:rPr>
          <w:rFonts w:cs="Arial"/>
          <w:szCs w:val="20"/>
        </w:rPr>
        <w:t xml:space="preserve">bjednávateľ rozhodne o prerušení </w:t>
      </w:r>
      <w:r w:rsidR="00D50E4A">
        <w:rPr>
          <w:rFonts w:cs="Arial"/>
          <w:szCs w:val="20"/>
        </w:rPr>
        <w:t>plnenia predmetu zmluvy</w:t>
      </w:r>
      <w:r w:rsidRPr="00AF2899">
        <w:rPr>
          <w:rFonts w:cs="Arial"/>
          <w:szCs w:val="20"/>
        </w:rPr>
        <w:t xml:space="preserve"> z titulu vadného, technicky chybného alebo v </w:t>
      </w:r>
      <w:r w:rsidR="00801EF9" w:rsidRPr="00AF2899">
        <w:rPr>
          <w:rFonts w:cs="Arial"/>
          <w:szCs w:val="20"/>
        </w:rPr>
        <w:t>z</w:t>
      </w:r>
      <w:r w:rsidRPr="00AF2899">
        <w:rPr>
          <w:rFonts w:cs="Arial"/>
          <w:szCs w:val="20"/>
        </w:rPr>
        <w:t>mluve nezodpovedajúceho plneni</w:t>
      </w:r>
      <w:r w:rsidR="00B31026" w:rsidRPr="00AF2899">
        <w:rPr>
          <w:rFonts w:cs="Arial"/>
          <w:szCs w:val="20"/>
        </w:rPr>
        <w:t xml:space="preserve">a zo strany </w:t>
      </w:r>
      <w:r w:rsidR="00801EF9" w:rsidRPr="00AF2899">
        <w:rPr>
          <w:rFonts w:cs="Arial"/>
          <w:szCs w:val="20"/>
        </w:rPr>
        <w:t>z</w:t>
      </w:r>
      <w:r w:rsidR="00B31026" w:rsidRPr="00AF2899">
        <w:rPr>
          <w:rFonts w:cs="Arial"/>
          <w:szCs w:val="20"/>
        </w:rPr>
        <w:t xml:space="preserve">hotoviteľa, nárok </w:t>
      </w:r>
      <w:r w:rsidRPr="00AF2899">
        <w:rPr>
          <w:rFonts w:cs="Arial"/>
          <w:szCs w:val="20"/>
        </w:rPr>
        <w:t xml:space="preserve">na predĺženie </w:t>
      </w:r>
      <w:r w:rsidR="00D50E4A">
        <w:rPr>
          <w:rFonts w:cs="Arial"/>
          <w:szCs w:val="20"/>
        </w:rPr>
        <w:t>lehoty určenej na plnenie predmetu zmluvy</w:t>
      </w:r>
      <w:r w:rsidRPr="00AF2899">
        <w:rPr>
          <w:rFonts w:cs="Arial"/>
          <w:szCs w:val="20"/>
        </w:rPr>
        <w:t xml:space="preserve"> </w:t>
      </w:r>
      <w:r w:rsidR="00801EF9" w:rsidRPr="00AF2899">
        <w:rPr>
          <w:rFonts w:cs="Arial"/>
          <w:szCs w:val="20"/>
        </w:rPr>
        <w:t>z</w:t>
      </w:r>
      <w:r w:rsidRPr="00AF2899">
        <w:rPr>
          <w:rFonts w:cs="Arial"/>
          <w:szCs w:val="20"/>
        </w:rPr>
        <w:t>hotoviteľovi nevzniká.</w:t>
      </w:r>
    </w:p>
    <w:p w14:paraId="58B9B00A" w14:textId="0BC03C4E" w:rsidR="007E2511" w:rsidRPr="00AF2899" w:rsidRDefault="007E2511" w:rsidP="00AF2899">
      <w:pPr>
        <w:spacing w:after="120" w:line="240" w:lineRule="auto"/>
        <w:ind w:left="708" w:hanging="708"/>
        <w:rPr>
          <w:rFonts w:cs="Arial"/>
          <w:szCs w:val="20"/>
        </w:rPr>
      </w:pPr>
      <w:r w:rsidRPr="00AF2899">
        <w:rPr>
          <w:rFonts w:cs="Arial"/>
          <w:b/>
          <w:szCs w:val="20"/>
        </w:rPr>
        <w:t>6.9</w:t>
      </w:r>
      <w:r w:rsidRPr="00AF2899">
        <w:rPr>
          <w:rFonts w:cs="Arial"/>
          <w:szCs w:val="20"/>
        </w:rPr>
        <w:tab/>
        <w:t xml:space="preserve">Zhotoviteľ sa zaväzuje, že úpravu lehoty </w:t>
      </w:r>
      <w:r w:rsidR="00D50E4A">
        <w:rPr>
          <w:rFonts w:cs="Arial"/>
          <w:szCs w:val="20"/>
        </w:rPr>
        <w:t xml:space="preserve">určenej na plnenie predmetu zmluvy </w:t>
      </w:r>
      <w:r w:rsidRPr="00AF2899">
        <w:rPr>
          <w:rFonts w:cs="Arial"/>
          <w:szCs w:val="20"/>
        </w:rPr>
        <w:t>a</w:t>
      </w:r>
      <w:r w:rsidR="00D50E4A">
        <w:rPr>
          <w:rFonts w:cs="Arial"/>
          <w:szCs w:val="20"/>
        </w:rPr>
        <w:t xml:space="preserve"> bude uplatňovať len v prípade, </w:t>
      </w:r>
      <w:r w:rsidRPr="00AF2899">
        <w:rPr>
          <w:rFonts w:cs="Arial"/>
          <w:szCs w:val="20"/>
        </w:rPr>
        <w:t xml:space="preserve">že z dôvodov vyššie uvedených nebude technicky možné </w:t>
      </w:r>
      <w:r w:rsidR="00D50E4A">
        <w:rPr>
          <w:rFonts w:cs="Arial"/>
          <w:szCs w:val="20"/>
        </w:rPr>
        <w:t>predmet zmluvy, prípadne časť predmetu zmluvy dokončiť</w:t>
      </w:r>
      <w:r w:rsidR="00996BFF">
        <w:rPr>
          <w:rFonts w:cs="Arial"/>
          <w:szCs w:val="20"/>
        </w:rPr>
        <w:t xml:space="preserve"> </w:t>
      </w:r>
      <w:r w:rsidR="00D50E4A">
        <w:rPr>
          <w:rFonts w:cs="Arial"/>
          <w:szCs w:val="20"/>
        </w:rPr>
        <w:t xml:space="preserve">a/alebo dodať </w:t>
      </w:r>
      <w:r w:rsidRPr="00AF2899">
        <w:rPr>
          <w:rFonts w:cs="Arial"/>
          <w:szCs w:val="20"/>
        </w:rPr>
        <w:t>za dohodnutých podmienok v </w:t>
      </w:r>
      <w:r w:rsidR="00801EF9" w:rsidRPr="00AF2899">
        <w:rPr>
          <w:rFonts w:cs="Arial"/>
          <w:szCs w:val="20"/>
        </w:rPr>
        <w:t>z</w:t>
      </w:r>
      <w:r w:rsidRPr="00AF2899">
        <w:rPr>
          <w:rFonts w:cs="Arial"/>
          <w:szCs w:val="20"/>
        </w:rPr>
        <w:t>mluvne a v</w:t>
      </w:r>
      <w:r w:rsidR="00D50E4A">
        <w:rPr>
          <w:rFonts w:cs="Arial"/>
          <w:szCs w:val="20"/>
        </w:rPr>
        <w:t> podľa lehôt uvedených v Č</w:t>
      </w:r>
      <w:r w:rsidRPr="00AF2899">
        <w:rPr>
          <w:rFonts w:cs="Arial"/>
          <w:szCs w:val="20"/>
        </w:rPr>
        <w:t xml:space="preserve">asovom harmonograme </w:t>
      </w:r>
      <w:r w:rsidR="00D50E4A">
        <w:rPr>
          <w:rFonts w:cs="Arial"/>
          <w:szCs w:val="20"/>
        </w:rPr>
        <w:t>plnenia predmetu zmluvy</w:t>
      </w:r>
      <w:r w:rsidRPr="00AF2899">
        <w:rPr>
          <w:rFonts w:cs="Arial"/>
          <w:szCs w:val="20"/>
        </w:rPr>
        <w:t xml:space="preserve">. Zhotoviteľ sa zaväzuje, že i v takýchto prípadoch vyvinie maximálne úsilie k dodržaniu pôvodnej lehoty </w:t>
      </w:r>
      <w:r w:rsidR="00D50E4A">
        <w:rPr>
          <w:rFonts w:cs="Arial"/>
          <w:szCs w:val="20"/>
        </w:rPr>
        <w:t>určenej pre plnenie predmetu zmluvy</w:t>
      </w:r>
      <w:r w:rsidRPr="00AF2899">
        <w:rPr>
          <w:rFonts w:cs="Arial"/>
          <w:szCs w:val="20"/>
        </w:rPr>
        <w:t>.</w:t>
      </w:r>
    </w:p>
    <w:p w14:paraId="66A35289" w14:textId="0FB52A6B" w:rsidR="007E2511" w:rsidRPr="00AF2899" w:rsidRDefault="007E2511" w:rsidP="00AF2899">
      <w:pPr>
        <w:spacing w:after="120" w:line="240" w:lineRule="auto"/>
        <w:ind w:left="708" w:hanging="708"/>
        <w:rPr>
          <w:rFonts w:cs="Arial"/>
          <w:szCs w:val="20"/>
        </w:rPr>
      </w:pPr>
      <w:r w:rsidRPr="00AF2899">
        <w:rPr>
          <w:rFonts w:cs="Arial"/>
          <w:b/>
          <w:szCs w:val="20"/>
        </w:rPr>
        <w:t>6.10</w:t>
      </w:r>
      <w:r w:rsidRPr="00AF2899">
        <w:rPr>
          <w:rFonts w:cs="Arial"/>
          <w:szCs w:val="20"/>
        </w:rPr>
        <w:tab/>
        <w:t xml:space="preserve">Omeškanie </w:t>
      </w:r>
      <w:r w:rsidR="00801EF9" w:rsidRPr="00AF2899">
        <w:rPr>
          <w:rFonts w:cs="Arial"/>
          <w:szCs w:val="20"/>
        </w:rPr>
        <w:t>z</w:t>
      </w:r>
      <w:r w:rsidRPr="00AF2899">
        <w:rPr>
          <w:rFonts w:cs="Arial"/>
          <w:szCs w:val="20"/>
        </w:rPr>
        <w:t xml:space="preserve">hotoviteľa vzniknuté z dôvodu omeškania subdodávateľ/subdodávateľov </w:t>
      </w:r>
      <w:r w:rsidR="00801EF9" w:rsidRPr="00AF2899">
        <w:rPr>
          <w:rFonts w:cs="Arial"/>
          <w:szCs w:val="20"/>
        </w:rPr>
        <w:t>z</w:t>
      </w:r>
      <w:r w:rsidRPr="00AF2899">
        <w:rPr>
          <w:rFonts w:cs="Arial"/>
          <w:szCs w:val="20"/>
        </w:rPr>
        <w:t xml:space="preserve">hotoviteľa alebo tretej strany, ktorú použil </w:t>
      </w:r>
      <w:r w:rsidR="00D50E4A">
        <w:rPr>
          <w:rFonts w:cs="Arial"/>
          <w:szCs w:val="20"/>
        </w:rPr>
        <w:t>plnenie predmetu zmluvy</w:t>
      </w:r>
      <w:r w:rsidRPr="00AF2899">
        <w:rPr>
          <w:rFonts w:cs="Arial"/>
          <w:szCs w:val="20"/>
        </w:rPr>
        <w:t xml:space="preserve"> sa považuje za omeškanie </w:t>
      </w:r>
      <w:r w:rsidR="00801EF9" w:rsidRPr="00AF2899">
        <w:rPr>
          <w:rFonts w:cs="Arial"/>
          <w:szCs w:val="20"/>
        </w:rPr>
        <w:t>z</w:t>
      </w:r>
      <w:r w:rsidRPr="00AF2899">
        <w:rPr>
          <w:rFonts w:cs="Arial"/>
          <w:szCs w:val="20"/>
        </w:rPr>
        <w:t>hotoviteľa.</w:t>
      </w:r>
    </w:p>
    <w:p w14:paraId="22A248FC" w14:textId="4CDDF884" w:rsidR="007E2511" w:rsidRPr="00AF2899" w:rsidRDefault="007E2511" w:rsidP="00AF2899">
      <w:pPr>
        <w:spacing w:after="120" w:line="240" w:lineRule="auto"/>
        <w:ind w:left="708" w:hanging="708"/>
        <w:rPr>
          <w:rFonts w:cs="Arial"/>
          <w:szCs w:val="20"/>
        </w:rPr>
      </w:pPr>
      <w:r w:rsidRPr="00AF2899">
        <w:rPr>
          <w:rFonts w:cs="Arial"/>
          <w:b/>
          <w:szCs w:val="20"/>
        </w:rPr>
        <w:t>6.11</w:t>
      </w:r>
      <w:r w:rsidRPr="00AF2899">
        <w:rPr>
          <w:rFonts w:cs="Arial"/>
          <w:szCs w:val="20"/>
        </w:rPr>
        <w:tab/>
        <w:t xml:space="preserve">Objednávateľ má právo písomne vyzvať </w:t>
      </w:r>
      <w:r w:rsidR="00801EF9" w:rsidRPr="00AF2899">
        <w:rPr>
          <w:rFonts w:cs="Arial"/>
          <w:szCs w:val="20"/>
        </w:rPr>
        <w:t>z</w:t>
      </w:r>
      <w:r w:rsidRPr="00AF2899">
        <w:rPr>
          <w:rFonts w:cs="Arial"/>
          <w:szCs w:val="20"/>
        </w:rPr>
        <w:t xml:space="preserve">hotoviteľa na prerušenie </w:t>
      </w:r>
      <w:r w:rsidR="00D50E4A">
        <w:rPr>
          <w:rFonts w:cs="Arial"/>
          <w:szCs w:val="20"/>
        </w:rPr>
        <w:t>plnenia predmetu zmluvy</w:t>
      </w:r>
      <w:r w:rsidRPr="00AF2899">
        <w:rPr>
          <w:rFonts w:cs="Arial"/>
          <w:szCs w:val="20"/>
        </w:rPr>
        <w:t xml:space="preserve"> len z dôvodov vyššej moci, výkonu úradného rozhodnutia, alebo v nevyhnutnom prípade v záujme predc</w:t>
      </w:r>
      <w:r w:rsidR="00B31026" w:rsidRPr="00AF2899">
        <w:rPr>
          <w:rFonts w:cs="Arial"/>
          <w:szCs w:val="20"/>
        </w:rPr>
        <w:t xml:space="preserve">hádzania vzniku škôd na zdraví </w:t>
      </w:r>
      <w:r w:rsidRPr="00AF2899">
        <w:rPr>
          <w:rFonts w:cs="Arial"/>
          <w:szCs w:val="20"/>
        </w:rPr>
        <w:t xml:space="preserve">a majetku. V prípade prerušenia </w:t>
      </w:r>
      <w:r w:rsidR="00D50E4A">
        <w:rPr>
          <w:rFonts w:cs="Arial"/>
          <w:szCs w:val="20"/>
        </w:rPr>
        <w:t>plnenia predmetu zmluvy</w:t>
      </w:r>
      <w:r w:rsidRPr="00AF2899">
        <w:rPr>
          <w:rFonts w:cs="Arial"/>
          <w:szCs w:val="20"/>
        </w:rPr>
        <w:t xml:space="preserve"> na základe výzvy </w:t>
      </w:r>
      <w:r w:rsidR="00801EF9" w:rsidRPr="00AF2899">
        <w:rPr>
          <w:rFonts w:cs="Arial"/>
          <w:szCs w:val="20"/>
        </w:rPr>
        <w:t>o</w:t>
      </w:r>
      <w:r w:rsidRPr="00AF2899">
        <w:rPr>
          <w:rFonts w:cs="Arial"/>
          <w:szCs w:val="20"/>
        </w:rPr>
        <w:t xml:space="preserve">bjednávateľa sa doba </w:t>
      </w:r>
      <w:r w:rsidR="00D50E4A">
        <w:rPr>
          <w:rFonts w:cs="Arial"/>
          <w:szCs w:val="20"/>
        </w:rPr>
        <w:t>určená na plnenie predmetu zmluvy</w:t>
      </w:r>
      <w:r w:rsidRPr="00AF2899">
        <w:rPr>
          <w:rFonts w:cs="Arial"/>
          <w:szCs w:val="20"/>
        </w:rPr>
        <w:t xml:space="preserve"> automaticky predlžuje o dobu prerušenia. V prípade prerušenia </w:t>
      </w:r>
      <w:r w:rsidR="00D50E4A">
        <w:rPr>
          <w:rFonts w:cs="Arial"/>
          <w:szCs w:val="20"/>
        </w:rPr>
        <w:t>plnenia predmetu zmluvy</w:t>
      </w:r>
      <w:r w:rsidR="00801EF9" w:rsidRPr="00AF2899">
        <w:rPr>
          <w:rFonts w:cs="Arial"/>
          <w:szCs w:val="20"/>
        </w:rPr>
        <w:t xml:space="preserve"> je z</w:t>
      </w:r>
      <w:r w:rsidRPr="00AF2899">
        <w:rPr>
          <w:rFonts w:cs="Arial"/>
          <w:szCs w:val="20"/>
        </w:rPr>
        <w:t>hotoviteľ povinný vykonať len práce</w:t>
      </w:r>
      <w:r w:rsidR="004746E9" w:rsidRPr="00AF2899">
        <w:rPr>
          <w:rFonts w:cs="Arial"/>
          <w:szCs w:val="20"/>
        </w:rPr>
        <w:t>/dodávky</w:t>
      </w:r>
      <w:r w:rsidRPr="00AF2899">
        <w:rPr>
          <w:rFonts w:cs="Arial"/>
          <w:szCs w:val="20"/>
        </w:rPr>
        <w:t xml:space="preserve">, ktoré zabránia vzniku škody na doposiaľ </w:t>
      </w:r>
      <w:r w:rsidR="00D50E4A">
        <w:rPr>
          <w:rFonts w:cs="Arial"/>
          <w:szCs w:val="20"/>
        </w:rPr>
        <w:t>uskutočnenom plnení predmetu zmluvy</w:t>
      </w:r>
      <w:r w:rsidRPr="00AF2899">
        <w:rPr>
          <w:rFonts w:cs="Arial"/>
          <w:szCs w:val="20"/>
        </w:rPr>
        <w:t xml:space="preserve"> a je povinný </w:t>
      </w:r>
      <w:r w:rsidR="00801EF9" w:rsidRPr="00AF2899">
        <w:rPr>
          <w:rFonts w:cs="Arial"/>
          <w:szCs w:val="20"/>
        </w:rPr>
        <w:t>o</w:t>
      </w:r>
      <w:r w:rsidRPr="00AF2899">
        <w:rPr>
          <w:rFonts w:cs="Arial"/>
          <w:szCs w:val="20"/>
        </w:rPr>
        <w:t xml:space="preserve">bjednávateľa upozorniť na vznik hroziacej škody alebo poškodenia </w:t>
      </w:r>
      <w:r w:rsidR="00D50E4A">
        <w:rPr>
          <w:rFonts w:cs="Arial"/>
          <w:szCs w:val="20"/>
        </w:rPr>
        <w:t>dovtedy uskutočneného plnenia</w:t>
      </w:r>
      <w:r w:rsidRPr="00AF2899">
        <w:rPr>
          <w:rFonts w:cs="Arial"/>
          <w:szCs w:val="20"/>
        </w:rPr>
        <w:t xml:space="preserve">. Objednávateľ je povinný zaplatiť </w:t>
      </w:r>
      <w:r w:rsidR="00801EF9" w:rsidRPr="00AF2899">
        <w:rPr>
          <w:rFonts w:cs="Arial"/>
          <w:szCs w:val="20"/>
        </w:rPr>
        <w:t>z</w:t>
      </w:r>
      <w:r w:rsidRPr="00AF2899">
        <w:rPr>
          <w:rFonts w:cs="Arial"/>
          <w:szCs w:val="20"/>
        </w:rPr>
        <w:t xml:space="preserve">hotoviteľovi cenu za </w:t>
      </w:r>
      <w:r w:rsidR="002D5DE5">
        <w:rPr>
          <w:rFonts w:cs="Arial"/>
          <w:szCs w:val="20"/>
        </w:rPr>
        <w:t>uskutočnené plnenie predmetu zmluvy</w:t>
      </w:r>
      <w:r w:rsidRPr="00AF2899">
        <w:rPr>
          <w:rFonts w:cs="Arial"/>
          <w:szCs w:val="20"/>
        </w:rPr>
        <w:t xml:space="preserve"> vykonané ku dňu prerušenia.</w:t>
      </w:r>
    </w:p>
    <w:p w14:paraId="46D69EA6" w14:textId="7EF1ADD5" w:rsidR="007E2511" w:rsidRPr="00AF2899" w:rsidRDefault="007E2511" w:rsidP="002D5DE5">
      <w:pPr>
        <w:spacing w:line="240" w:lineRule="auto"/>
        <w:ind w:left="708" w:hanging="708"/>
        <w:rPr>
          <w:rFonts w:cs="Arial"/>
          <w:color w:val="262830"/>
          <w:szCs w:val="20"/>
          <w:shd w:val="clear" w:color="auto" w:fill="FFFFFF"/>
        </w:rPr>
      </w:pPr>
      <w:r w:rsidRPr="00AF2899">
        <w:rPr>
          <w:rFonts w:cs="Arial"/>
          <w:b/>
          <w:szCs w:val="20"/>
        </w:rPr>
        <w:lastRenderedPageBreak/>
        <w:t>6.12</w:t>
      </w:r>
      <w:r w:rsidRPr="00AF2899">
        <w:rPr>
          <w:rFonts w:cs="Arial"/>
          <w:szCs w:val="20"/>
        </w:rPr>
        <w:tab/>
        <w:t xml:space="preserve">Zhotoviteľ akceptuje a berie na vedomie, že </w:t>
      </w:r>
      <w:r w:rsidR="00801EF9" w:rsidRPr="00AF2899">
        <w:rPr>
          <w:rFonts w:cs="Arial"/>
          <w:color w:val="262830"/>
          <w:szCs w:val="20"/>
          <w:shd w:val="clear" w:color="auto" w:fill="FFFFFF"/>
        </w:rPr>
        <w:t>o</w:t>
      </w:r>
      <w:r w:rsidRPr="00AF2899">
        <w:rPr>
          <w:rFonts w:cs="Arial"/>
          <w:color w:val="262830"/>
          <w:szCs w:val="20"/>
          <w:shd w:val="clear" w:color="auto" w:fill="FFFFFF"/>
        </w:rPr>
        <w:t xml:space="preserve">bjednávateľ má právo neodovzdať </w:t>
      </w:r>
      <w:r w:rsidR="002D5DE5">
        <w:rPr>
          <w:rFonts w:cs="Arial"/>
          <w:color w:val="262830"/>
          <w:szCs w:val="20"/>
          <w:shd w:val="clear" w:color="auto" w:fill="FFFFFF"/>
        </w:rPr>
        <w:t>miesto plnenia predmetu zmluvy</w:t>
      </w:r>
      <w:r w:rsidR="00BD66C1" w:rsidRPr="00AF2899">
        <w:rPr>
          <w:rFonts w:cs="Arial"/>
          <w:color w:val="262830"/>
          <w:szCs w:val="20"/>
          <w:shd w:val="clear" w:color="auto" w:fill="FFFFFF"/>
        </w:rPr>
        <w:t xml:space="preserve"> </w:t>
      </w:r>
      <w:r w:rsidRPr="00AF2899">
        <w:rPr>
          <w:rFonts w:cs="Arial"/>
          <w:color w:val="262830"/>
          <w:szCs w:val="20"/>
          <w:shd w:val="clear" w:color="auto" w:fill="FFFFFF"/>
        </w:rPr>
        <w:t xml:space="preserve">a to v súvislosti so začatím plynutia lehoty na plnenie a právo prerušiť </w:t>
      </w:r>
      <w:r w:rsidR="002D5DE5">
        <w:rPr>
          <w:rFonts w:cs="Arial"/>
          <w:color w:val="262830"/>
          <w:szCs w:val="20"/>
          <w:shd w:val="clear" w:color="auto" w:fill="FFFFFF"/>
        </w:rPr>
        <w:t>plnenie predmetu zmluvy v prípade, ak na predmet zmluvy</w:t>
      </w:r>
      <w:r w:rsidRPr="00AF2899">
        <w:rPr>
          <w:rFonts w:cs="Arial"/>
          <w:color w:val="262830"/>
          <w:szCs w:val="20"/>
          <w:shd w:val="clear" w:color="auto" w:fill="FFFFFF"/>
        </w:rPr>
        <w:t xml:space="preserve"> nebude mať zabezpečen</w:t>
      </w:r>
      <w:r w:rsidR="00BD66C1" w:rsidRPr="00AF2899">
        <w:rPr>
          <w:rFonts w:cs="Arial"/>
          <w:color w:val="262830"/>
          <w:szCs w:val="20"/>
          <w:shd w:val="clear" w:color="auto" w:fill="FFFFFF"/>
        </w:rPr>
        <w:t xml:space="preserve">é financovanie, alebo ak dôjde </w:t>
      </w:r>
      <w:r w:rsidRPr="00AF2899">
        <w:rPr>
          <w:rFonts w:cs="Arial"/>
          <w:color w:val="262830"/>
          <w:szCs w:val="20"/>
          <w:shd w:val="clear" w:color="auto" w:fill="FFFFFF"/>
        </w:rPr>
        <w:t xml:space="preserve">k neschválenia resp. kráteniu finančných prostriedkov určených na </w:t>
      </w:r>
      <w:r w:rsidR="002D5DE5">
        <w:rPr>
          <w:rFonts w:cs="Arial"/>
          <w:color w:val="262830"/>
          <w:szCs w:val="20"/>
          <w:shd w:val="clear" w:color="auto" w:fill="FFFFFF"/>
        </w:rPr>
        <w:t>spolu</w:t>
      </w:r>
      <w:r w:rsidRPr="00AF2899">
        <w:rPr>
          <w:rFonts w:cs="Arial"/>
          <w:color w:val="262830"/>
          <w:szCs w:val="20"/>
          <w:shd w:val="clear" w:color="auto" w:fill="FFFFFF"/>
        </w:rPr>
        <w:t xml:space="preserve">financovanie predmetu zmluvy zo strany poskytovateľa, ak takéto finančné prostriedky boli na financovanie </w:t>
      </w:r>
      <w:r w:rsidR="002D5DE5">
        <w:rPr>
          <w:rFonts w:cs="Arial"/>
          <w:color w:val="262830"/>
          <w:szCs w:val="20"/>
          <w:shd w:val="clear" w:color="auto" w:fill="FFFFFF"/>
        </w:rPr>
        <w:t>predmetu zmluvy</w:t>
      </w:r>
      <w:r w:rsidRPr="00AF2899">
        <w:rPr>
          <w:rFonts w:cs="Arial"/>
          <w:color w:val="262830"/>
          <w:szCs w:val="20"/>
          <w:shd w:val="clear" w:color="auto" w:fill="FFFFFF"/>
        </w:rPr>
        <w:t xml:space="preserve"> poskytnuté/mali byť poskytnuté a na základe čoho došlo </w:t>
      </w:r>
      <w:r w:rsidR="002D5DE5">
        <w:rPr>
          <w:rFonts w:cs="Arial"/>
          <w:color w:val="262830"/>
          <w:szCs w:val="20"/>
          <w:shd w:val="clear" w:color="auto" w:fill="FFFFFF"/>
        </w:rPr>
        <w:br/>
      </w:r>
      <w:r w:rsidRPr="00AF2899">
        <w:rPr>
          <w:rFonts w:cs="Arial"/>
          <w:color w:val="262830"/>
          <w:szCs w:val="20"/>
          <w:shd w:val="clear" w:color="auto" w:fill="FFFFFF"/>
        </w:rPr>
        <w:t xml:space="preserve">k obmedzeniu zabezpečenia finančného krytia predmetu </w:t>
      </w:r>
      <w:r w:rsidR="00801EF9" w:rsidRPr="00AF2899">
        <w:rPr>
          <w:rFonts w:cs="Arial"/>
          <w:color w:val="262830"/>
          <w:szCs w:val="20"/>
          <w:shd w:val="clear" w:color="auto" w:fill="FFFFFF"/>
        </w:rPr>
        <w:t>z</w:t>
      </w:r>
      <w:r w:rsidRPr="00AF2899">
        <w:rPr>
          <w:rFonts w:cs="Arial"/>
          <w:color w:val="262830"/>
          <w:szCs w:val="20"/>
          <w:shd w:val="clear" w:color="auto" w:fill="FFFFFF"/>
        </w:rPr>
        <w:t xml:space="preserve">mluvy a to bez akýchkoľvek </w:t>
      </w:r>
      <w:r w:rsidR="00B31026" w:rsidRPr="00AF2899">
        <w:rPr>
          <w:rFonts w:cs="Arial"/>
          <w:color w:val="262830"/>
          <w:szCs w:val="20"/>
          <w:shd w:val="clear" w:color="auto" w:fill="FFFFFF"/>
        </w:rPr>
        <w:t xml:space="preserve">sankcií zo strany </w:t>
      </w:r>
      <w:r w:rsidR="00801EF9" w:rsidRPr="00AF2899">
        <w:rPr>
          <w:rFonts w:cs="Arial"/>
          <w:color w:val="262830"/>
          <w:szCs w:val="20"/>
          <w:shd w:val="clear" w:color="auto" w:fill="FFFFFF"/>
        </w:rPr>
        <w:t>z</w:t>
      </w:r>
      <w:r w:rsidR="00B31026" w:rsidRPr="00AF2899">
        <w:rPr>
          <w:rFonts w:cs="Arial"/>
          <w:color w:val="262830"/>
          <w:szCs w:val="20"/>
          <w:shd w:val="clear" w:color="auto" w:fill="FFFFFF"/>
        </w:rPr>
        <w:t xml:space="preserve">hotoviteľa, </w:t>
      </w:r>
      <w:r w:rsidRPr="00AF2899">
        <w:rPr>
          <w:rFonts w:cs="Arial"/>
          <w:color w:val="262830"/>
          <w:szCs w:val="20"/>
          <w:shd w:val="clear" w:color="auto" w:fill="FFFFFF"/>
        </w:rPr>
        <w:t xml:space="preserve">a to až do schválenia, alebo získania potrebného finančného </w:t>
      </w:r>
      <w:r w:rsidRPr="00AF2899">
        <w:rPr>
          <w:rFonts w:cs="Arial"/>
          <w:b/>
          <w:color w:val="262830"/>
          <w:szCs w:val="20"/>
          <w:shd w:val="clear" w:color="auto" w:fill="FFFFFF"/>
        </w:rPr>
        <w:t>krytia za plnenie predmetu zákazky, najdlhšie však na</w:t>
      </w:r>
      <w:r w:rsidR="00406F60" w:rsidRPr="00AF2899">
        <w:rPr>
          <w:rFonts w:cs="Arial"/>
          <w:b/>
          <w:color w:val="262830"/>
          <w:szCs w:val="20"/>
          <w:shd w:val="clear" w:color="auto" w:fill="FFFFFF"/>
        </w:rPr>
        <w:t xml:space="preserve"> </w:t>
      </w:r>
      <w:r w:rsidR="002D5DE5">
        <w:rPr>
          <w:rFonts w:cs="Arial"/>
          <w:b/>
          <w:color w:val="262830"/>
          <w:szCs w:val="20"/>
          <w:shd w:val="clear" w:color="auto" w:fill="FFFFFF"/>
        </w:rPr>
        <w:t>tri</w:t>
      </w:r>
      <w:r w:rsidR="00996BFF">
        <w:rPr>
          <w:rFonts w:cs="Arial"/>
          <w:b/>
          <w:color w:val="262830"/>
          <w:szCs w:val="20"/>
          <w:shd w:val="clear" w:color="auto" w:fill="FFFFFF"/>
        </w:rPr>
        <w:t xml:space="preserve"> </w:t>
      </w:r>
      <w:r w:rsidR="002D5DE5">
        <w:rPr>
          <w:rFonts w:cs="Arial"/>
          <w:b/>
          <w:color w:val="262830"/>
          <w:szCs w:val="20"/>
          <w:shd w:val="clear" w:color="auto" w:fill="FFFFFF"/>
        </w:rPr>
        <w:t>(3</w:t>
      </w:r>
      <w:r w:rsidRPr="00AF2899">
        <w:rPr>
          <w:rFonts w:cs="Arial"/>
          <w:b/>
          <w:color w:val="262830"/>
          <w:szCs w:val="20"/>
          <w:shd w:val="clear" w:color="auto" w:fill="FFFFFF"/>
        </w:rPr>
        <w:t>)</w:t>
      </w:r>
      <w:r w:rsidR="00406F60" w:rsidRPr="00AF2899">
        <w:rPr>
          <w:rFonts w:cs="Arial"/>
          <w:b/>
          <w:color w:val="262830"/>
          <w:szCs w:val="20"/>
          <w:shd w:val="clear" w:color="auto" w:fill="FFFFFF"/>
        </w:rPr>
        <w:t xml:space="preserve"> </w:t>
      </w:r>
      <w:r w:rsidRPr="00AF2899">
        <w:rPr>
          <w:rFonts w:cs="Arial"/>
          <w:b/>
          <w:color w:val="262830"/>
          <w:szCs w:val="20"/>
          <w:shd w:val="clear" w:color="auto" w:fill="FFFFFF"/>
        </w:rPr>
        <w:t>mesiace.</w:t>
      </w:r>
    </w:p>
    <w:p w14:paraId="32911B80" w14:textId="77CC702F" w:rsidR="007E2511" w:rsidRPr="00AF2899" w:rsidRDefault="007E2511" w:rsidP="006148C6">
      <w:pPr>
        <w:spacing w:before="240" w:after="120" w:line="240" w:lineRule="auto"/>
        <w:ind w:left="708" w:hanging="708"/>
        <w:rPr>
          <w:rFonts w:cs="Arial"/>
          <w:szCs w:val="20"/>
        </w:rPr>
      </w:pPr>
      <w:r w:rsidRPr="00AF2899">
        <w:rPr>
          <w:rFonts w:cs="Arial"/>
          <w:b/>
          <w:szCs w:val="20"/>
        </w:rPr>
        <w:t>6.13</w:t>
      </w:r>
      <w:r w:rsidRPr="00AF2899">
        <w:rPr>
          <w:rFonts w:cs="Arial"/>
          <w:szCs w:val="20"/>
        </w:rPr>
        <w:tab/>
        <w:t xml:space="preserve">Ak nedôjde k zabezpečeniu potrebného finančného krytia predmetu </w:t>
      </w:r>
      <w:r w:rsidR="002D5DE5">
        <w:rPr>
          <w:rFonts w:cs="Arial"/>
          <w:szCs w:val="20"/>
        </w:rPr>
        <w:t>zmluv</w:t>
      </w:r>
      <w:r w:rsidRPr="00AF2899">
        <w:rPr>
          <w:rFonts w:cs="Arial"/>
          <w:szCs w:val="20"/>
        </w:rPr>
        <w:t xml:space="preserve">y ani po troch mesiacoch počas ktorých nedošlo k začatiu plnenia predmetu </w:t>
      </w:r>
      <w:r w:rsidR="00801EF9" w:rsidRPr="00AF2899">
        <w:rPr>
          <w:rFonts w:cs="Arial"/>
          <w:szCs w:val="20"/>
        </w:rPr>
        <w:t>z</w:t>
      </w:r>
      <w:r w:rsidRPr="00AF2899">
        <w:rPr>
          <w:rFonts w:cs="Arial"/>
          <w:szCs w:val="20"/>
        </w:rPr>
        <w:t xml:space="preserve">mluvy alebo došlo </w:t>
      </w:r>
      <w:r w:rsidRPr="00AF2899">
        <w:rPr>
          <w:rFonts w:cs="Arial"/>
          <w:szCs w:val="20"/>
          <w:u w:val="single"/>
        </w:rPr>
        <w:t xml:space="preserve">k prerušeniu </w:t>
      </w:r>
      <w:r w:rsidR="002D5DE5">
        <w:rPr>
          <w:rFonts w:cs="Arial"/>
          <w:szCs w:val="20"/>
          <w:u w:val="single"/>
        </w:rPr>
        <w:t>plnenia predmetu zmluvy</w:t>
      </w:r>
      <w:r w:rsidRPr="00AF2899">
        <w:rPr>
          <w:rFonts w:cs="Arial"/>
          <w:szCs w:val="20"/>
        </w:rPr>
        <w:t xml:space="preserve"> z dôvodov negatívneho vývoja rozpočtového krytia na financovanie uvedenej investičnej akcie, a to ani pri vynaložení maximálneho úsilia </w:t>
      </w:r>
      <w:r w:rsidR="00801EF9" w:rsidRPr="00AF2899">
        <w:rPr>
          <w:rFonts w:cs="Arial"/>
          <w:szCs w:val="20"/>
        </w:rPr>
        <w:t>o</w:t>
      </w:r>
      <w:r w:rsidRPr="00AF2899">
        <w:rPr>
          <w:rFonts w:cs="Arial"/>
          <w:szCs w:val="20"/>
        </w:rPr>
        <w:t xml:space="preserve">bjednávateľa smerujúceho k získaniu finančných prostriedkov na predmet </w:t>
      </w:r>
      <w:r w:rsidR="00801EF9" w:rsidRPr="00AF2899">
        <w:rPr>
          <w:rFonts w:cs="Arial"/>
          <w:szCs w:val="20"/>
        </w:rPr>
        <w:t>z</w:t>
      </w:r>
      <w:r w:rsidRPr="00AF2899">
        <w:rPr>
          <w:rFonts w:cs="Arial"/>
          <w:szCs w:val="20"/>
        </w:rPr>
        <w:t xml:space="preserve">mluvy, môže ktorákoľvek zmluvná strana odstúpiť od </w:t>
      </w:r>
      <w:r w:rsidR="00801EF9" w:rsidRPr="00AF2899">
        <w:rPr>
          <w:rFonts w:cs="Arial"/>
          <w:szCs w:val="20"/>
        </w:rPr>
        <w:t>z</w:t>
      </w:r>
      <w:r w:rsidRPr="00AF2899">
        <w:rPr>
          <w:rFonts w:cs="Arial"/>
          <w:szCs w:val="20"/>
        </w:rPr>
        <w:t>mluvy o dielo.</w:t>
      </w:r>
    </w:p>
    <w:p w14:paraId="03D8C523" w14:textId="53F6E3EF" w:rsidR="007E2511" w:rsidRPr="00AF2899" w:rsidRDefault="007E2511" w:rsidP="00AF2899">
      <w:pPr>
        <w:spacing w:after="120" w:line="240" w:lineRule="auto"/>
        <w:ind w:left="708"/>
        <w:rPr>
          <w:rFonts w:cs="Arial"/>
          <w:szCs w:val="20"/>
        </w:rPr>
      </w:pPr>
      <w:r w:rsidRPr="00AF2899">
        <w:rPr>
          <w:rFonts w:cs="Arial"/>
          <w:szCs w:val="20"/>
        </w:rPr>
        <w:t xml:space="preserve">Pre odstúpenie od </w:t>
      </w:r>
      <w:r w:rsidR="004746E9" w:rsidRPr="00AF2899">
        <w:rPr>
          <w:rFonts w:cs="Arial"/>
          <w:szCs w:val="20"/>
        </w:rPr>
        <w:t>z</w:t>
      </w:r>
      <w:r w:rsidRPr="00AF2899">
        <w:rPr>
          <w:rFonts w:cs="Arial"/>
          <w:szCs w:val="20"/>
        </w:rPr>
        <w:t>mluvy</w:t>
      </w:r>
      <w:r w:rsidR="00801EF9" w:rsidRPr="00AF2899">
        <w:rPr>
          <w:rFonts w:cs="Arial"/>
          <w:szCs w:val="20"/>
        </w:rPr>
        <w:t xml:space="preserve"> o dielo z dôvodov nedodržania Č</w:t>
      </w:r>
      <w:r w:rsidRPr="00AF2899">
        <w:rPr>
          <w:rFonts w:cs="Arial"/>
          <w:szCs w:val="20"/>
        </w:rPr>
        <w:t xml:space="preserve">asového harmonogramu </w:t>
      </w:r>
      <w:r w:rsidR="002D5DE5">
        <w:rPr>
          <w:rFonts w:cs="Arial"/>
          <w:szCs w:val="20"/>
        </w:rPr>
        <w:t xml:space="preserve">plnenia predmetu zmluvy </w:t>
      </w:r>
      <w:r w:rsidRPr="00AF2899">
        <w:rPr>
          <w:rFonts w:cs="Arial"/>
          <w:szCs w:val="20"/>
        </w:rPr>
        <w:t xml:space="preserve">z dôvodov na strane </w:t>
      </w:r>
      <w:r w:rsidR="00801EF9" w:rsidRPr="00AF2899">
        <w:rPr>
          <w:rFonts w:cs="Arial"/>
          <w:szCs w:val="20"/>
        </w:rPr>
        <w:t>z</w:t>
      </w:r>
      <w:r w:rsidRPr="00AF2899">
        <w:rPr>
          <w:rFonts w:cs="Arial"/>
          <w:szCs w:val="20"/>
        </w:rPr>
        <w:t>hotoviteľa alebo ak nastanú skutočnosti podľa bodu 6.10 a 6.13</w:t>
      </w:r>
      <w:r w:rsidR="00406F60" w:rsidRPr="00AF2899">
        <w:rPr>
          <w:rFonts w:cs="Arial"/>
          <w:szCs w:val="20"/>
        </w:rPr>
        <w:t xml:space="preserve"> </w:t>
      </w:r>
      <w:r w:rsidRPr="00AF2899">
        <w:rPr>
          <w:rFonts w:cs="Arial"/>
          <w:szCs w:val="20"/>
        </w:rPr>
        <w:t xml:space="preserve">platia podmienky viažuce sa k ukončeniu </w:t>
      </w:r>
      <w:r w:rsidR="00801EF9" w:rsidRPr="00AF2899">
        <w:rPr>
          <w:rFonts w:cs="Arial"/>
          <w:szCs w:val="20"/>
        </w:rPr>
        <w:t>z</w:t>
      </w:r>
      <w:r w:rsidRPr="00AF2899">
        <w:rPr>
          <w:rFonts w:cs="Arial"/>
          <w:szCs w:val="20"/>
        </w:rPr>
        <w:t xml:space="preserve">mluvy odstúpením, uvedené v tejto </w:t>
      </w:r>
      <w:r w:rsidR="00801EF9" w:rsidRPr="00AF2899">
        <w:rPr>
          <w:rFonts w:cs="Arial"/>
          <w:szCs w:val="20"/>
        </w:rPr>
        <w:t>z</w:t>
      </w:r>
      <w:r w:rsidRPr="00AF2899">
        <w:rPr>
          <w:rFonts w:cs="Arial"/>
          <w:szCs w:val="20"/>
        </w:rPr>
        <w:t>mluve.</w:t>
      </w:r>
    </w:p>
    <w:p w14:paraId="043B882F" w14:textId="77777777" w:rsidR="006E3163" w:rsidRPr="00AF2899" w:rsidRDefault="006E3163" w:rsidP="00AF2899">
      <w:pPr>
        <w:pStyle w:val="clanok-cislo"/>
        <w:numPr>
          <w:ilvl w:val="0"/>
          <w:numId w:val="5"/>
        </w:numPr>
        <w:ind w:left="360"/>
        <w:rPr>
          <w:rFonts w:cs="Arial"/>
          <w:sz w:val="20"/>
          <w:szCs w:val="20"/>
        </w:rPr>
      </w:pPr>
    </w:p>
    <w:p w14:paraId="76A20E36" w14:textId="541B8EFC" w:rsidR="00AA53AB" w:rsidRPr="00AF2899" w:rsidRDefault="006E3163" w:rsidP="00AF2899">
      <w:pPr>
        <w:pStyle w:val="clanok-text"/>
        <w:rPr>
          <w:rFonts w:cs="Arial"/>
          <w:sz w:val="20"/>
          <w:szCs w:val="20"/>
        </w:rPr>
      </w:pPr>
      <w:bookmarkStart w:id="20" w:name="_Toc513317466"/>
      <w:r w:rsidRPr="00AF2899">
        <w:rPr>
          <w:rFonts w:cs="Arial"/>
          <w:sz w:val="20"/>
          <w:szCs w:val="20"/>
        </w:rPr>
        <w:t>MIESTO PLNENIA PREDMETU ZMLUVY</w:t>
      </w:r>
      <w:bookmarkEnd w:id="20"/>
    </w:p>
    <w:p w14:paraId="42083803" w14:textId="3FEB4244" w:rsidR="00AA53AB" w:rsidRPr="00AF2899" w:rsidRDefault="00285F9A" w:rsidP="00A626B2">
      <w:pPr>
        <w:spacing w:before="240" w:line="240" w:lineRule="auto"/>
        <w:rPr>
          <w:rFonts w:cs="Arial"/>
          <w:szCs w:val="20"/>
        </w:rPr>
      </w:pPr>
      <w:r w:rsidRPr="00AF2899">
        <w:rPr>
          <w:rFonts w:cs="Arial"/>
          <w:szCs w:val="20"/>
        </w:rPr>
        <w:t>7.1</w:t>
      </w:r>
      <w:r w:rsidRPr="00AF2899">
        <w:rPr>
          <w:rFonts w:cs="Arial"/>
          <w:szCs w:val="20"/>
        </w:rPr>
        <w:tab/>
      </w:r>
      <w:r w:rsidR="00BA4065" w:rsidRPr="00AF2899">
        <w:rPr>
          <w:rFonts w:cs="Arial"/>
          <w:szCs w:val="20"/>
        </w:rPr>
        <w:t xml:space="preserve">Miesto plnenia predmetu </w:t>
      </w:r>
      <w:r w:rsidR="00801EF9" w:rsidRPr="00AF2899">
        <w:rPr>
          <w:rFonts w:cs="Arial"/>
          <w:szCs w:val="20"/>
        </w:rPr>
        <w:t>z</w:t>
      </w:r>
      <w:r w:rsidR="00BA4065" w:rsidRPr="00AF2899">
        <w:rPr>
          <w:rFonts w:cs="Arial"/>
          <w:szCs w:val="20"/>
        </w:rPr>
        <w:t>mluvy:</w:t>
      </w:r>
    </w:p>
    <w:p w14:paraId="29740F84" w14:textId="4D7200AC" w:rsidR="004746E9" w:rsidRPr="00AF2899" w:rsidRDefault="002D5DE5" w:rsidP="00AF2899">
      <w:pPr>
        <w:pStyle w:val="Odsekzoznamu"/>
        <w:shd w:val="clear" w:color="auto" w:fill="FFFFFF" w:themeFill="background1"/>
        <w:spacing w:line="240" w:lineRule="auto"/>
        <w:ind w:left="709"/>
        <w:rPr>
          <w:rFonts w:cs="Arial"/>
          <w:szCs w:val="20"/>
          <w:shd w:val="clear" w:color="auto" w:fill="FFFFFF"/>
        </w:rPr>
      </w:pPr>
      <w:bookmarkStart w:id="21" w:name="_Toc513317467"/>
      <w:bookmarkEnd w:id="21"/>
      <w:r>
        <w:rPr>
          <w:rFonts w:cs="Arial"/>
          <w:szCs w:val="20"/>
          <w:shd w:val="clear" w:color="auto" w:fill="FFFFFF"/>
        </w:rPr>
        <w:t>Predmet zmluvy</w:t>
      </w:r>
      <w:r w:rsidR="00996BFF">
        <w:rPr>
          <w:rFonts w:cs="Arial"/>
          <w:szCs w:val="20"/>
          <w:shd w:val="clear" w:color="auto" w:fill="FFFFFF"/>
        </w:rPr>
        <w:t xml:space="preserve"> </w:t>
      </w:r>
      <w:r w:rsidR="004746E9" w:rsidRPr="00AF2899">
        <w:rPr>
          <w:rFonts w:cs="Arial"/>
          <w:szCs w:val="20"/>
        </w:rPr>
        <w:t>„</w:t>
      </w:r>
      <w:r w:rsidRPr="00271776">
        <w:rPr>
          <w:rFonts w:ascii="Times New Roman" w:hAnsi="Times New Roman" w:cs="Times New Roman"/>
          <w:b/>
          <w:sz w:val="22"/>
        </w:rPr>
        <w:t>Rekonštrukcia hracej plochy a zázemia Chemkostav ARÉNY</w:t>
      </w:r>
      <w:r w:rsidR="004746E9" w:rsidRPr="00AF2899">
        <w:rPr>
          <w:rFonts w:cs="Arial"/>
          <w:szCs w:val="20"/>
          <w:shd w:val="clear" w:color="auto" w:fill="FFFFFF"/>
        </w:rPr>
        <w:t xml:space="preserve">“ </w:t>
      </w:r>
      <w:r>
        <w:rPr>
          <w:rFonts w:cs="Arial"/>
          <w:szCs w:val="20"/>
          <w:shd w:val="clear" w:color="auto" w:fill="FFFFFF"/>
        </w:rPr>
        <w:t xml:space="preserve">sa bude plniť </w:t>
      </w:r>
      <w:r w:rsidR="004746E9" w:rsidRPr="00AF2899">
        <w:rPr>
          <w:rFonts w:cs="Arial"/>
          <w:szCs w:val="20"/>
          <w:shd w:val="clear" w:color="auto" w:fill="FFFFFF"/>
        </w:rPr>
        <w:t xml:space="preserve">na mieste </w:t>
      </w:r>
      <w:r>
        <w:rPr>
          <w:rFonts w:cs="Arial"/>
          <w:szCs w:val="20"/>
          <w:shd w:val="clear" w:color="auto" w:fill="FFFFFF"/>
        </w:rPr>
        <w:t xml:space="preserve">jestvujúceho </w:t>
      </w:r>
      <w:r w:rsidR="004746E9" w:rsidRPr="00AF2899">
        <w:rPr>
          <w:rFonts w:cs="Arial"/>
          <w:szCs w:val="20"/>
          <w:shd w:val="clear" w:color="auto" w:fill="FFFFFF"/>
        </w:rPr>
        <w:t xml:space="preserve">objektu Športová hala – Chemkostav </w:t>
      </w:r>
      <w:r>
        <w:rPr>
          <w:rFonts w:cs="Arial"/>
          <w:szCs w:val="20"/>
          <w:shd w:val="clear" w:color="auto" w:fill="FFFFFF"/>
        </w:rPr>
        <w:t>ARÉNA</w:t>
      </w:r>
      <w:r w:rsidR="004746E9" w:rsidRPr="00AF2899">
        <w:rPr>
          <w:rFonts w:cs="Arial"/>
          <w:szCs w:val="20"/>
          <w:shd w:val="clear" w:color="auto" w:fill="FFFFFF"/>
        </w:rPr>
        <w:t xml:space="preserve">, Michalovce, </w:t>
      </w:r>
      <w:r>
        <w:rPr>
          <w:rFonts w:cs="Arial"/>
          <w:szCs w:val="20"/>
          <w:shd w:val="clear" w:color="auto" w:fill="FFFFFF"/>
        </w:rPr>
        <w:br/>
      </w:r>
      <w:r w:rsidR="004746E9" w:rsidRPr="00AF2899">
        <w:rPr>
          <w:rFonts w:cs="Arial"/>
          <w:szCs w:val="20"/>
          <w:shd w:val="clear" w:color="auto" w:fill="FFFFFF"/>
        </w:rPr>
        <w:t>K. Kuzmányho 24, 071 01 Michalovce.</w:t>
      </w:r>
    </w:p>
    <w:p w14:paraId="4F09362B" w14:textId="77777777" w:rsidR="00BA4065" w:rsidRPr="00AF2899" w:rsidRDefault="00BA4065" w:rsidP="00AF2899">
      <w:pPr>
        <w:pStyle w:val="clanok-cislo"/>
        <w:rPr>
          <w:rFonts w:cs="Arial"/>
          <w:sz w:val="20"/>
          <w:szCs w:val="20"/>
        </w:rPr>
      </w:pPr>
    </w:p>
    <w:p w14:paraId="7444FB10" w14:textId="34B845CE" w:rsidR="00AA53AB" w:rsidRPr="00A626B2" w:rsidRDefault="00BA4065" w:rsidP="00A626B2">
      <w:pPr>
        <w:pStyle w:val="clanok-text"/>
        <w:rPr>
          <w:rFonts w:cs="Arial"/>
          <w:sz w:val="20"/>
          <w:szCs w:val="20"/>
        </w:rPr>
      </w:pPr>
      <w:bookmarkStart w:id="22" w:name="_Toc513317468"/>
      <w:r w:rsidRPr="00AF2899">
        <w:rPr>
          <w:rFonts w:cs="Arial"/>
          <w:sz w:val="20"/>
          <w:szCs w:val="20"/>
        </w:rPr>
        <w:t>PRÁVA A POVINNOSTI ZMLUVNÝCH STRÁN</w:t>
      </w:r>
      <w:bookmarkEnd w:id="22"/>
    </w:p>
    <w:p w14:paraId="50808920" w14:textId="7699F792" w:rsidR="00A57691" w:rsidRPr="00AF2899" w:rsidRDefault="006E3163" w:rsidP="00A626B2">
      <w:pPr>
        <w:pStyle w:val="odsek-1"/>
        <w:numPr>
          <w:ilvl w:val="0"/>
          <w:numId w:val="0"/>
        </w:numPr>
        <w:tabs>
          <w:tab w:val="left" w:pos="708"/>
        </w:tabs>
        <w:spacing w:before="240"/>
        <w:rPr>
          <w:rFonts w:cs="Arial"/>
          <w:szCs w:val="20"/>
        </w:rPr>
      </w:pPr>
      <w:bookmarkStart w:id="23" w:name="_Toc513317469"/>
      <w:bookmarkEnd w:id="23"/>
      <w:r w:rsidRPr="00AF2899">
        <w:rPr>
          <w:rFonts w:cs="Arial"/>
          <w:b/>
          <w:szCs w:val="20"/>
        </w:rPr>
        <w:t>8</w:t>
      </w:r>
      <w:r w:rsidR="00A57691" w:rsidRPr="00AF2899">
        <w:rPr>
          <w:rFonts w:cs="Arial"/>
          <w:b/>
          <w:szCs w:val="20"/>
        </w:rPr>
        <w:t>.1</w:t>
      </w:r>
      <w:r w:rsidR="00A57691" w:rsidRPr="00AF2899">
        <w:rPr>
          <w:rFonts w:cs="Arial"/>
          <w:szCs w:val="20"/>
        </w:rPr>
        <w:tab/>
      </w:r>
      <w:r w:rsidR="00A57691" w:rsidRPr="00AF2899">
        <w:rPr>
          <w:rFonts w:cs="Arial"/>
          <w:b/>
          <w:szCs w:val="20"/>
          <w:u w:val="single"/>
        </w:rPr>
        <w:t>Práva a povinnosti Objednávateľa</w:t>
      </w:r>
    </w:p>
    <w:p w14:paraId="6E196870" w14:textId="7ACF5B3B" w:rsidR="00A57691" w:rsidRPr="00AF2899" w:rsidRDefault="00A57691" w:rsidP="00095973">
      <w:pPr>
        <w:pStyle w:val="odsek-2"/>
        <w:numPr>
          <w:ilvl w:val="2"/>
          <w:numId w:val="5"/>
        </w:numPr>
        <w:rPr>
          <w:rFonts w:cs="Arial"/>
          <w:szCs w:val="20"/>
        </w:rPr>
      </w:pPr>
      <w:r w:rsidRPr="00AF2899">
        <w:rPr>
          <w:rFonts w:cs="Arial"/>
          <w:szCs w:val="20"/>
        </w:rPr>
        <w:t xml:space="preserve">Objednávateľ je oprávnený kontrolovať plnenie predmetu </w:t>
      </w:r>
      <w:r w:rsidR="00801EF9" w:rsidRPr="00AF2899">
        <w:rPr>
          <w:rFonts w:cs="Arial"/>
          <w:szCs w:val="20"/>
        </w:rPr>
        <w:t>z</w:t>
      </w:r>
      <w:r w:rsidR="002D5DE5">
        <w:rPr>
          <w:rFonts w:cs="Arial"/>
          <w:szCs w:val="20"/>
        </w:rPr>
        <w:t>mluvy v každom stupni jeho plnenia</w:t>
      </w:r>
      <w:r w:rsidRPr="00AF2899">
        <w:rPr>
          <w:rFonts w:cs="Arial"/>
          <w:szCs w:val="20"/>
        </w:rPr>
        <w:t xml:space="preserve">. </w:t>
      </w:r>
      <w:r w:rsidR="00BD66C1" w:rsidRPr="00AF2899">
        <w:rPr>
          <w:rFonts w:cs="Arial"/>
          <w:szCs w:val="20"/>
        </w:rPr>
        <w:br/>
      </w:r>
      <w:r w:rsidRPr="00AF2899">
        <w:rPr>
          <w:rFonts w:cs="Arial"/>
          <w:szCs w:val="20"/>
        </w:rPr>
        <w:t xml:space="preserve">Ak </w:t>
      </w:r>
      <w:r w:rsidR="00801EF9" w:rsidRPr="00AF2899">
        <w:rPr>
          <w:rFonts w:cs="Arial"/>
          <w:szCs w:val="20"/>
        </w:rPr>
        <w:t>o</w:t>
      </w:r>
      <w:r w:rsidRPr="00AF2899">
        <w:rPr>
          <w:rFonts w:cs="Arial"/>
          <w:szCs w:val="20"/>
        </w:rPr>
        <w:t xml:space="preserve">bjednávateľ, alebo ním poverená osoba pri kontrole zistí, že </w:t>
      </w:r>
      <w:r w:rsidR="00801EF9" w:rsidRPr="00AF2899">
        <w:rPr>
          <w:rFonts w:cs="Arial"/>
          <w:szCs w:val="20"/>
        </w:rPr>
        <w:t>z</w:t>
      </w:r>
      <w:r w:rsidRPr="00AF2899">
        <w:rPr>
          <w:rFonts w:cs="Arial"/>
          <w:szCs w:val="20"/>
        </w:rPr>
        <w:t xml:space="preserve">hotoviteľ porušuje svoje povinnosti, má právo žiadať, aby sa </w:t>
      </w:r>
      <w:r w:rsidR="00801EF9" w:rsidRPr="00AF2899">
        <w:rPr>
          <w:rFonts w:cs="Arial"/>
          <w:szCs w:val="20"/>
        </w:rPr>
        <w:t>z</w:t>
      </w:r>
      <w:r w:rsidRPr="00AF2899">
        <w:rPr>
          <w:rFonts w:cs="Arial"/>
          <w:szCs w:val="20"/>
        </w:rPr>
        <w:t>hotoviteľ zdržal takéhoto konania a aby</w:t>
      </w:r>
      <w:r w:rsidR="00406F60" w:rsidRPr="00AF2899">
        <w:rPr>
          <w:rFonts w:cs="Arial"/>
          <w:szCs w:val="20"/>
        </w:rPr>
        <w:t xml:space="preserve"> </w:t>
      </w:r>
      <w:r w:rsidRPr="00AF2899">
        <w:rPr>
          <w:rFonts w:cs="Arial"/>
          <w:szCs w:val="20"/>
        </w:rPr>
        <w:t xml:space="preserve">odstránil vady vzniknuté </w:t>
      </w:r>
      <w:r w:rsidR="002D5DE5">
        <w:rPr>
          <w:rFonts w:cs="Arial"/>
          <w:szCs w:val="20"/>
        </w:rPr>
        <w:t>vadným plnením</w:t>
      </w:r>
      <w:r w:rsidRPr="00AF2899">
        <w:rPr>
          <w:rFonts w:cs="Arial"/>
          <w:szCs w:val="20"/>
        </w:rPr>
        <w:t xml:space="preserve"> predmetu </w:t>
      </w:r>
      <w:r w:rsidR="00801EF9" w:rsidRPr="00AF2899">
        <w:rPr>
          <w:rFonts w:cs="Arial"/>
          <w:szCs w:val="20"/>
        </w:rPr>
        <w:t>z</w:t>
      </w:r>
      <w:r w:rsidRPr="00AF2899">
        <w:rPr>
          <w:rFonts w:cs="Arial"/>
          <w:szCs w:val="20"/>
        </w:rPr>
        <w:t xml:space="preserve">mluvy a ďalej </w:t>
      </w:r>
      <w:r w:rsidR="002D5DE5">
        <w:rPr>
          <w:rFonts w:cs="Arial"/>
          <w:szCs w:val="20"/>
        </w:rPr>
        <w:t>plnil predmet zmluvy</w:t>
      </w:r>
      <w:r w:rsidRPr="00AF2899">
        <w:rPr>
          <w:rFonts w:cs="Arial"/>
          <w:szCs w:val="20"/>
        </w:rPr>
        <w:t xml:space="preserve"> riadne v súlade s </w:t>
      </w:r>
      <w:r w:rsidR="00095973">
        <w:rPr>
          <w:rFonts w:cs="Arial"/>
          <w:szCs w:val="20"/>
        </w:rPr>
        <w:t xml:space="preserve">požiadavkami uvedenými v tejto </w:t>
      </w:r>
      <w:r w:rsidR="004746E9" w:rsidRPr="00AF2899">
        <w:rPr>
          <w:rFonts w:cs="Arial"/>
          <w:szCs w:val="20"/>
        </w:rPr>
        <w:t>z</w:t>
      </w:r>
      <w:r w:rsidRPr="00AF2899">
        <w:rPr>
          <w:rFonts w:cs="Arial"/>
          <w:szCs w:val="20"/>
        </w:rPr>
        <w:t xml:space="preserve">mluve. </w:t>
      </w:r>
    </w:p>
    <w:p w14:paraId="5FC88C64" w14:textId="1981BFEB" w:rsidR="00A57691" w:rsidRPr="00AF2899" w:rsidRDefault="00A57691" w:rsidP="00AF2899">
      <w:pPr>
        <w:pStyle w:val="odsek-2"/>
        <w:numPr>
          <w:ilvl w:val="0"/>
          <w:numId w:val="0"/>
        </w:numPr>
        <w:tabs>
          <w:tab w:val="left" w:pos="708"/>
        </w:tabs>
        <w:ind w:left="720"/>
        <w:rPr>
          <w:rFonts w:cs="Arial"/>
          <w:szCs w:val="20"/>
        </w:rPr>
      </w:pPr>
      <w:r w:rsidRPr="00AF2899">
        <w:rPr>
          <w:rFonts w:cs="Arial"/>
          <w:szCs w:val="20"/>
        </w:rPr>
        <w:t xml:space="preserve">V prípade, že </w:t>
      </w:r>
      <w:r w:rsidR="00801EF9" w:rsidRPr="00AF2899">
        <w:rPr>
          <w:rFonts w:cs="Arial"/>
          <w:szCs w:val="20"/>
        </w:rPr>
        <w:t>z</w:t>
      </w:r>
      <w:r w:rsidRPr="00AF2899">
        <w:rPr>
          <w:rFonts w:cs="Arial"/>
          <w:szCs w:val="20"/>
        </w:rPr>
        <w:t xml:space="preserve">hotoviteľ v primeranej lehote určenej na odstránenie vadného plnenia tak nebude konať, považuje sa to za podstatné porušenie </w:t>
      </w:r>
      <w:r w:rsidR="00801EF9" w:rsidRPr="00AF2899">
        <w:rPr>
          <w:rFonts w:cs="Arial"/>
          <w:szCs w:val="20"/>
        </w:rPr>
        <w:t>z</w:t>
      </w:r>
      <w:r w:rsidRPr="00AF2899">
        <w:rPr>
          <w:rFonts w:cs="Arial"/>
          <w:szCs w:val="20"/>
        </w:rPr>
        <w:t>mluvy</w:t>
      </w:r>
    </w:p>
    <w:p w14:paraId="2BBED456" w14:textId="2EAAE793" w:rsidR="00A57691" w:rsidRPr="00AF2899" w:rsidRDefault="00A57691" w:rsidP="00AF2899">
      <w:pPr>
        <w:pStyle w:val="odsek-2"/>
        <w:numPr>
          <w:ilvl w:val="2"/>
          <w:numId w:val="5"/>
        </w:numPr>
        <w:rPr>
          <w:rFonts w:cs="Arial"/>
          <w:szCs w:val="20"/>
        </w:rPr>
      </w:pPr>
      <w:r w:rsidRPr="00AF2899">
        <w:rPr>
          <w:rFonts w:cs="Arial"/>
          <w:szCs w:val="20"/>
        </w:rPr>
        <w:t xml:space="preserve">Plánované kontroly budú vykonávané minimálne jeden krát za 14 dní a môžu byť vykonané aj pred plánovaným vystavením faktúry zo strany </w:t>
      </w:r>
      <w:r w:rsidR="00801EF9" w:rsidRPr="00AF2899">
        <w:rPr>
          <w:rFonts w:cs="Arial"/>
          <w:szCs w:val="20"/>
        </w:rPr>
        <w:t>z</w:t>
      </w:r>
      <w:r w:rsidRPr="00AF2899">
        <w:rPr>
          <w:rFonts w:cs="Arial"/>
          <w:szCs w:val="20"/>
        </w:rPr>
        <w:t xml:space="preserve">hotoviteľa. Kontroly organizuje </w:t>
      </w:r>
      <w:r w:rsidR="004746E9" w:rsidRPr="00AF2899">
        <w:rPr>
          <w:rFonts w:cs="Arial"/>
          <w:szCs w:val="20"/>
        </w:rPr>
        <w:t>osoba poverená</w:t>
      </w:r>
      <w:r w:rsidR="00996BFF">
        <w:rPr>
          <w:rFonts w:cs="Arial"/>
          <w:szCs w:val="20"/>
        </w:rPr>
        <w:t xml:space="preserve"> </w:t>
      </w:r>
      <w:r w:rsidR="00801EF9" w:rsidRPr="00AF2899">
        <w:rPr>
          <w:rFonts w:cs="Arial"/>
          <w:szCs w:val="20"/>
        </w:rPr>
        <w:t>o</w:t>
      </w:r>
      <w:r w:rsidRPr="00AF2899">
        <w:rPr>
          <w:rFonts w:cs="Arial"/>
          <w:szCs w:val="20"/>
        </w:rPr>
        <w:t>bjednávate</w:t>
      </w:r>
      <w:r w:rsidR="004746E9" w:rsidRPr="00AF2899">
        <w:rPr>
          <w:rFonts w:cs="Arial"/>
          <w:szCs w:val="20"/>
        </w:rPr>
        <w:t>ľom</w:t>
      </w:r>
      <w:r w:rsidRPr="00AF2899">
        <w:rPr>
          <w:rFonts w:cs="Arial"/>
          <w:szCs w:val="20"/>
        </w:rPr>
        <w:t xml:space="preserve">, na základe výzvy niektorej </w:t>
      </w:r>
      <w:r w:rsidR="00801EF9" w:rsidRPr="00AF2899">
        <w:rPr>
          <w:rFonts w:cs="Arial"/>
          <w:szCs w:val="20"/>
        </w:rPr>
        <w:t>z</w:t>
      </w:r>
      <w:r w:rsidRPr="00AF2899">
        <w:rPr>
          <w:rFonts w:cs="Arial"/>
          <w:szCs w:val="20"/>
        </w:rPr>
        <w:t xml:space="preserve">mluvnej strany, alebo na základe časového plánu kontrol vopred dohodnutého </w:t>
      </w:r>
      <w:r w:rsidR="00801EF9" w:rsidRPr="00AF2899">
        <w:rPr>
          <w:rFonts w:cs="Arial"/>
          <w:szCs w:val="20"/>
        </w:rPr>
        <w:t>z</w:t>
      </w:r>
      <w:r w:rsidRPr="00AF2899">
        <w:rPr>
          <w:rFonts w:cs="Arial"/>
          <w:szCs w:val="20"/>
        </w:rPr>
        <w:t>mluvnými stranami.</w:t>
      </w:r>
    </w:p>
    <w:p w14:paraId="52E4B252" w14:textId="12AEBE51" w:rsidR="00A57691" w:rsidRPr="00AF2899" w:rsidRDefault="00A57691" w:rsidP="00AF2899">
      <w:pPr>
        <w:pStyle w:val="odsek-2"/>
        <w:numPr>
          <w:ilvl w:val="2"/>
          <w:numId w:val="5"/>
        </w:numPr>
        <w:rPr>
          <w:rFonts w:cs="Arial"/>
          <w:szCs w:val="20"/>
        </w:rPr>
      </w:pPr>
      <w:r w:rsidRPr="00AF2899">
        <w:rPr>
          <w:rFonts w:cs="Arial"/>
          <w:szCs w:val="20"/>
        </w:rPr>
        <w:t xml:space="preserve">Objednávateľ je povinný uhradiť cenu dohodnutú v tejto </w:t>
      </w:r>
      <w:r w:rsidR="00801EF9" w:rsidRPr="00AF2899">
        <w:rPr>
          <w:rFonts w:cs="Arial"/>
          <w:szCs w:val="20"/>
        </w:rPr>
        <w:t>z</w:t>
      </w:r>
      <w:r w:rsidRPr="00AF2899">
        <w:rPr>
          <w:rFonts w:cs="Arial"/>
          <w:szCs w:val="20"/>
        </w:rPr>
        <w:t>mluve v stanovenej lehote po doručení riadne vystavenej faktúry bez vád.</w:t>
      </w:r>
    </w:p>
    <w:p w14:paraId="2A99CDC8" w14:textId="4DF35D87" w:rsidR="00A57691" w:rsidRPr="00AF2899" w:rsidRDefault="00A57691" w:rsidP="00AF2899">
      <w:pPr>
        <w:pStyle w:val="odsek-1"/>
        <w:numPr>
          <w:ilvl w:val="0"/>
          <w:numId w:val="0"/>
        </w:numPr>
        <w:tabs>
          <w:tab w:val="left" w:pos="708"/>
        </w:tabs>
        <w:spacing w:after="0"/>
        <w:ind w:firstLine="708"/>
        <w:rPr>
          <w:rFonts w:cs="Arial"/>
          <w:b/>
          <w:szCs w:val="20"/>
        </w:rPr>
      </w:pPr>
      <w:r w:rsidRPr="00AF2899">
        <w:rPr>
          <w:rFonts w:cs="Arial"/>
          <w:b/>
          <w:szCs w:val="20"/>
          <w:u w:val="single"/>
        </w:rPr>
        <w:t xml:space="preserve">Práva a povinnosti </w:t>
      </w:r>
      <w:r w:rsidR="00801EF9" w:rsidRPr="00AF2899">
        <w:rPr>
          <w:rFonts w:cs="Arial"/>
          <w:b/>
          <w:szCs w:val="20"/>
          <w:u w:val="single"/>
        </w:rPr>
        <w:t>z</w:t>
      </w:r>
      <w:r w:rsidRPr="00AF2899">
        <w:rPr>
          <w:rFonts w:cs="Arial"/>
          <w:b/>
          <w:szCs w:val="20"/>
          <w:u w:val="single"/>
        </w:rPr>
        <w:t>hotoviteľa</w:t>
      </w:r>
      <w:r w:rsidRPr="00AF2899">
        <w:rPr>
          <w:rFonts w:cs="Arial"/>
          <w:b/>
          <w:szCs w:val="20"/>
        </w:rPr>
        <w:t>.</w:t>
      </w:r>
    </w:p>
    <w:p w14:paraId="69782AE6" w14:textId="48471600" w:rsidR="00A57691" w:rsidRPr="00AF2899" w:rsidRDefault="00A57691" w:rsidP="00AF2899">
      <w:pPr>
        <w:pStyle w:val="odsek-2"/>
        <w:numPr>
          <w:ilvl w:val="2"/>
          <w:numId w:val="5"/>
        </w:numPr>
        <w:spacing w:after="0"/>
        <w:rPr>
          <w:rFonts w:cs="Arial"/>
          <w:szCs w:val="20"/>
        </w:rPr>
      </w:pPr>
      <w:r w:rsidRPr="00AF2899">
        <w:rPr>
          <w:rFonts w:cs="Arial"/>
          <w:szCs w:val="20"/>
        </w:rPr>
        <w:t xml:space="preserve">Zhotoviteľ je povinný na vlastné náklady zabezpečiť činnosť potrebnú na zabezpečenie </w:t>
      </w:r>
      <w:r w:rsidR="002D5DE5">
        <w:rPr>
          <w:rFonts w:cs="Arial"/>
          <w:szCs w:val="20"/>
        </w:rPr>
        <w:t xml:space="preserve">plnenia </w:t>
      </w:r>
      <w:r w:rsidRPr="00AF2899">
        <w:rPr>
          <w:rFonts w:cs="Arial"/>
          <w:szCs w:val="20"/>
        </w:rPr>
        <w:t xml:space="preserve">predmetu </w:t>
      </w:r>
      <w:r w:rsidR="00801EF9" w:rsidRPr="00AF2899">
        <w:rPr>
          <w:rFonts w:cs="Arial"/>
          <w:szCs w:val="20"/>
        </w:rPr>
        <w:t>z</w:t>
      </w:r>
      <w:r w:rsidRPr="00AF2899">
        <w:rPr>
          <w:rFonts w:cs="Arial"/>
          <w:szCs w:val="20"/>
        </w:rPr>
        <w:t>mluvy.</w:t>
      </w:r>
    </w:p>
    <w:p w14:paraId="4212B111" w14:textId="4D7F13D5" w:rsidR="00A57691" w:rsidRPr="00AF2899" w:rsidRDefault="00A57691" w:rsidP="002D5DE5">
      <w:pPr>
        <w:pStyle w:val="odsek-2"/>
        <w:numPr>
          <w:ilvl w:val="2"/>
          <w:numId w:val="5"/>
        </w:numPr>
        <w:spacing w:before="240"/>
        <w:rPr>
          <w:rFonts w:cs="Arial"/>
          <w:szCs w:val="20"/>
        </w:rPr>
      </w:pPr>
      <w:bookmarkStart w:id="24" w:name="_Ref488325663"/>
      <w:r w:rsidRPr="00AF2899">
        <w:rPr>
          <w:rFonts w:cs="Arial"/>
          <w:szCs w:val="20"/>
        </w:rPr>
        <w:t>Zhotoviteľ je povinný uviesť zoznam svojich subdodávateľov spolu s predmetom subdodávky</w:t>
      </w:r>
      <w:r w:rsidRPr="00AF2899">
        <w:rPr>
          <w:rFonts w:cs="Arial"/>
          <w:szCs w:val="20"/>
        </w:rPr>
        <w:br/>
        <w:t xml:space="preserve">a podielom subdodávok na </w:t>
      </w:r>
      <w:r w:rsidR="002D5DE5">
        <w:rPr>
          <w:rFonts w:cs="Arial"/>
          <w:szCs w:val="20"/>
        </w:rPr>
        <w:t>celkovom plnení predmetu zmluvy</w:t>
      </w:r>
      <w:r w:rsidRPr="00AF2899">
        <w:rPr>
          <w:rFonts w:cs="Arial"/>
          <w:szCs w:val="20"/>
        </w:rPr>
        <w:t xml:space="preserve"> v prílohe tejto </w:t>
      </w:r>
      <w:r w:rsidR="002D5DE5">
        <w:rPr>
          <w:rFonts w:cs="Arial"/>
          <w:szCs w:val="20"/>
        </w:rPr>
        <w:t>z</w:t>
      </w:r>
      <w:r w:rsidRPr="00AF2899">
        <w:rPr>
          <w:rFonts w:cs="Arial"/>
          <w:szCs w:val="20"/>
        </w:rPr>
        <w:t xml:space="preserve">mluvy </w:t>
      </w:r>
      <w:r w:rsidR="00372FC0" w:rsidRPr="00AF2899">
        <w:rPr>
          <w:rFonts w:cs="Arial"/>
          <w:szCs w:val="20"/>
        </w:rPr>
        <w:t>–</w:t>
      </w:r>
      <w:r w:rsidRPr="00AF2899">
        <w:rPr>
          <w:rFonts w:cs="Arial"/>
          <w:szCs w:val="20"/>
        </w:rPr>
        <w:t xml:space="preserve"> </w:t>
      </w:r>
      <w:r w:rsidRPr="002D5DE5">
        <w:rPr>
          <w:rFonts w:cs="Arial"/>
          <w:szCs w:val="20"/>
          <w:highlight w:val="green"/>
        </w:rPr>
        <w:t>Príloha</w:t>
      </w:r>
      <w:r w:rsidR="00372FC0" w:rsidRPr="002D5DE5">
        <w:rPr>
          <w:rFonts w:cs="Arial"/>
          <w:szCs w:val="20"/>
          <w:highlight w:val="green"/>
        </w:rPr>
        <w:t xml:space="preserve"> </w:t>
      </w:r>
      <w:r w:rsidRPr="002D5DE5">
        <w:rPr>
          <w:rFonts w:cs="Arial"/>
          <w:szCs w:val="20"/>
          <w:highlight w:val="green"/>
        </w:rPr>
        <w:t xml:space="preserve">č. </w:t>
      </w:r>
      <w:r w:rsidR="002D5DE5" w:rsidRPr="002D5DE5">
        <w:rPr>
          <w:rFonts w:cs="Arial"/>
          <w:szCs w:val="20"/>
          <w:highlight w:val="green"/>
        </w:rPr>
        <w:t>2</w:t>
      </w:r>
      <w:r w:rsidRPr="002D5DE5">
        <w:rPr>
          <w:rFonts w:cs="Arial"/>
          <w:szCs w:val="20"/>
          <w:highlight w:val="green"/>
        </w:rPr>
        <w:t xml:space="preserve"> Zoznam subdodávateľov a podiel subdodávok</w:t>
      </w:r>
      <w:r w:rsidRPr="00AF2899">
        <w:rPr>
          <w:rFonts w:cs="Arial"/>
          <w:szCs w:val="20"/>
        </w:rPr>
        <w:t xml:space="preserve"> (ďalej ako „Príloha č. </w:t>
      </w:r>
      <w:r w:rsidR="002D5DE5">
        <w:rPr>
          <w:rFonts w:cs="Arial"/>
          <w:szCs w:val="20"/>
        </w:rPr>
        <w:t>2 ZoD</w:t>
      </w:r>
      <w:r w:rsidRPr="00AF2899">
        <w:rPr>
          <w:rFonts w:cs="Arial"/>
          <w:szCs w:val="20"/>
        </w:rPr>
        <w:t>“). Zhotoviteľ je oprávnený zmeniť subdodávateľa len s predchádzajúcim písomným s</w:t>
      </w:r>
      <w:r w:rsidR="00372FC0" w:rsidRPr="00AF2899">
        <w:rPr>
          <w:rFonts w:cs="Arial"/>
          <w:szCs w:val="20"/>
        </w:rPr>
        <w:t xml:space="preserve">úhlasom </w:t>
      </w:r>
      <w:r w:rsidR="00801EF9" w:rsidRPr="00AF2899">
        <w:rPr>
          <w:rFonts w:cs="Arial"/>
          <w:szCs w:val="20"/>
        </w:rPr>
        <w:t>o</w:t>
      </w:r>
      <w:r w:rsidR="00372FC0" w:rsidRPr="00AF2899">
        <w:rPr>
          <w:rFonts w:cs="Arial"/>
          <w:szCs w:val="20"/>
        </w:rPr>
        <w:t xml:space="preserve">bjednávateľa. Žiadosť </w:t>
      </w:r>
      <w:r w:rsidRPr="00AF2899">
        <w:rPr>
          <w:rFonts w:cs="Arial"/>
          <w:szCs w:val="20"/>
        </w:rPr>
        <w:t xml:space="preserve">o zmenu subdodávateľa písomne predkladá </w:t>
      </w:r>
      <w:r w:rsidR="00801EF9" w:rsidRPr="00AF2899">
        <w:rPr>
          <w:rFonts w:cs="Arial"/>
          <w:szCs w:val="20"/>
        </w:rPr>
        <w:t>z</w:t>
      </w:r>
      <w:r w:rsidRPr="00AF2899">
        <w:rPr>
          <w:rFonts w:cs="Arial"/>
          <w:szCs w:val="20"/>
        </w:rPr>
        <w:t xml:space="preserve">hotoviteľ </w:t>
      </w:r>
      <w:r w:rsidR="00801EF9" w:rsidRPr="00AF2899">
        <w:rPr>
          <w:rFonts w:cs="Arial"/>
          <w:szCs w:val="20"/>
        </w:rPr>
        <w:t>o</w:t>
      </w:r>
      <w:r w:rsidRPr="00AF2899">
        <w:rPr>
          <w:rFonts w:cs="Arial"/>
          <w:szCs w:val="20"/>
        </w:rPr>
        <w:t xml:space="preserve">bjednávateľovi minimálne </w:t>
      </w:r>
      <w:r w:rsidR="002D5DE5">
        <w:rPr>
          <w:rFonts w:cs="Arial"/>
          <w:szCs w:val="20"/>
        </w:rPr>
        <w:t xml:space="preserve">päť </w:t>
      </w:r>
      <w:r w:rsidRPr="00AF2899">
        <w:rPr>
          <w:rFonts w:cs="Arial"/>
          <w:szCs w:val="20"/>
        </w:rPr>
        <w:t>(</w:t>
      </w:r>
      <w:r w:rsidR="002D5DE5">
        <w:rPr>
          <w:rFonts w:cs="Arial"/>
          <w:szCs w:val="20"/>
        </w:rPr>
        <w:t>5</w:t>
      </w:r>
      <w:r w:rsidRPr="00AF2899">
        <w:rPr>
          <w:rFonts w:cs="Arial"/>
          <w:szCs w:val="20"/>
        </w:rPr>
        <w:t xml:space="preserve">) pracovných dní pred plánovaným dátumom zmeny subdodávateľa. Zhotoviteľ je povinný uvádzať aktuálne údaje o svojich subdodávateľoch, údaje o osobách oprávnených konať za </w:t>
      </w:r>
      <w:r w:rsidRPr="00AF2899">
        <w:rPr>
          <w:rFonts w:cs="Arial"/>
          <w:szCs w:val="20"/>
        </w:rPr>
        <w:lastRenderedPageBreak/>
        <w:t xml:space="preserve">subdodávateľov a to v rozsahu meno a priezvisko, adresa pobytu, údaje o predmete subdodávky a o podiele subdodávky na celkovej realizácii diela. </w:t>
      </w:r>
    </w:p>
    <w:p w14:paraId="4FF6FEF6" w14:textId="77777777" w:rsidR="004746E9" w:rsidRPr="00AF2899" w:rsidRDefault="00A57691" w:rsidP="00AF2899">
      <w:pPr>
        <w:pStyle w:val="odsek-2"/>
        <w:numPr>
          <w:ilvl w:val="0"/>
          <w:numId w:val="0"/>
        </w:numPr>
        <w:tabs>
          <w:tab w:val="left" w:pos="708"/>
        </w:tabs>
        <w:ind w:left="720"/>
        <w:rPr>
          <w:rFonts w:cs="Arial"/>
          <w:szCs w:val="20"/>
        </w:rPr>
      </w:pPr>
      <w:r w:rsidRPr="00AF2899">
        <w:rPr>
          <w:rFonts w:cs="Arial"/>
          <w:szCs w:val="20"/>
        </w:rPr>
        <w:t xml:space="preserve">Za zmenu sa považuje aj oznámenie </w:t>
      </w:r>
      <w:r w:rsidR="00372FC0" w:rsidRPr="00AF2899">
        <w:rPr>
          <w:rFonts w:cs="Arial"/>
          <w:szCs w:val="20"/>
        </w:rPr>
        <w:t>nového</w:t>
      </w:r>
      <w:r w:rsidR="00406F60" w:rsidRPr="00AF2899">
        <w:rPr>
          <w:rFonts w:cs="Arial"/>
          <w:szCs w:val="20"/>
        </w:rPr>
        <w:t xml:space="preserve"> </w:t>
      </w:r>
      <w:r w:rsidRPr="00AF2899">
        <w:rPr>
          <w:rFonts w:cs="Arial"/>
          <w:szCs w:val="20"/>
        </w:rPr>
        <w:t xml:space="preserve">subdodávateľa a jeho podiel subdodávok na plnení Zmluvy a to v prípade ak pri podpise </w:t>
      </w:r>
      <w:r w:rsidR="001952F8" w:rsidRPr="00AF2899">
        <w:rPr>
          <w:rFonts w:cs="Arial"/>
          <w:szCs w:val="20"/>
        </w:rPr>
        <w:t>z</w:t>
      </w:r>
      <w:r w:rsidRPr="00AF2899">
        <w:rPr>
          <w:rFonts w:cs="Arial"/>
          <w:szCs w:val="20"/>
        </w:rPr>
        <w:t xml:space="preserve">mluvy </w:t>
      </w:r>
      <w:r w:rsidR="001952F8" w:rsidRPr="00AF2899">
        <w:rPr>
          <w:rFonts w:cs="Arial"/>
          <w:szCs w:val="20"/>
        </w:rPr>
        <w:t>z</w:t>
      </w:r>
      <w:r w:rsidRPr="00AF2899">
        <w:rPr>
          <w:rFonts w:cs="Arial"/>
          <w:szCs w:val="20"/>
        </w:rPr>
        <w:t xml:space="preserve">hotoviteľ nedeklaroval plnenie predmetu </w:t>
      </w:r>
      <w:r w:rsidR="001952F8" w:rsidRPr="00AF2899">
        <w:rPr>
          <w:rFonts w:cs="Arial"/>
          <w:szCs w:val="20"/>
        </w:rPr>
        <w:t>z</w:t>
      </w:r>
      <w:r w:rsidRPr="00AF2899">
        <w:rPr>
          <w:rFonts w:cs="Arial"/>
          <w:szCs w:val="20"/>
        </w:rPr>
        <w:t>mluvy</w:t>
      </w:r>
      <w:r w:rsidR="00406F60" w:rsidRPr="00AF2899">
        <w:rPr>
          <w:rFonts w:cs="Arial"/>
          <w:szCs w:val="20"/>
        </w:rPr>
        <w:t xml:space="preserve"> </w:t>
      </w:r>
      <w:r w:rsidRPr="00AF2899">
        <w:rPr>
          <w:rFonts w:cs="Arial"/>
          <w:szCs w:val="20"/>
        </w:rPr>
        <w:t>subdodávateľ</w:t>
      </w:r>
      <w:r w:rsidR="00372FC0" w:rsidRPr="00AF2899">
        <w:rPr>
          <w:rFonts w:cs="Arial"/>
          <w:szCs w:val="20"/>
        </w:rPr>
        <w:t xml:space="preserve">sky. </w:t>
      </w:r>
    </w:p>
    <w:p w14:paraId="0F68D181" w14:textId="3AB1BEF1" w:rsidR="004746E9" w:rsidRPr="00AF2899" w:rsidRDefault="00A57691" w:rsidP="00AF2899">
      <w:pPr>
        <w:pStyle w:val="odsek-2"/>
        <w:numPr>
          <w:ilvl w:val="0"/>
          <w:numId w:val="0"/>
        </w:numPr>
        <w:tabs>
          <w:tab w:val="left" w:pos="708"/>
        </w:tabs>
        <w:ind w:left="720"/>
        <w:rPr>
          <w:rFonts w:cs="Arial"/>
          <w:szCs w:val="20"/>
        </w:rPr>
      </w:pPr>
      <w:r w:rsidRPr="00AF2899">
        <w:rPr>
          <w:rFonts w:cs="Arial"/>
          <w:szCs w:val="20"/>
        </w:rPr>
        <w:t>Zhotoviteľ je povinný požadovať od subdodávateľov poskytovanie aktuálnych údajov podľa predchádzajúcej vety a </w:t>
      </w:r>
      <w:r w:rsidR="004746E9" w:rsidRPr="00AF2899">
        <w:rPr>
          <w:rFonts w:cs="Arial"/>
          <w:szCs w:val="20"/>
        </w:rPr>
        <w:t>z</w:t>
      </w:r>
      <w:r w:rsidRPr="00AF2899">
        <w:rPr>
          <w:rFonts w:cs="Arial"/>
          <w:szCs w:val="20"/>
        </w:rPr>
        <w:t xml:space="preserve">hotoviteľ je povinný bezodkladne poskytovať aktualizované údaje </w:t>
      </w:r>
      <w:r w:rsidR="001952F8" w:rsidRPr="00AF2899">
        <w:rPr>
          <w:rFonts w:cs="Arial"/>
          <w:szCs w:val="20"/>
        </w:rPr>
        <w:t>o</w:t>
      </w:r>
      <w:r w:rsidRPr="00AF2899">
        <w:rPr>
          <w:rFonts w:cs="Arial"/>
          <w:szCs w:val="20"/>
        </w:rPr>
        <w:t xml:space="preserve">bjednávateľovi. </w:t>
      </w:r>
      <w:bookmarkEnd w:id="24"/>
    </w:p>
    <w:p w14:paraId="621FA826" w14:textId="7689615B" w:rsidR="00A57691" w:rsidRPr="00AF2899" w:rsidRDefault="00A57691" w:rsidP="00AF2899">
      <w:pPr>
        <w:pStyle w:val="odsek-2"/>
        <w:numPr>
          <w:ilvl w:val="0"/>
          <w:numId w:val="0"/>
        </w:numPr>
        <w:tabs>
          <w:tab w:val="left" w:pos="708"/>
        </w:tabs>
        <w:ind w:left="720"/>
        <w:rPr>
          <w:rFonts w:cs="Arial"/>
          <w:szCs w:val="20"/>
        </w:rPr>
      </w:pPr>
      <w:r w:rsidRPr="00AF2899">
        <w:rPr>
          <w:rFonts w:cs="Arial"/>
          <w:szCs w:val="20"/>
        </w:rPr>
        <w:t xml:space="preserve">Zhotoviteľ je povinný plniť všetky povinnosti podľa </w:t>
      </w:r>
      <w:r w:rsidR="00406F60" w:rsidRPr="00AF2899">
        <w:rPr>
          <w:rFonts w:cs="Arial"/>
          <w:szCs w:val="20"/>
        </w:rPr>
        <w:t xml:space="preserve">zákona </w:t>
      </w:r>
      <w:r w:rsidRPr="00AF2899">
        <w:rPr>
          <w:rFonts w:cs="Arial"/>
          <w:szCs w:val="20"/>
        </w:rPr>
        <w:t>č. 315/2016 Z. z. o registri partnero</w:t>
      </w:r>
      <w:r w:rsidR="004746E9" w:rsidRPr="00AF2899">
        <w:rPr>
          <w:rFonts w:cs="Arial"/>
          <w:szCs w:val="20"/>
        </w:rPr>
        <w:t xml:space="preserve">v </w:t>
      </w:r>
      <w:r w:rsidRPr="00AF2899">
        <w:rPr>
          <w:rFonts w:cs="Arial"/>
          <w:szCs w:val="20"/>
        </w:rPr>
        <w:t>verejného sektora a o zmene a doplnení niektorých zákonov v znení neskorších predpisov), najmä:</w:t>
      </w:r>
    </w:p>
    <w:p w14:paraId="7382A4E0" w14:textId="5A787041" w:rsidR="00A57691" w:rsidRPr="00AF2899" w:rsidRDefault="00A57691" w:rsidP="00AF2899">
      <w:pPr>
        <w:pStyle w:val="odsek-3-i"/>
        <w:numPr>
          <w:ilvl w:val="4"/>
          <w:numId w:val="20"/>
        </w:numPr>
        <w:tabs>
          <w:tab w:val="left" w:pos="708"/>
        </w:tabs>
        <w:ind w:left="1134" w:hanging="425"/>
        <w:rPr>
          <w:rFonts w:cs="Arial"/>
          <w:szCs w:val="20"/>
        </w:rPr>
      </w:pPr>
      <w:r w:rsidRPr="00AF2899">
        <w:rPr>
          <w:rFonts w:cs="Arial"/>
          <w:szCs w:val="20"/>
        </w:rPr>
        <w:t>prostredníctvom oprávnenej osoby viesť a udržiavať svoj aktuálny záznam</w:t>
      </w:r>
      <w:r w:rsidR="00353F7A" w:rsidRPr="00AF2899">
        <w:rPr>
          <w:rFonts w:cs="Arial"/>
          <w:szCs w:val="20"/>
        </w:rPr>
        <w:t xml:space="preserve"> </w:t>
      </w:r>
      <w:r w:rsidRPr="00AF2899">
        <w:rPr>
          <w:rFonts w:cs="Arial"/>
          <w:szCs w:val="20"/>
        </w:rPr>
        <w:t>v registri partnerov verejného sektora (ak je to relevantné vzhľadom na cenu diela a podielu subdodávky) ,</w:t>
      </w:r>
    </w:p>
    <w:p w14:paraId="75FC14DE" w14:textId="29575119" w:rsidR="00A57691" w:rsidRPr="00AF2899" w:rsidRDefault="00A57691" w:rsidP="00AF2899">
      <w:pPr>
        <w:pStyle w:val="odsek-3-i"/>
        <w:numPr>
          <w:ilvl w:val="4"/>
          <w:numId w:val="20"/>
        </w:numPr>
        <w:tabs>
          <w:tab w:val="left" w:pos="708"/>
        </w:tabs>
        <w:ind w:left="1134" w:hanging="425"/>
        <w:rPr>
          <w:rFonts w:cs="Arial"/>
          <w:szCs w:val="20"/>
        </w:rPr>
      </w:pPr>
      <w:r w:rsidRPr="00AF2899">
        <w:rPr>
          <w:rFonts w:cs="Arial"/>
          <w:szCs w:val="20"/>
        </w:rPr>
        <w:t>zabezpečiť splnenie povinnosti podľa pí</w:t>
      </w:r>
      <w:r w:rsidR="00095973">
        <w:rPr>
          <w:rFonts w:cs="Arial"/>
          <w:szCs w:val="20"/>
        </w:rPr>
        <w:t xml:space="preserve">sm. a) u každého subdodávateľa </w:t>
      </w:r>
      <w:r w:rsidRPr="00AF2899">
        <w:rPr>
          <w:rFonts w:cs="Arial"/>
          <w:szCs w:val="20"/>
        </w:rPr>
        <w:t>a navrhovaného subdodávateľa, ktorý vie alebo má vedieť, že ním poskytované plnenia súvisia s plnením predmetu tejto zmluvy,</w:t>
      </w:r>
    </w:p>
    <w:p w14:paraId="62B96D46" w14:textId="67C05FFD" w:rsidR="00A57691" w:rsidRPr="00AF2899" w:rsidRDefault="00A57691" w:rsidP="00AF2899">
      <w:pPr>
        <w:pStyle w:val="odsek-3-i"/>
        <w:numPr>
          <w:ilvl w:val="4"/>
          <w:numId w:val="20"/>
        </w:numPr>
        <w:tabs>
          <w:tab w:val="clear" w:pos="1077"/>
          <w:tab w:val="num" w:pos="2127"/>
        </w:tabs>
        <w:ind w:left="1134" w:hanging="425"/>
        <w:rPr>
          <w:rFonts w:cs="Arial"/>
          <w:szCs w:val="20"/>
        </w:rPr>
      </w:pPr>
      <w:r w:rsidRPr="00AF2899">
        <w:rPr>
          <w:rFonts w:cs="Arial"/>
          <w:szCs w:val="20"/>
        </w:rPr>
        <w:t xml:space="preserve">oznamovať </w:t>
      </w:r>
      <w:r w:rsidR="001952F8" w:rsidRPr="00AF2899">
        <w:rPr>
          <w:rFonts w:cs="Arial"/>
          <w:szCs w:val="20"/>
        </w:rPr>
        <w:t>o</w:t>
      </w:r>
      <w:r w:rsidRPr="00AF2899">
        <w:rPr>
          <w:rFonts w:cs="Arial"/>
          <w:szCs w:val="20"/>
        </w:rPr>
        <w:t xml:space="preserve">bjednávateľovi aktuálne údaje o </w:t>
      </w:r>
      <w:r w:rsidR="00095973">
        <w:rPr>
          <w:rFonts w:cs="Arial"/>
          <w:szCs w:val="20"/>
        </w:rPr>
        <w:t xml:space="preserve">svojich subdodávateľoch, údaje </w:t>
      </w:r>
      <w:r w:rsidRPr="00AF2899">
        <w:rPr>
          <w:rFonts w:cs="Arial"/>
          <w:szCs w:val="20"/>
        </w:rPr>
        <w:t>o osobách oprávnených konať za subdodávateľov, údaje o predmete subdodávky a podiele subdodávateľ na plnení predmetu zmluvy.</w:t>
      </w:r>
      <w:bookmarkStart w:id="25" w:name="_Ref488325894"/>
    </w:p>
    <w:p w14:paraId="7EA21488" w14:textId="6C6EF248" w:rsidR="00A57691" w:rsidRPr="00AF2899" w:rsidRDefault="00A57691" w:rsidP="00AF2899">
      <w:pPr>
        <w:pStyle w:val="odsek-2"/>
        <w:numPr>
          <w:ilvl w:val="2"/>
          <w:numId w:val="5"/>
        </w:numPr>
        <w:rPr>
          <w:rFonts w:cs="Arial"/>
          <w:szCs w:val="20"/>
        </w:rPr>
      </w:pPr>
      <w:r w:rsidRPr="00AF2899">
        <w:rPr>
          <w:rFonts w:cs="Arial"/>
          <w:szCs w:val="20"/>
        </w:rPr>
        <w:t>Zhotoviteľ je povinný zabezpečiť, aby jeho zamestnanci, pracovníci alebo subdodáv</w:t>
      </w:r>
      <w:r w:rsidR="00850118" w:rsidRPr="00AF2899">
        <w:rPr>
          <w:rFonts w:cs="Arial"/>
          <w:szCs w:val="20"/>
        </w:rPr>
        <w:t xml:space="preserve">atelia </w:t>
      </w:r>
      <w:r w:rsidRPr="00AF2899">
        <w:rPr>
          <w:rFonts w:cs="Arial"/>
          <w:szCs w:val="20"/>
        </w:rPr>
        <w:t>a ich zamestnanci alebo pracovníci dodržiavali zákaz fajčenia a zákaz</w:t>
      </w:r>
      <w:r w:rsidR="00406F60" w:rsidRPr="00AF2899">
        <w:rPr>
          <w:rFonts w:cs="Arial"/>
          <w:szCs w:val="20"/>
        </w:rPr>
        <w:t xml:space="preserve"> </w:t>
      </w:r>
      <w:r w:rsidRPr="00AF2899">
        <w:rPr>
          <w:rFonts w:cs="Arial"/>
          <w:szCs w:val="20"/>
        </w:rPr>
        <w:t xml:space="preserve">požívania alkoholických nápojov alebo iných omamných a psychotropných látok a aby pod ich vplyvom nevykonávali práce podľa tejto </w:t>
      </w:r>
      <w:r w:rsidR="004746E9" w:rsidRPr="00AF2899">
        <w:rPr>
          <w:rFonts w:cs="Arial"/>
          <w:szCs w:val="20"/>
        </w:rPr>
        <w:t>z</w:t>
      </w:r>
      <w:r w:rsidRPr="00AF2899">
        <w:rPr>
          <w:rFonts w:cs="Arial"/>
          <w:szCs w:val="20"/>
        </w:rPr>
        <w:t xml:space="preserve">mluvy. Porušenie tejto povinnosti sa považuje za podstatné porušenie </w:t>
      </w:r>
      <w:r w:rsidR="001952F8" w:rsidRPr="00AF2899">
        <w:rPr>
          <w:rFonts w:cs="Arial"/>
          <w:szCs w:val="20"/>
        </w:rPr>
        <w:t>z</w:t>
      </w:r>
      <w:r w:rsidRPr="00AF2899">
        <w:rPr>
          <w:rFonts w:cs="Arial"/>
          <w:szCs w:val="20"/>
        </w:rPr>
        <w:t>mluvy</w:t>
      </w:r>
      <w:bookmarkEnd w:id="25"/>
      <w:r w:rsidRPr="00AF2899">
        <w:rPr>
          <w:rFonts w:cs="Arial"/>
          <w:szCs w:val="20"/>
        </w:rPr>
        <w:t>.</w:t>
      </w:r>
    </w:p>
    <w:p w14:paraId="2AFA9A25" w14:textId="77777777" w:rsidR="00A57691" w:rsidRPr="00AF2899" w:rsidRDefault="00A57691" w:rsidP="00AF2899">
      <w:pPr>
        <w:pStyle w:val="odsek-2"/>
        <w:numPr>
          <w:ilvl w:val="2"/>
          <w:numId w:val="5"/>
        </w:numPr>
        <w:rPr>
          <w:rFonts w:cs="Arial"/>
          <w:szCs w:val="20"/>
        </w:rPr>
      </w:pPr>
      <w:r w:rsidRPr="00AF2899">
        <w:rPr>
          <w:rFonts w:cs="Arial"/>
          <w:szCs w:val="20"/>
        </w:rPr>
        <w:t>Zhotoviteľ je povinný likvidovať odpady v súlade s príslušnými právnymi predpismi;</w:t>
      </w:r>
    </w:p>
    <w:p w14:paraId="6AF85747" w14:textId="77777777" w:rsidR="00A57691" w:rsidRPr="00AF2899" w:rsidRDefault="00A57691" w:rsidP="00AF2899">
      <w:pPr>
        <w:pStyle w:val="odsek-2"/>
        <w:numPr>
          <w:ilvl w:val="2"/>
          <w:numId w:val="5"/>
        </w:numPr>
        <w:rPr>
          <w:rFonts w:cs="Arial"/>
          <w:szCs w:val="20"/>
        </w:rPr>
      </w:pPr>
      <w:r w:rsidRPr="00AF2899">
        <w:rPr>
          <w:rFonts w:cs="Arial"/>
          <w:szCs w:val="20"/>
        </w:rPr>
        <w:t>Zhotoviteľ je povinný zabezpečiť, aby jeho pracovníci ako aj pracovníci jeho subdodávateľov dodržiavali zásady hygieny;</w:t>
      </w:r>
    </w:p>
    <w:p w14:paraId="543936D4" w14:textId="4277494A" w:rsidR="00A57691" w:rsidRPr="00AF2899" w:rsidRDefault="00A57691" w:rsidP="00AF2899">
      <w:pPr>
        <w:pStyle w:val="odsek-2"/>
        <w:numPr>
          <w:ilvl w:val="2"/>
          <w:numId w:val="5"/>
        </w:numPr>
        <w:rPr>
          <w:rFonts w:cs="Arial"/>
          <w:szCs w:val="20"/>
        </w:rPr>
      </w:pPr>
      <w:r w:rsidRPr="00AF2899">
        <w:rPr>
          <w:rFonts w:cs="Arial"/>
          <w:szCs w:val="20"/>
        </w:rPr>
        <w:t>Zhotoviteľ je pov</w:t>
      </w:r>
      <w:r w:rsidR="00372FC0" w:rsidRPr="00AF2899">
        <w:rPr>
          <w:rFonts w:cs="Arial"/>
          <w:szCs w:val="20"/>
        </w:rPr>
        <w:t xml:space="preserve">inný najmenej </w:t>
      </w:r>
      <w:r w:rsidR="002D5DE5">
        <w:rPr>
          <w:rFonts w:cs="Arial"/>
          <w:szCs w:val="20"/>
        </w:rPr>
        <w:t>tri</w:t>
      </w:r>
      <w:r w:rsidR="00372FC0" w:rsidRPr="00AF2899">
        <w:rPr>
          <w:rFonts w:cs="Arial"/>
          <w:szCs w:val="20"/>
        </w:rPr>
        <w:t xml:space="preserve"> (</w:t>
      </w:r>
      <w:r w:rsidR="002D5DE5">
        <w:rPr>
          <w:rFonts w:cs="Arial"/>
          <w:szCs w:val="20"/>
        </w:rPr>
        <w:t>3</w:t>
      </w:r>
      <w:r w:rsidR="00372FC0" w:rsidRPr="00AF2899">
        <w:rPr>
          <w:rFonts w:cs="Arial"/>
          <w:szCs w:val="20"/>
        </w:rPr>
        <w:t xml:space="preserve">) pracovné </w:t>
      </w:r>
      <w:r w:rsidRPr="00AF2899">
        <w:rPr>
          <w:rFonts w:cs="Arial"/>
          <w:szCs w:val="20"/>
        </w:rPr>
        <w:t xml:space="preserve">dni vopred </w:t>
      </w:r>
      <w:r w:rsidR="00372FC0" w:rsidRPr="00AF2899">
        <w:rPr>
          <w:rFonts w:cs="Arial"/>
          <w:szCs w:val="20"/>
        </w:rPr>
        <w:t xml:space="preserve">informovať </w:t>
      </w:r>
      <w:r w:rsidR="001952F8" w:rsidRPr="00AF2899">
        <w:rPr>
          <w:rFonts w:cs="Arial"/>
          <w:szCs w:val="20"/>
        </w:rPr>
        <w:t>o</w:t>
      </w:r>
      <w:r w:rsidR="00372FC0" w:rsidRPr="00AF2899">
        <w:rPr>
          <w:rFonts w:cs="Arial"/>
          <w:szCs w:val="20"/>
        </w:rPr>
        <w:t xml:space="preserve">bjednávateľa o tom, </w:t>
      </w:r>
      <w:r w:rsidRPr="00AF2899">
        <w:rPr>
          <w:rFonts w:cs="Arial"/>
          <w:szCs w:val="20"/>
        </w:rPr>
        <w:t xml:space="preserve">že vykonané </w:t>
      </w:r>
      <w:r w:rsidR="004746E9" w:rsidRPr="00AF2899">
        <w:rPr>
          <w:rFonts w:cs="Arial"/>
          <w:szCs w:val="20"/>
        </w:rPr>
        <w:t xml:space="preserve">časti </w:t>
      </w:r>
      <w:r w:rsidR="002D5DE5">
        <w:rPr>
          <w:rFonts w:cs="Arial"/>
          <w:szCs w:val="20"/>
        </w:rPr>
        <w:t xml:space="preserve">stavebných prác </w:t>
      </w:r>
      <w:r w:rsidRPr="00AF2899">
        <w:rPr>
          <w:rFonts w:cs="Arial"/>
          <w:szCs w:val="20"/>
        </w:rPr>
        <w:t xml:space="preserve">budú zakryté a aby v prípade záujmu vykonal kontrolu týchto vykonaných </w:t>
      </w:r>
      <w:r w:rsidR="002D5DE5">
        <w:rPr>
          <w:rFonts w:cs="Arial"/>
          <w:szCs w:val="20"/>
        </w:rPr>
        <w:t>prác</w:t>
      </w:r>
      <w:r w:rsidRPr="00AF2899">
        <w:rPr>
          <w:rFonts w:cs="Arial"/>
          <w:szCs w:val="20"/>
        </w:rPr>
        <w:t xml:space="preserve">, ktoré budú zakryté. Pri porušené tejto povinnosti je povinný umožniť </w:t>
      </w:r>
      <w:r w:rsidR="001952F8" w:rsidRPr="00AF2899">
        <w:rPr>
          <w:rFonts w:cs="Arial"/>
          <w:szCs w:val="20"/>
        </w:rPr>
        <w:t>o</w:t>
      </w:r>
      <w:r w:rsidRPr="00AF2899">
        <w:rPr>
          <w:rFonts w:cs="Arial"/>
          <w:szCs w:val="20"/>
        </w:rPr>
        <w:t xml:space="preserve">bjednávateľovi vykonanie dodatočnej kontroly zakrytých </w:t>
      </w:r>
      <w:r w:rsidR="004746E9" w:rsidRPr="00AF2899">
        <w:rPr>
          <w:rFonts w:cs="Arial"/>
          <w:szCs w:val="20"/>
        </w:rPr>
        <w:t xml:space="preserve">časti </w:t>
      </w:r>
      <w:r w:rsidR="002D5DE5">
        <w:rPr>
          <w:rFonts w:cs="Arial"/>
          <w:szCs w:val="20"/>
        </w:rPr>
        <w:t xml:space="preserve">prác </w:t>
      </w:r>
      <w:r w:rsidRPr="00AF2899">
        <w:rPr>
          <w:rFonts w:cs="Arial"/>
          <w:szCs w:val="20"/>
        </w:rPr>
        <w:t>a znášať náklady s tým spojené;</w:t>
      </w:r>
    </w:p>
    <w:p w14:paraId="31F93C8E" w14:textId="48210F77" w:rsidR="00A57691" w:rsidRPr="00AF2899" w:rsidRDefault="00A57691" w:rsidP="00AF2899">
      <w:pPr>
        <w:pStyle w:val="odsek-2"/>
        <w:numPr>
          <w:ilvl w:val="2"/>
          <w:numId w:val="5"/>
        </w:numPr>
        <w:rPr>
          <w:rFonts w:cs="Arial"/>
          <w:szCs w:val="20"/>
        </w:rPr>
      </w:pPr>
      <w:r w:rsidRPr="00AF2899">
        <w:rPr>
          <w:rFonts w:cs="Arial"/>
          <w:szCs w:val="20"/>
        </w:rPr>
        <w:t>Zhotoviteľ je povinný dodržiavať podmienky na zaistenie bezpečnosti a ochrany zdravia pri zabezpečovaná prác spojených s</w:t>
      </w:r>
      <w:r w:rsidR="00194AA5">
        <w:rPr>
          <w:rFonts w:cs="Arial"/>
          <w:szCs w:val="20"/>
        </w:rPr>
        <w:t> plnením predmetu zmluvy -</w:t>
      </w:r>
      <w:r w:rsidRPr="00AF2899">
        <w:rPr>
          <w:rFonts w:cs="Arial"/>
          <w:szCs w:val="20"/>
        </w:rPr>
        <w:t xml:space="preserve"> v ro</w:t>
      </w:r>
      <w:r w:rsidR="00194AA5">
        <w:rPr>
          <w:rFonts w:cs="Arial"/>
          <w:szCs w:val="20"/>
        </w:rPr>
        <w:t>zsahu ustanovenom zákonom NR SR</w:t>
      </w:r>
      <w:r w:rsidRPr="00AF2899">
        <w:rPr>
          <w:rFonts w:cs="Arial"/>
          <w:szCs w:val="20"/>
        </w:rPr>
        <w:t>č. 124/2006 o bezpečnosti a ochrane zdravia pri práci a o zmene a splnení niektorých zákonov v znení neskorších predpisov a vyhláškou č. 147/2013, ktorou sa ustanovujú podrobnosti na zaistenie bezpečnosti a ochrany zdravia pri stavebných prácac</w:t>
      </w:r>
      <w:r w:rsidR="00372FC0" w:rsidRPr="00AF2899">
        <w:rPr>
          <w:rFonts w:cs="Arial"/>
          <w:szCs w:val="20"/>
        </w:rPr>
        <w:t xml:space="preserve">h a prácach s nimi súvisiacich </w:t>
      </w:r>
      <w:r w:rsidRPr="00AF2899">
        <w:rPr>
          <w:rFonts w:cs="Arial"/>
          <w:szCs w:val="20"/>
        </w:rPr>
        <w:t xml:space="preserve">a podrobnosti o odbornej spôsobilosti na výkon niektorých pracovných činností a ďalšími osobitnými predpismi; </w:t>
      </w:r>
    </w:p>
    <w:p w14:paraId="4194EFBF" w14:textId="745210DD" w:rsidR="00A57691" w:rsidRPr="00AF2899" w:rsidRDefault="00A57691" w:rsidP="00AF2899">
      <w:pPr>
        <w:pStyle w:val="odsek-2"/>
        <w:numPr>
          <w:ilvl w:val="2"/>
          <w:numId w:val="5"/>
        </w:numPr>
        <w:rPr>
          <w:rFonts w:cs="Arial"/>
          <w:szCs w:val="20"/>
        </w:rPr>
      </w:pPr>
      <w:r w:rsidRPr="00AF2899">
        <w:rPr>
          <w:rFonts w:cs="Arial"/>
          <w:szCs w:val="20"/>
        </w:rPr>
        <w:t>Zhotoviteľ je povinný vykonať opatrenia nevyhnutné na zais</w:t>
      </w:r>
      <w:r w:rsidR="00372FC0" w:rsidRPr="00AF2899">
        <w:rPr>
          <w:rFonts w:cs="Arial"/>
          <w:szCs w:val="20"/>
        </w:rPr>
        <w:t xml:space="preserve">tenie bezpečnosti </w:t>
      </w:r>
      <w:r w:rsidRPr="00AF2899">
        <w:rPr>
          <w:rFonts w:cs="Arial"/>
          <w:szCs w:val="20"/>
        </w:rPr>
        <w:t>a ochrany zdravia pri práci, vrátane zabezpečenia informácií, vzdelávania a organizácie práce pre svojich zamestnancov na pracovisku, kde práce vykonáva.</w:t>
      </w:r>
    </w:p>
    <w:p w14:paraId="09BE5C44" w14:textId="77777777" w:rsidR="00A57691" w:rsidRPr="00AF2899" w:rsidRDefault="00A57691" w:rsidP="00AF2899">
      <w:pPr>
        <w:pStyle w:val="odsek-2"/>
        <w:numPr>
          <w:ilvl w:val="2"/>
          <w:numId w:val="5"/>
        </w:numPr>
        <w:rPr>
          <w:rFonts w:cs="Arial"/>
          <w:szCs w:val="20"/>
        </w:rPr>
      </w:pPr>
      <w:r w:rsidRPr="00AF2899">
        <w:rPr>
          <w:rFonts w:cs="Arial"/>
          <w:szCs w:val="20"/>
        </w:rPr>
        <w:t>Zhotoviteľ je povinný vykonávať činnosti a plniť pracovné povinnosti len osobami, ktoré spĺňajú predpoklady na výkon práce so zreteľom na ich zdravotný stav, najmä na výsledok posúdenia ich zdravotnej spôsobilosti na prácu, schopnosti, kvalifikačné predpoklady a odbornú spôsobilosť podľa právnych predpisov a ostatných predpisov na zaistenie bezpečnosti a ochrany zdravia pri práci,</w:t>
      </w:r>
    </w:p>
    <w:p w14:paraId="66E64310" w14:textId="3CE7A08B" w:rsidR="00A57691" w:rsidRPr="00AF2899" w:rsidRDefault="00A57691" w:rsidP="00AF2899">
      <w:pPr>
        <w:pStyle w:val="odsek-2"/>
        <w:numPr>
          <w:ilvl w:val="2"/>
          <w:numId w:val="5"/>
        </w:numPr>
        <w:rPr>
          <w:rFonts w:cs="Arial"/>
          <w:szCs w:val="20"/>
        </w:rPr>
      </w:pPr>
      <w:r w:rsidRPr="00AF2899">
        <w:rPr>
          <w:rFonts w:cs="Arial"/>
          <w:szCs w:val="20"/>
        </w:rPr>
        <w:t xml:space="preserve">Zhotoviteľ je povinný vykonávať činnosti a plniť pracovné povinnosti s vyšším rizikom, pri ktorých môže vzniknúť závažné poškodenie zdravia pracovníkov, alebo pri ktorých častejšie vzniká poškodenie ich zdravia, môže pracovník </w:t>
      </w:r>
      <w:r w:rsidR="004746E9" w:rsidRPr="00AF2899">
        <w:rPr>
          <w:rFonts w:cs="Arial"/>
          <w:szCs w:val="20"/>
        </w:rPr>
        <w:t>z</w:t>
      </w:r>
      <w:r w:rsidRPr="00AF2899">
        <w:rPr>
          <w:rFonts w:cs="Arial"/>
          <w:szCs w:val="20"/>
        </w:rPr>
        <w:t xml:space="preserve">hotoviteľa len na základe platného preukazu, osvedčenia alebo dokladu. Zhotoviteľ je povinný odbornú spôsobilosť potrebnú na výkon práce preukázať príslušnou dokumentáciou, dokladmi a dokumentmi preukazujúcimi odbornosť a osvedčenie na výkon činnosti s vyšším rizikom osoby zabezpečujúcej dané činnosti, všetko najneskôr do </w:t>
      </w:r>
      <w:r w:rsidR="002D5DE5">
        <w:rPr>
          <w:rFonts w:cs="Arial"/>
          <w:szCs w:val="20"/>
        </w:rPr>
        <w:t>troch</w:t>
      </w:r>
      <w:r w:rsidRPr="00AF2899">
        <w:rPr>
          <w:rFonts w:cs="Arial"/>
          <w:szCs w:val="20"/>
        </w:rPr>
        <w:t xml:space="preserve"> (</w:t>
      </w:r>
      <w:r w:rsidR="002D5DE5">
        <w:rPr>
          <w:rFonts w:cs="Arial"/>
          <w:szCs w:val="20"/>
        </w:rPr>
        <w:t>3</w:t>
      </w:r>
      <w:r w:rsidRPr="00AF2899">
        <w:rPr>
          <w:rFonts w:cs="Arial"/>
          <w:szCs w:val="20"/>
        </w:rPr>
        <w:t xml:space="preserve">) pracovných dní ak o ich predloženie </w:t>
      </w:r>
      <w:r w:rsidR="004746E9" w:rsidRPr="00AF2899">
        <w:rPr>
          <w:rFonts w:cs="Arial"/>
          <w:szCs w:val="20"/>
        </w:rPr>
        <w:t>o</w:t>
      </w:r>
      <w:r w:rsidRPr="00AF2899">
        <w:rPr>
          <w:rFonts w:cs="Arial"/>
          <w:szCs w:val="20"/>
        </w:rPr>
        <w:t>bjednávateľ požiada.</w:t>
      </w:r>
    </w:p>
    <w:p w14:paraId="000B1421" w14:textId="502B8EA4" w:rsidR="00A57691" w:rsidRPr="00AF2899" w:rsidRDefault="00A57691" w:rsidP="00AF2899">
      <w:pPr>
        <w:pStyle w:val="odsek-2"/>
        <w:numPr>
          <w:ilvl w:val="2"/>
          <w:numId w:val="5"/>
        </w:numPr>
        <w:rPr>
          <w:rFonts w:cs="Arial"/>
          <w:szCs w:val="20"/>
        </w:rPr>
      </w:pPr>
      <w:r w:rsidRPr="00AF2899">
        <w:rPr>
          <w:rFonts w:cs="Arial"/>
          <w:szCs w:val="20"/>
        </w:rPr>
        <w:lastRenderedPageBreak/>
        <w:t xml:space="preserve">Zhotoviteľ je povinný zabezpečiť, aby jeho pracovníci určený na plnenie </w:t>
      </w:r>
      <w:r w:rsidR="00194AA5">
        <w:rPr>
          <w:rFonts w:cs="Arial"/>
          <w:szCs w:val="20"/>
        </w:rPr>
        <w:t xml:space="preserve">predmetu zmluvy – uskutočňovanie stavebných prá </w:t>
      </w:r>
      <w:r w:rsidRPr="00AF2899">
        <w:rPr>
          <w:rFonts w:cs="Arial"/>
          <w:szCs w:val="20"/>
        </w:rPr>
        <w:t>, používali pracovné prostriedky, techniku a zariadenia na ktoré sú vykonávané pravidelné kontroly alebo skúšky oprávnenou osobou.</w:t>
      </w:r>
    </w:p>
    <w:p w14:paraId="440FE904" w14:textId="2CDBEBDD" w:rsidR="00A57691" w:rsidRDefault="00A57691" w:rsidP="00AF2899">
      <w:pPr>
        <w:pStyle w:val="odsek-2"/>
        <w:numPr>
          <w:ilvl w:val="2"/>
          <w:numId w:val="5"/>
        </w:numPr>
        <w:rPr>
          <w:rFonts w:cs="Arial"/>
          <w:szCs w:val="20"/>
        </w:rPr>
      </w:pPr>
      <w:r w:rsidRPr="00AF2899">
        <w:rPr>
          <w:rFonts w:cs="Arial"/>
          <w:szCs w:val="20"/>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14:paraId="0BF43782" w14:textId="4F195046" w:rsidR="00194AA5" w:rsidRPr="00AF2899" w:rsidRDefault="00194AA5" w:rsidP="00AF2899">
      <w:pPr>
        <w:pStyle w:val="odsek-2"/>
        <w:numPr>
          <w:ilvl w:val="2"/>
          <w:numId w:val="5"/>
        </w:numPr>
        <w:rPr>
          <w:rFonts w:cs="Arial"/>
          <w:szCs w:val="20"/>
        </w:rPr>
      </w:pPr>
      <w:r>
        <w:rPr>
          <w:rFonts w:cs="Arial"/>
          <w:szCs w:val="20"/>
        </w:rPr>
        <w:t xml:space="preserve">Zhotoviteľ je povinný dodať vybavenie posilňovne bez poškodenia vybavenia, ako nové vybavenie a do momentu jeho odovzdania objednávateľovi ako vybavenie nepoužívané spolu s návodmi na jeho používanie v slovenskom alebo českom jazyku. </w:t>
      </w:r>
    </w:p>
    <w:p w14:paraId="316B0CAE" w14:textId="028143BA" w:rsidR="00A57691" w:rsidRPr="00AF2899" w:rsidRDefault="00A57691" w:rsidP="00AF2899">
      <w:pPr>
        <w:pStyle w:val="odsek-2"/>
        <w:numPr>
          <w:ilvl w:val="2"/>
          <w:numId w:val="5"/>
        </w:numPr>
        <w:rPr>
          <w:rFonts w:cs="Arial"/>
          <w:szCs w:val="20"/>
        </w:rPr>
      </w:pPr>
      <w:r w:rsidRPr="00AF2899">
        <w:rPr>
          <w:rFonts w:cs="Arial"/>
          <w:szCs w:val="20"/>
        </w:rPr>
        <w:t xml:space="preserve">Zhotoviteľ splní svoju povinnosť vykonať predmet </w:t>
      </w:r>
      <w:r w:rsidR="001952F8" w:rsidRPr="00AF2899">
        <w:rPr>
          <w:rFonts w:cs="Arial"/>
          <w:szCs w:val="20"/>
        </w:rPr>
        <w:t>z</w:t>
      </w:r>
      <w:r w:rsidRPr="00AF2899">
        <w:rPr>
          <w:rFonts w:cs="Arial"/>
          <w:szCs w:val="20"/>
        </w:rPr>
        <w:t xml:space="preserve">mluvy jeho riadnym a úplným dokončením a riadnym splnením všetkých záväzkov </w:t>
      </w:r>
      <w:r w:rsidR="001952F8" w:rsidRPr="00AF2899">
        <w:rPr>
          <w:rFonts w:cs="Arial"/>
          <w:szCs w:val="20"/>
        </w:rPr>
        <w:t>z</w:t>
      </w:r>
      <w:r w:rsidRPr="00AF2899">
        <w:rPr>
          <w:rFonts w:cs="Arial"/>
          <w:szCs w:val="20"/>
        </w:rPr>
        <w:t xml:space="preserve">hotoviteľa v súlade s touto </w:t>
      </w:r>
      <w:r w:rsidR="001952F8" w:rsidRPr="00AF2899">
        <w:rPr>
          <w:rFonts w:cs="Arial"/>
          <w:szCs w:val="20"/>
        </w:rPr>
        <w:t>z</w:t>
      </w:r>
      <w:r w:rsidRPr="00AF2899">
        <w:rPr>
          <w:rFonts w:cs="Arial"/>
          <w:szCs w:val="20"/>
        </w:rPr>
        <w:t xml:space="preserve">mluvou a odovzdaním predmetu </w:t>
      </w:r>
      <w:r w:rsidR="001952F8" w:rsidRPr="00AF2899">
        <w:rPr>
          <w:rFonts w:cs="Arial"/>
          <w:szCs w:val="20"/>
        </w:rPr>
        <w:t>z</w:t>
      </w:r>
      <w:r w:rsidRPr="00AF2899">
        <w:rPr>
          <w:rFonts w:cs="Arial"/>
          <w:szCs w:val="20"/>
        </w:rPr>
        <w:t xml:space="preserve">mluvy </w:t>
      </w:r>
      <w:r w:rsidR="001952F8" w:rsidRPr="00AF2899">
        <w:rPr>
          <w:rFonts w:cs="Arial"/>
          <w:szCs w:val="20"/>
        </w:rPr>
        <w:t>o</w:t>
      </w:r>
      <w:r w:rsidRPr="00AF2899">
        <w:rPr>
          <w:rFonts w:cs="Arial"/>
          <w:szCs w:val="20"/>
        </w:rPr>
        <w:t xml:space="preserve">bjednávateľovi. Zhotoviteľ protokolárne odovzdá </w:t>
      </w:r>
      <w:r w:rsidR="002D5DE5">
        <w:rPr>
          <w:rFonts w:cs="Arial"/>
          <w:szCs w:val="20"/>
        </w:rPr>
        <w:t>stavebné práce a dodanie vybavenia posilňovne</w:t>
      </w:r>
      <w:r w:rsidR="00996BFF">
        <w:rPr>
          <w:rFonts w:cs="Arial"/>
          <w:szCs w:val="20"/>
        </w:rPr>
        <w:t xml:space="preserve"> </w:t>
      </w:r>
      <w:r w:rsidR="001952F8" w:rsidRPr="00AF2899">
        <w:rPr>
          <w:rFonts w:cs="Arial"/>
          <w:szCs w:val="20"/>
        </w:rPr>
        <w:t>o</w:t>
      </w:r>
      <w:r w:rsidRPr="00AF2899">
        <w:rPr>
          <w:rFonts w:cs="Arial"/>
          <w:szCs w:val="20"/>
        </w:rPr>
        <w:t xml:space="preserve">bjednávateľovi a </w:t>
      </w:r>
      <w:r w:rsidR="001952F8" w:rsidRPr="00AF2899">
        <w:rPr>
          <w:rFonts w:cs="Arial"/>
          <w:szCs w:val="20"/>
        </w:rPr>
        <w:t>o</w:t>
      </w:r>
      <w:r w:rsidRPr="00AF2899">
        <w:rPr>
          <w:rFonts w:cs="Arial"/>
          <w:szCs w:val="20"/>
        </w:rPr>
        <w:t>bjednávateľ je povinný ukončené práce</w:t>
      </w:r>
      <w:r w:rsidR="00996BFF">
        <w:rPr>
          <w:rFonts w:cs="Arial"/>
          <w:szCs w:val="20"/>
        </w:rPr>
        <w:t xml:space="preserve"> </w:t>
      </w:r>
      <w:r w:rsidR="002D5DE5">
        <w:rPr>
          <w:rFonts w:cs="Arial"/>
          <w:szCs w:val="20"/>
        </w:rPr>
        <w:t xml:space="preserve">a riadne dodávané vybavenie posilňovne </w:t>
      </w:r>
      <w:r w:rsidRPr="00AF2899">
        <w:rPr>
          <w:rFonts w:cs="Arial"/>
          <w:szCs w:val="20"/>
        </w:rPr>
        <w:t>prevziať, ak sa nevyskytli vady alebo nedorobky, ktoré by bránili riadnemu užívaniu</w:t>
      </w:r>
      <w:r w:rsidR="00194AA5">
        <w:rPr>
          <w:rFonts w:cs="Arial"/>
          <w:szCs w:val="20"/>
        </w:rPr>
        <w:t xml:space="preserve"> predmetu zmluvy – stavebných prác a dodávok vybavenia posilňovne</w:t>
      </w:r>
      <w:r w:rsidRPr="00AF2899">
        <w:rPr>
          <w:rFonts w:cs="Arial"/>
          <w:szCs w:val="20"/>
        </w:rPr>
        <w:t xml:space="preserve">. Ak má predmet </w:t>
      </w:r>
      <w:r w:rsidR="001952F8" w:rsidRPr="00AF2899">
        <w:rPr>
          <w:rFonts w:cs="Arial"/>
          <w:szCs w:val="20"/>
        </w:rPr>
        <w:t>z</w:t>
      </w:r>
      <w:r w:rsidRPr="00AF2899">
        <w:rPr>
          <w:rFonts w:cs="Arial"/>
          <w:szCs w:val="20"/>
        </w:rPr>
        <w:t xml:space="preserve">mluvy vady alebo nedorobky, v preberacom protokole </w:t>
      </w:r>
      <w:r w:rsidR="001952F8" w:rsidRPr="00AF2899">
        <w:rPr>
          <w:rFonts w:cs="Arial"/>
          <w:szCs w:val="20"/>
        </w:rPr>
        <w:t>z</w:t>
      </w:r>
      <w:r w:rsidRPr="00AF2899">
        <w:rPr>
          <w:rFonts w:cs="Arial"/>
          <w:szCs w:val="20"/>
        </w:rPr>
        <w:t xml:space="preserve">mluvné strany dohodnú, s prihliadnutím na charakter vád alebo nedorobkov, primeranú lehotu na ich odstránenie, ak táto </w:t>
      </w:r>
      <w:r w:rsidR="001952F8" w:rsidRPr="00AF2899">
        <w:rPr>
          <w:rFonts w:cs="Arial"/>
          <w:szCs w:val="20"/>
        </w:rPr>
        <w:t>z</w:t>
      </w:r>
      <w:r w:rsidRPr="00AF2899">
        <w:rPr>
          <w:rFonts w:cs="Arial"/>
          <w:szCs w:val="20"/>
        </w:rPr>
        <w:t>mluva neustanovuje inak.</w:t>
      </w:r>
    </w:p>
    <w:p w14:paraId="72D24899" w14:textId="48375508" w:rsidR="00A57691" w:rsidRPr="00AF2899" w:rsidRDefault="00A57691" w:rsidP="00AF2899">
      <w:pPr>
        <w:pStyle w:val="odsek-2"/>
        <w:numPr>
          <w:ilvl w:val="2"/>
          <w:numId w:val="5"/>
        </w:numPr>
        <w:rPr>
          <w:rFonts w:cs="Arial"/>
          <w:szCs w:val="20"/>
        </w:rPr>
      </w:pPr>
      <w:r w:rsidRPr="00AF2899">
        <w:rPr>
          <w:rFonts w:cs="Arial"/>
          <w:szCs w:val="20"/>
        </w:rPr>
        <w:t xml:space="preserve">Zhotoviteľ sa zaväzuje odstrániť všetok odpad vzniknutý v súvislosti s realizáciou predmetu </w:t>
      </w:r>
      <w:r w:rsidR="001952F8" w:rsidRPr="00AF2899">
        <w:rPr>
          <w:rFonts w:cs="Arial"/>
          <w:szCs w:val="20"/>
        </w:rPr>
        <w:t>z</w:t>
      </w:r>
      <w:r w:rsidRPr="00AF2899">
        <w:rPr>
          <w:rFonts w:cs="Arial"/>
          <w:szCs w:val="20"/>
        </w:rPr>
        <w:t xml:space="preserve">mluvy a naložiť s ním v súlade so zákonom č. 79/2015 Z. z. o odpadoch a o zmene a doplnení niektorých zákonov v znení neskorších </w:t>
      </w:r>
      <w:r w:rsidR="00372FC0" w:rsidRPr="00AF2899">
        <w:rPr>
          <w:rFonts w:cs="Arial"/>
          <w:szCs w:val="20"/>
        </w:rPr>
        <w:t xml:space="preserve">predpisov. Zhotoviteľ zodpovedá </w:t>
      </w:r>
      <w:r w:rsidRPr="00AF2899">
        <w:rPr>
          <w:rFonts w:cs="Arial"/>
          <w:szCs w:val="20"/>
        </w:rPr>
        <w:t xml:space="preserve">za poriadok a čistotu na mieste vykonávania prác a je povinný na vlastné náklady denne odstraňovať odpad a nečistotu spôsobenú jeho činnosťou. Pri realizácii prác musí zabezpečiť pracovisko tak, aby nedochádzalo k znečisteniu okolitých priestorov. </w:t>
      </w:r>
    </w:p>
    <w:p w14:paraId="08380A2D" w14:textId="2E5E4AB8" w:rsidR="00A57691" w:rsidRPr="00AF2899" w:rsidRDefault="00A57691" w:rsidP="00AF2899">
      <w:pPr>
        <w:pStyle w:val="odsek-2"/>
        <w:numPr>
          <w:ilvl w:val="2"/>
          <w:numId w:val="5"/>
        </w:numPr>
        <w:rPr>
          <w:rFonts w:cs="Arial"/>
          <w:szCs w:val="20"/>
        </w:rPr>
      </w:pPr>
      <w:r w:rsidRPr="00AF2899">
        <w:rPr>
          <w:rFonts w:cs="Arial"/>
          <w:szCs w:val="20"/>
        </w:rPr>
        <w:t>Zhotoviteľ je povinný zabezpečiť, aby práce aleb</w:t>
      </w:r>
      <w:r w:rsidR="00BD66C1" w:rsidRPr="00AF2899">
        <w:rPr>
          <w:rFonts w:cs="Arial"/>
          <w:szCs w:val="20"/>
        </w:rPr>
        <w:t xml:space="preserve">o služby, pre ktoré to vyplýva </w:t>
      </w:r>
      <w:r w:rsidRPr="00AF2899">
        <w:rPr>
          <w:rFonts w:cs="Arial"/>
          <w:szCs w:val="20"/>
        </w:rPr>
        <w:t xml:space="preserve">z príslušných predpisov a legislatívy, vykonával výlučne držiteľ príslušného platného oprávnenia. </w:t>
      </w:r>
    </w:p>
    <w:p w14:paraId="68EB05BC" w14:textId="629B1328" w:rsidR="00A57691" w:rsidRPr="00AF2899" w:rsidRDefault="00A57691" w:rsidP="00AF2899">
      <w:pPr>
        <w:pStyle w:val="odsek-2"/>
        <w:numPr>
          <w:ilvl w:val="0"/>
          <w:numId w:val="0"/>
        </w:numPr>
        <w:tabs>
          <w:tab w:val="left" w:pos="708"/>
        </w:tabs>
        <w:ind w:left="720"/>
        <w:rPr>
          <w:rFonts w:cs="Arial"/>
          <w:szCs w:val="20"/>
        </w:rPr>
      </w:pPr>
      <w:r w:rsidRPr="00AF2899">
        <w:rPr>
          <w:rFonts w:cs="Arial"/>
          <w:szCs w:val="20"/>
        </w:rPr>
        <w:t xml:space="preserve">Porušenie tejto povinnosti sa považuje za podstatné porušenie </w:t>
      </w:r>
      <w:r w:rsidR="001952F8" w:rsidRPr="00AF2899">
        <w:rPr>
          <w:rFonts w:cs="Arial"/>
          <w:szCs w:val="20"/>
        </w:rPr>
        <w:t>z</w:t>
      </w:r>
      <w:r w:rsidRPr="00AF2899">
        <w:rPr>
          <w:rFonts w:cs="Arial"/>
          <w:szCs w:val="20"/>
        </w:rPr>
        <w:t xml:space="preserve">mluvy a </w:t>
      </w:r>
      <w:r w:rsidR="001952F8" w:rsidRPr="00AF2899">
        <w:rPr>
          <w:rFonts w:cs="Arial"/>
          <w:szCs w:val="20"/>
        </w:rPr>
        <w:t>o</w:t>
      </w:r>
      <w:r w:rsidRPr="00AF2899">
        <w:rPr>
          <w:rFonts w:cs="Arial"/>
          <w:szCs w:val="20"/>
        </w:rPr>
        <w:t xml:space="preserve">bjednávateľ uplatní voči </w:t>
      </w:r>
      <w:r w:rsidR="001952F8" w:rsidRPr="00AF2899">
        <w:rPr>
          <w:rFonts w:cs="Arial"/>
          <w:szCs w:val="20"/>
        </w:rPr>
        <w:t>z</w:t>
      </w:r>
      <w:r w:rsidRPr="00AF2899">
        <w:rPr>
          <w:rFonts w:cs="Arial"/>
          <w:szCs w:val="20"/>
        </w:rPr>
        <w:t xml:space="preserve">hotoviteľovi zmluvnú pokutu vo výške 500,- EUR a to aj opakovane pri opakovanom zistení daného porušenia a má právo odstúpiť od </w:t>
      </w:r>
      <w:r w:rsidR="004746E9" w:rsidRPr="00AF2899">
        <w:rPr>
          <w:rFonts w:cs="Arial"/>
          <w:szCs w:val="20"/>
        </w:rPr>
        <w:t>z</w:t>
      </w:r>
      <w:r w:rsidRPr="00AF2899">
        <w:rPr>
          <w:rFonts w:cs="Arial"/>
          <w:szCs w:val="20"/>
        </w:rPr>
        <w:t>mluvy</w:t>
      </w:r>
    </w:p>
    <w:p w14:paraId="1B47EFA4" w14:textId="348D0FD6" w:rsidR="00A57691" w:rsidRPr="00AF2899" w:rsidRDefault="00A57691" w:rsidP="00AF2899">
      <w:pPr>
        <w:pStyle w:val="odsek-2"/>
        <w:numPr>
          <w:ilvl w:val="2"/>
          <w:numId w:val="5"/>
        </w:numPr>
        <w:rPr>
          <w:rFonts w:cs="Arial"/>
          <w:szCs w:val="20"/>
        </w:rPr>
      </w:pPr>
      <w:r w:rsidRPr="00AF2899">
        <w:rPr>
          <w:rFonts w:cs="Arial"/>
          <w:szCs w:val="20"/>
        </w:rPr>
        <w:t xml:space="preserve">Porušenie povinnosti </w:t>
      </w:r>
      <w:r w:rsidR="001952F8" w:rsidRPr="00AF2899">
        <w:rPr>
          <w:rFonts w:cs="Arial"/>
          <w:szCs w:val="20"/>
        </w:rPr>
        <w:t>z</w:t>
      </w:r>
      <w:r w:rsidRPr="00AF2899">
        <w:rPr>
          <w:rFonts w:cs="Arial"/>
          <w:szCs w:val="20"/>
        </w:rPr>
        <w:t xml:space="preserve">hotoviteľa uvedených v bodoch </w:t>
      </w:r>
      <w:r w:rsidR="001952F8" w:rsidRPr="00AF2899">
        <w:rPr>
          <w:rFonts w:cs="Arial"/>
          <w:szCs w:val="20"/>
        </w:rPr>
        <w:t>8</w:t>
      </w:r>
      <w:r w:rsidRPr="00AF2899">
        <w:rPr>
          <w:rFonts w:cs="Arial"/>
          <w:szCs w:val="20"/>
        </w:rPr>
        <w:t xml:space="preserve">.1.5 až </w:t>
      </w:r>
      <w:r w:rsidR="001952F8" w:rsidRPr="00AF2899">
        <w:rPr>
          <w:rFonts w:cs="Arial"/>
          <w:szCs w:val="20"/>
        </w:rPr>
        <w:t>8</w:t>
      </w:r>
      <w:r w:rsidRPr="00AF2899">
        <w:rPr>
          <w:rFonts w:cs="Arial"/>
          <w:szCs w:val="20"/>
        </w:rPr>
        <w:t>.1.7,</w:t>
      </w:r>
      <w:r w:rsidR="00406F60" w:rsidRPr="00AF2899">
        <w:rPr>
          <w:rFonts w:cs="Arial"/>
          <w:szCs w:val="20"/>
        </w:rPr>
        <w:t xml:space="preserve"> </w:t>
      </w:r>
      <w:r w:rsidR="001952F8" w:rsidRPr="00AF2899">
        <w:rPr>
          <w:rFonts w:cs="Arial"/>
          <w:szCs w:val="20"/>
        </w:rPr>
        <w:t>8.</w:t>
      </w:r>
      <w:r w:rsidRPr="00AF2899">
        <w:rPr>
          <w:rFonts w:cs="Arial"/>
          <w:szCs w:val="20"/>
        </w:rPr>
        <w:t xml:space="preserve">1.9 - </w:t>
      </w:r>
      <w:r w:rsidR="001952F8" w:rsidRPr="00AF2899">
        <w:rPr>
          <w:rFonts w:cs="Arial"/>
          <w:szCs w:val="20"/>
        </w:rPr>
        <w:t>8</w:t>
      </w:r>
      <w:r w:rsidRPr="00AF2899">
        <w:rPr>
          <w:rFonts w:cs="Arial"/>
          <w:szCs w:val="20"/>
        </w:rPr>
        <w:t>.1.16 a </w:t>
      </w:r>
      <w:r w:rsidR="001952F8" w:rsidRPr="00AF2899">
        <w:rPr>
          <w:rFonts w:cs="Arial"/>
          <w:szCs w:val="20"/>
        </w:rPr>
        <w:t>8</w:t>
      </w:r>
      <w:r w:rsidRPr="00AF2899">
        <w:rPr>
          <w:rFonts w:cs="Arial"/>
          <w:szCs w:val="20"/>
        </w:rPr>
        <w:t>.1.1</w:t>
      </w:r>
      <w:r w:rsidR="00372FC0" w:rsidRPr="00AF2899">
        <w:rPr>
          <w:rFonts w:cs="Arial"/>
          <w:szCs w:val="20"/>
        </w:rPr>
        <w:t>7</w:t>
      </w:r>
      <w:r w:rsidR="00406F60" w:rsidRPr="00AF2899">
        <w:rPr>
          <w:rFonts w:cs="Arial"/>
          <w:szCs w:val="20"/>
        </w:rPr>
        <w:t xml:space="preserve"> </w:t>
      </w:r>
      <w:r w:rsidRPr="00AF2899">
        <w:rPr>
          <w:rFonts w:cs="Arial"/>
          <w:szCs w:val="20"/>
        </w:rPr>
        <w:t xml:space="preserve">sa považuje za porušenie </w:t>
      </w:r>
      <w:r w:rsidR="001952F8" w:rsidRPr="00AF2899">
        <w:rPr>
          <w:rFonts w:cs="Arial"/>
          <w:szCs w:val="20"/>
        </w:rPr>
        <w:t>z</w:t>
      </w:r>
      <w:r w:rsidRPr="00AF2899">
        <w:rPr>
          <w:rFonts w:cs="Arial"/>
          <w:szCs w:val="20"/>
        </w:rPr>
        <w:t xml:space="preserve">mluvy a </w:t>
      </w:r>
      <w:r w:rsidR="001952F8" w:rsidRPr="00AF2899">
        <w:rPr>
          <w:rFonts w:cs="Arial"/>
          <w:szCs w:val="20"/>
        </w:rPr>
        <w:t>o</w:t>
      </w:r>
      <w:r w:rsidRPr="00AF2899">
        <w:rPr>
          <w:rFonts w:cs="Arial"/>
          <w:szCs w:val="20"/>
        </w:rPr>
        <w:t xml:space="preserve">bjednávateľ uplatní zmluvnú pokutu jednorázovo vo výške 500,- EUR a to aj opakovane pri opakovanom zistení porušenia daných povinností zhotoviteľa a sankciu za každých 15 dní omeškania s plnením povinností uvedených v bode </w:t>
      </w:r>
      <w:r w:rsidR="001952F8" w:rsidRPr="00AF2899">
        <w:rPr>
          <w:rFonts w:cs="Arial"/>
          <w:szCs w:val="20"/>
        </w:rPr>
        <w:t>8</w:t>
      </w:r>
      <w:r w:rsidRPr="00AF2899">
        <w:rPr>
          <w:rFonts w:cs="Arial"/>
          <w:szCs w:val="20"/>
        </w:rPr>
        <w:t>.1.5 vo výške 100,- EUR a to až do odstránenia daného stavu t. j. do momentu splnenia si danej povinnosti.</w:t>
      </w:r>
    </w:p>
    <w:p w14:paraId="31C12119" w14:textId="2A670AAE" w:rsidR="00A57691" w:rsidRPr="00AF2899" w:rsidRDefault="00A57691"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Ak </w:t>
      </w:r>
      <w:r w:rsidR="001952F8" w:rsidRPr="00AF2899">
        <w:rPr>
          <w:rFonts w:cs="Arial"/>
          <w:szCs w:val="20"/>
        </w:rPr>
        <w:t>o</w:t>
      </w:r>
      <w:r w:rsidRPr="00AF2899">
        <w:rPr>
          <w:rFonts w:cs="Arial"/>
          <w:szCs w:val="20"/>
        </w:rPr>
        <w:t xml:space="preserve">bjednávateľ neuhradí </w:t>
      </w:r>
      <w:r w:rsidR="001952F8" w:rsidRPr="00AF2899">
        <w:rPr>
          <w:rFonts w:cs="Arial"/>
          <w:szCs w:val="20"/>
        </w:rPr>
        <w:t>z</w:t>
      </w:r>
      <w:r w:rsidRPr="00AF2899">
        <w:rPr>
          <w:rFonts w:cs="Arial"/>
          <w:szCs w:val="20"/>
        </w:rPr>
        <w:t>hotoviteľovi faktúry</w:t>
      </w:r>
      <w:r w:rsidR="006E3163" w:rsidRPr="00AF2899">
        <w:rPr>
          <w:rFonts w:cs="Arial"/>
          <w:szCs w:val="20"/>
        </w:rPr>
        <w:t xml:space="preserve"> v lehote splatnosti, uvedenej </w:t>
      </w:r>
      <w:r w:rsidRPr="00AF2899">
        <w:rPr>
          <w:rFonts w:cs="Arial"/>
          <w:szCs w:val="20"/>
        </w:rPr>
        <w:t xml:space="preserve">v tejto </w:t>
      </w:r>
      <w:r w:rsidR="001952F8" w:rsidRPr="00AF2899">
        <w:rPr>
          <w:rFonts w:cs="Arial"/>
          <w:szCs w:val="20"/>
        </w:rPr>
        <w:t>z</w:t>
      </w:r>
      <w:r w:rsidRPr="00AF2899">
        <w:rPr>
          <w:rFonts w:cs="Arial"/>
          <w:szCs w:val="20"/>
        </w:rPr>
        <w:t xml:space="preserve">mluve, je povinný zaplatiť </w:t>
      </w:r>
      <w:r w:rsidR="001952F8" w:rsidRPr="00AF2899">
        <w:rPr>
          <w:rFonts w:cs="Arial"/>
          <w:szCs w:val="20"/>
        </w:rPr>
        <w:t>z</w:t>
      </w:r>
      <w:r w:rsidRPr="00AF2899">
        <w:rPr>
          <w:rFonts w:cs="Arial"/>
          <w:szCs w:val="20"/>
        </w:rPr>
        <w:t xml:space="preserve">hotoviteľovi úrok z omeškania vo výške </w:t>
      </w:r>
      <w:r w:rsidR="006E3163" w:rsidRPr="00AF2899">
        <w:rPr>
          <w:rFonts w:cs="Arial"/>
          <w:szCs w:val="20"/>
        </w:rPr>
        <w:t>0,05 % z hodnoty neuhradenej faktúry za každý deň omeškania s úhradou.</w:t>
      </w:r>
    </w:p>
    <w:p w14:paraId="591F909A" w14:textId="748D055B" w:rsidR="00A57691" w:rsidRPr="00AF2899" w:rsidRDefault="00A57691"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Každá </w:t>
      </w:r>
      <w:r w:rsidR="001952F8" w:rsidRPr="00AF2899">
        <w:rPr>
          <w:rFonts w:cs="Arial"/>
          <w:szCs w:val="20"/>
        </w:rPr>
        <w:t>z</w:t>
      </w:r>
      <w:r w:rsidRPr="00AF2899">
        <w:rPr>
          <w:rFonts w:cs="Arial"/>
          <w:szCs w:val="20"/>
        </w:rPr>
        <w:t>mluvná strana je povinná bezodkladne i</w:t>
      </w:r>
      <w:r w:rsidR="00A7561C" w:rsidRPr="00AF2899">
        <w:rPr>
          <w:rFonts w:cs="Arial"/>
          <w:szCs w:val="20"/>
        </w:rPr>
        <w:t xml:space="preserve">nformovať druhú </w:t>
      </w:r>
      <w:r w:rsidR="001952F8" w:rsidRPr="00AF2899">
        <w:rPr>
          <w:rFonts w:cs="Arial"/>
          <w:szCs w:val="20"/>
        </w:rPr>
        <w:t>z</w:t>
      </w:r>
      <w:r w:rsidR="00A7561C" w:rsidRPr="00AF2899">
        <w:rPr>
          <w:rFonts w:cs="Arial"/>
          <w:szCs w:val="20"/>
        </w:rPr>
        <w:t xml:space="preserve">mluvnú stranu </w:t>
      </w:r>
      <w:r w:rsidRPr="00AF2899">
        <w:rPr>
          <w:rFonts w:cs="Arial"/>
          <w:szCs w:val="20"/>
        </w:rPr>
        <w:t xml:space="preserve">o okolnostiach, resp. prekážkach, ktoré jej môžu brániť riadne plniť predmet </w:t>
      </w:r>
      <w:r w:rsidR="001952F8" w:rsidRPr="00AF2899">
        <w:rPr>
          <w:rFonts w:cs="Arial"/>
          <w:szCs w:val="20"/>
        </w:rPr>
        <w:t>z</w:t>
      </w:r>
      <w:r w:rsidRPr="00AF2899">
        <w:rPr>
          <w:rFonts w:cs="Arial"/>
          <w:szCs w:val="20"/>
        </w:rPr>
        <w:t>mluvy.</w:t>
      </w:r>
    </w:p>
    <w:p w14:paraId="2AFB3997" w14:textId="3A0083AB" w:rsidR="00A57691" w:rsidRPr="00AF2899" w:rsidRDefault="00A57691"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Každá </w:t>
      </w:r>
      <w:r w:rsidR="001952F8" w:rsidRPr="00AF2899">
        <w:rPr>
          <w:rFonts w:cs="Arial"/>
          <w:szCs w:val="20"/>
        </w:rPr>
        <w:t>z</w:t>
      </w:r>
      <w:r w:rsidRPr="00AF2899">
        <w:rPr>
          <w:rFonts w:cs="Arial"/>
          <w:szCs w:val="20"/>
        </w:rPr>
        <w:t xml:space="preserve">mluvná strana je tiež povinná informovať druhú </w:t>
      </w:r>
      <w:r w:rsidR="001952F8" w:rsidRPr="00AF2899">
        <w:rPr>
          <w:rFonts w:cs="Arial"/>
          <w:szCs w:val="20"/>
        </w:rPr>
        <w:t>z</w:t>
      </w:r>
      <w:r w:rsidRPr="00AF2899">
        <w:rPr>
          <w:rFonts w:cs="Arial"/>
          <w:szCs w:val="20"/>
        </w:rPr>
        <w:t>mluvnú stranu s dostatočným predstihom</w:t>
      </w:r>
      <w:r w:rsidR="00322363" w:rsidRPr="00AF2899">
        <w:rPr>
          <w:rFonts w:cs="Arial"/>
          <w:szCs w:val="20"/>
        </w:rPr>
        <w:t xml:space="preserve"> </w:t>
      </w:r>
      <w:r w:rsidRPr="00AF2899">
        <w:rPr>
          <w:rFonts w:cs="Arial"/>
          <w:szCs w:val="20"/>
        </w:rPr>
        <w:t>o technických a iných problémoch, ktoré b</w:t>
      </w:r>
      <w:r w:rsidR="006E3163" w:rsidRPr="00AF2899">
        <w:rPr>
          <w:rFonts w:cs="Arial"/>
          <w:szCs w:val="20"/>
        </w:rPr>
        <w:t xml:space="preserve">ránia realizovať predmet </w:t>
      </w:r>
      <w:r w:rsidR="001952F8" w:rsidRPr="00AF2899">
        <w:rPr>
          <w:rFonts w:cs="Arial"/>
          <w:szCs w:val="20"/>
        </w:rPr>
        <w:t>z</w:t>
      </w:r>
      <w:r w:rsidR="006E3163" w:rsidRPr="00AF2899">
        <w:rPr>
          <w:rFonts w:cs="Arial"/>
          <w:szCs w:val="20"/>
        </w:rPr>
        <w:t>mluvy</w:t>
      </w:r>
      <w:r w:rsidR="00BD66C1" w:rsidRPr="00AF2899">
        <w:rPr>
          <w:rFonts w:cs="Arial"/>
          <w:szCs w:val="20"/>
        </w:rPr>
        <w:t xml:space="preserve"> </w:t>
      </w:r>
      <w:r w:rsidRPr="00AF2899">
        <w:rPr>
          <w:rFonts w:cs="Arial"/>
          <w:szCs w:val="20"/>
        </w:rPr>
        <w:t>v plánovanom termíne.</w:t>
      </w:r>
    </w:p>
    <w:p w14:paraId="02DD20F0" w14:textId="0B7DE78D" w:rsidR="00A57691" w:rsidRPr="00AF2899" w:rsidRDefault="00A57691" w:rsidP="00AF2899">
      <w:pPr>
        <w:pStyle w:val="odsek-1"/>
        <w:numPr>
          <w:ilvl w:val="1"/>
          <w:numId w:val="5"/>
        </w:numPr>
        <w:tabs>
          <w:tab w:val="num" w:pos="709"/>
          <w:tab w:val="num" w:pos="4973"/>
        </w:tabs>
        <w:ind w:left="709" w:hanging="709"/>
        <w:rPr>
          <w:rFonts w:cs="Arial"/>
          <w:szCs w:val="20"/>
        </w:rPr>
      </w:pPr>
      <w:r w:rsidRPr="00AF2899">
        <w:rPr>
          <w:rFonts w:cs="Arial"/>
          <w:szCs w:val="20"/>
        </w:rPr>
        <w:t>Zmluvné strany nie sú v omeškaní v prípadoch vyššej moci, ak tieto skutočnosti bezodkladne písomne oznámia druhej strane, alebo sú okolnosti vyššej moci všeobecne známe.</w:t>
      </w:r>
    </w:p>
    <w:p w14:paraId="111AE85C" w14:textId="77777777" w:rsidR="00BA4065" w:rsidRPr="00AF2899" w:rsidRDefault="00BA4065" w:rsidP="00AF2899">
      <w:pPr>
        <w:pStyle w:val="clanok-cislo"/>
        <w:rPr>
          <w:rFonts w:cs="Arial"/>
          <w:sz w:val="20"/>
          <w:szCs w:val="20"/>
        </w:rPr>
      </w:pPr>
    </w:p>
    <w:p w14:paraId="5050D741" w14:textId="1064C846" w:rsidR="00BA4065" w:rsidRPr="00AF2899" w:rsidRDefault="00BA4065" w:rsidP="00AF2899">
      <w:pPr>
        <w:pStyle w:val="clanok-text"/>
        <w:rPr>
          <w:rFonts w:cs="Arial"/>
          <w:sz w:val="20"/>
          <w:szCs w:val="20"/>
        </w:rPr>
      </w:pPr>
      <w:bookmarkStart w:id="26" w:name="_Toc513317470"/>
      <w:r w:rsidRPr="00AF2899">
        <w:rPr>
          <w:rFonts w:cs="Arial"/>
          <w:sz w:val="20"/>
          <w:szCs w:val="20"/>
        </w:rPr>
        <w:t>TECHNICKÝ DOZOR INVESTORA, STAVBYVEDÚCI A</w:t>
      </w:r>
      <w:r w:rsidR="00C41DFE">
        <w:rPr>
          <w:rFonts w:cs="Arial"/>
          <w:sz w:val="20"/>
          <w:szCs w:val="20"/>
        </w:rPr>
        <w:t> </w:t>
      </w:r>
      <w:r w:rsidRPr="00AF2899">
        <w:rPr>
          <w:rFonts w:cs="Arial"/>
          <w:sz w:val="20"/>
          <w:szCs w:val="20"/>
        </w:rPr>
        <w:t>STAVEBNÝ</w:t>
      </w:r>
      <w:r w:rsidR="00C41DFE">
        <w:rPr>
          <w:rFonts w:cs="Arial"/>
          <w:sz w:val="20"/>
          <w:szCs w:val="20"/>
        </w:rPr>
        <w:t xml:space="preserve"> / OSOBITNY</w:t>
      </w:r>
      <w:r w:rsidRPr="00AF2899">
        <w:rPr>
          <w:rFonts w:cs="Arial"/>
          <w:sz w:val="20"/>
          <w:szCs w:val="20"/>
        </w:rPr>
        <w:t xml:space="preserve"> DENNÍK</w:t>
      </w:r>
      <w:bookmarkEnd w:id="26"/>
    </w:p>
    <w:p w14:paraId="485EBD8B" w14:textId="77777777" w:rsidR="00CE3B9A" w:rsidRPr="00AF2899" w:rsidRDefault="00CE3B9A" w:rsidP="00AF2899">
      <w:pPr>
        <w:spacing w:line="240" w:lineRule="auto"/>
        <w:rPr>
          <w:rFonts w:cs="Arial"/>
          <w:szCs w:val="20"/>
        </w:rPr>
      </w:pPr>
    </w:p>
    <w:p w14:paraId="7D7A1813" w14:textId="28507A36" w:rsidR="00322363" w:rsidRPr="00AF2899" w:rsidRDefault="006E3163" w:rsidP="00AF2899">
      <w:pPr>
        <w:pStyle w:val="odsek-1"/>
        <w:numPr>
          <w:ilvl w:val="1"/>
          <w:numId w:val="5"/>
        </w:numPr>
        <w:tabs>
          <w:tab w:val="clear" w:pos="862"/>
          <w:tab w:val="num" w:pos="709"/>
          <w:tab w:val="num" w:pos="4973"/>
        </w:tabs>
        <w:spacing w:after="0"/>
        <w:ind w:hanging="862"/>
        <w:rPr>
          <w:rFonts w:cs="Arial"/>
          <w:szCs w:val="20"/>
        </w:rPr>
      </w:pPr>
      <w:bookmarkStart w:id="27" w:name="_Toc513317471"/>
      <w:bookmarkEnd w:id="27"/>
      <w:r w:rsidRPr="00AF2899">
        <w:rPr>
          <w:rFonts w:cs="Arial"/>
          <w:szCs w:val="20"/>
        </w:rPr>
        <w:t xml:space="preserve">Objednávateľ poverí osobu, ktorá bude vykonávať funkciu </w:t>
      </w:r>
      <w:r w:rsidR="00322363" w:rsidRPr="00AF2899">
        <w:rPr>
          <w:rFonts w:cs="Arial"/>
          <w:szCs w:val="20"/>
        </w:rPr>
        <w:t xml:space="preserve">dozoru pri </w:t>
      </w:r>
      <w:r w:rsidR="00194AA5">
        <w:rPr>
          <w:rFonts w:cs="Arial"/>
          <w:szCs w:val="20"/>
        </w:rPr>
        <w:t>plnení predmetu zmluvy – uskutočnenie stavebných prác a pre dodávanie vybavenia posilňovne.</w:t>
      </w:r>
    </w:p>
    <w:p w14:paraId="47E4FCA1" w14:textId="3998F911" w:rsidR="006E3163" w:rsidRPr="00AF2899" w:rsidRDefault="006E3163" w:rsidP="00AF2899">
      <w:pPr>
        <w:spacing w:after="240" w:line="240" w:lineRule="auto"/>
        <w:ind w:left="708"/>
        <w:rPr>
          <w:rFonts w:cs="Arial"/>
          <w:szCs w:val="20"/>
        </w:rPr>
      </w:pPr>
      <w:r w:rsidRPr="00AF2899">
        <w:rPr>
          <w:rFonts w:cs="Arial"/>
          <w:szCs w:val="20"/>
        </w:rPr>
        <w:t xml:space="preserve">Objednávateľ preukázateľne najneskôr k momentu odovzdania a prevzatia </w:t>
      </w:r>
      <w:r w:rsidR="00194AA5">
        <w:rPr>
          <w:rFonts w:cs="Arial"/>
          <w:szCs w:val="20"/>
        </w:rPr>
        <w:t>miesta plnenia predmetu zmluvy</w:t>
      </w:r>
      <w:r w:rsidRPr="00AF2899">
        <w:rPr>
          <w:rFonts w:cs="Arial"/>
          <w:szCs w:val="20"/>
        </w:rPr>
        <w:t xml:space="preserve">, preukázateľne oznámi </w:t>
      </w:r>
      <w:r w:rsidR="001952F8" w:rsidRPr="00AF2899">
        <w:rPr>
          <w:rFonts w:cs="Arial"/>
          <w:szCs w:val="20"/>
        </w:rPr>
        <w:t>z</w:t>
      </w:r>
      <w:r w:rsidRPr="00AF2899">
        <w:rPr>
          <w:rFonts w:cs="Arial"/>
          <w:szCs w:val="20"/>
        </w:rPr>
        <w:t>hotoviteľovi, osobu, ktorá bude zabezpečovať funkciu stavebného dozoru</w:t>
      </w:r>
      <w:r w:rsidR="00194AA5">
        <w:rPr>
          <w:rFonts w:cs="Arial"/>
          <w:szCs w:val="20"/>
        </w:rPr>
        <w:t>/kontroly plnenia predmetu zmluvy</w:t>
      </w:r>
      <w:r w:rsidRPr="00AF2899">
        <w:rPr>
          <w:rFonts w:cs="Arial"/>
          <w:szCs w:val="20"/>
        </w:rPr>
        <w:t xml:space="preserve"> a jeho kontakty v rozsahu min: </w:t>
      </w:r>
      <w:r w:rsidR="00850118" w:rsidRPr="00AF2899">
        <w:rPr>
          <w:rFonts w:cs="Arial"/>
          <w:szCs w:val="20"/>
        </w:rPr>
        <w:t>m</w:t>
      </w:r>
      <w:r w:rsidRPr="00AF2899">
        <w:rPr>
          <w:rFonts w:cs="Arial"/>
          <w:szCs w:val="20"/>
        </w:rPr>
        <w:t xml:space="preserve">eno, priezvisko, č. tel./mob, e.mailovú adresu, </w:t>
      </w:r>
      <w:r w:rsidR="004746E9" w:rsidRPr="00AF2899">
        <w:rPr>
          <w:rFonts w:cs="Arial"/>
          <w:szCs w:val="20"/>
        </w:rPr>
        <w:t>osoby vykonávajúcej dozor pri realizácii diela</w:t>
      </w:r>
      <w:r w:rsidRPr="00AF2899">
        <w:rPr>
          <w:rFonts w:cs="Arial"/>
          <w:szCs w:val="20"/>
        </w:rPr>
        <w:t>.</w:t>
      </w:r>
    </w:p>
    <w:p w14:paraId="36BC9012" w14:textId="2EB8CBD7" w:rsidR="006E3163" w:rsidRPr="00AF2899" w:rsidRDefault="006E3163" w:rsidP="00AF2899">
      <w:pPr>
        <w:spacing w:after="240" w:line="240" w:lineRule="auto"/>
        <w:ind w:left="708" w:hanging="708"/>
        <w:rPr>
          <w:rFonts w:cs="Arial"/>
          <w:szCs w:val="20"/>
        </w:rPr>
      </w:pPr>
      <w:r w:rsidRPr="00AF2899">
        <w:rPr>
          <w:rFonts w:cs="Arial"/>
          <w:b/>
          <w:szCs w:val="20"/>
        </w:rPr>
        <w:lastRenderedPageBreak/>
        <w:t>9.2</w:t>
      </w:r>
      <w:r w:rsidRPr="00AF2899">
        <w:rPr>
          <w:rFonts w:cs="Arial"/>
          <w:szCs w:val="20"/>
        </w:rPr>
        <w:tab/>
      </w:r>
      <w:r w:rsidR="004746E9" w:rsidRPr="00AF2899">
        <w:rPr>
          <w:rFonts w:cs="Arial"/>
          <w:szCs w:val="20"/>
        </w:rPr>
        <w:t>O</w:t>
      </w:r>
      <w:r w:rsidRPr="00AF2899">
        <w:rPr>
          <w:rFonts w:cs="Arial"/>
          <w:szCs w:val="20"/>
        </w:rPr>
        <w:t xml:space="preserve">soba poverená výkonom </w:t>
      </w:r>
      <w:r w:rsidR="004746E9" w:rsidRPr="00AF2899">
        <w:rPr>
          <w:rFonts w:cs="Arial"/>
          <w:szCs w:val="20"/>
        </w:rPr>
        <w:t xml:space="preserve">kontroly </w:t>
      </w:r>
      <w:r w:rsidR="00194AA5">
        <w:rPr>
          <w:rFonts w:cs="Arial"/>
          <w:szCs w:val="20"/>
        </w:rPr>
        <w:t>plnenia predmetu zmluvy</w:t>
      </w:r>
      <w:r w:rsidR="004746E9" w:rsidRPr="00AF2899">
        <w:rPr>
          <w:rFonts w:cs="Arial"/>
          <w:szCs w:val="20"/>
        </w:rPr>
        <w:t xml:space="preserve">, bude osobne </w:t>
      </w:r>
      <w:r w:rsidRPr="00AF2899">
        <w:rPr>
          <w:rFonts w:cs="Arial"/>
          <w:szCs w:val="20"/>
        </w:rPr>
        <w:t>a sys</w:t>
      </w:r>
      <w:r w:rsidR="001952F8" w:rsidRPr="00AF2899">
        <w:rPr>
          <w:rFonts w:cs="Arial"/>
          <w:szCs w:val="20"/>
        </w:rPr>
        <w:t xml:space="preserve">tematicky sledovať postup </w:t>
      </w:r>
      <w:r w:rsidR="00194AA5">
        <w:rPr>
          <w:rFonts w:cs="Arial"/>
          <w:szCs w:val="20"/>
        </w:rPr>
        <w:t>plnenia predmetu zmluvy</w:t>
      </w:r>
      <w:r w:rsidR="001952F8" w:rsidRPr="00AF2899">
        <w:rPr>
          <w:rFonts w:cs="Arial"/>
          <w:szCs w:val="20"/>
        </w:rPr>
        <w:t xml:space="preserve"> z</w:t>
      </w:r>
      <w:r w:rsidRPr="00AF2899">
        <w:rPr>
          <w:rFonts w:cs="Arial"/>
          <w:szCs w:val="20"/>
        </w:rPr>
        <w:t>hotoviteľa, kvalitu</w:t>
      </w:r>
      <w:r w:rsidR="00194AA5">
        <w:rPr>
          <w:rFonts w:cs="Arial"/>
          <w:szCs w:val="20"/>
        </w:rPr>
        <w:t xml:space="preserve"> plnenia</w:t>
      </w:r>
      <w:r w:rsidRPr="00AF2899">
        <w:rPr>
          <w:rFonts w:cs="Arial"/>
          <w:szCs w:val="20"/>
        </w:rPr>
        <w:t xml:space="preserve"> a vykonávať zápisy v</w:t>
      </w:r>
      <w:r w:rsidR="00194AA5">
        <w:rPr>
          <w:rFonts w:cs="Arial"/>
          <w:szCs w:val="20"/>
        </w:rPr>
        <w:t> </w:t>
      </w:r>
      <w:r w:rsidRPr="00AF2899">
        <w:rPr>
          <w:rFonts w:cs="Arial"/>
          <w:szCs w:val="20"/>
        </w:rPr>
        <w:t>denníku</w:t>
      </w:r>
      <w:r w:rsidR="00194AA5">
        <w:rPr>
          <w:rFonts w:cs="Arial"/>
          <w:szCs w:val="20"/>
        </w:rPr>
        <w:t>/ určenom dokumente</w:t>
      </w:r>
      <w:r w:rsidRPr="00AF2899">
        <w:rPr>
          <w:rFonts w:cs="Arial"/>
          <w:szCs w:val="20"/>
        </w:rPr>
        <w:t xml:space="preserve">. Zhotoviteľ je povinný mu toto denne umožniť. Tým </w:t>
      </w:r>
      <w:r w:rsidR="001952F8" w:rsidRPr="00AF2899">
        <w:rPr>
          <w:rFonts w:cs="Arial"/>
          <w:szCs w:val="20"/>
        </w:rPr>
        <w:t>o</w:t>
      </w:r>
      <w:r w:rsidRPr="00AF2899">
        <w:rPr>
          <w:rFonts w:cs="Arial"/>
          <w:szCs w:val="20"/>
        </w:rPr>
        <w:t xml:space="preserve">bjednávateľ nepreberá v zmysle zákona č. 50/1976 Zb. Stavebný zákon v znení neskorších predpisov (ďalej len „Stavebný zákon“) zodpovednosť za riadne </w:t>
      </w:r>
      <w:r w:rsidR="00194AA5">
        <w:rPr>
          <w:rFonts w:cs="Arial"/>
          <w:szCs w:val="20"/>
        </w:rPr>
        <w:t>plnenie predmetu zmluvy – stavebné práce</w:t>
      </w:r>
      <w:r w:rsidRPr="00AF2899">
        <w:rPr>
          <w:rFonts w:cs="Arial"/>
          <w:szCs w:val="20"/>
        </w:rPr>
        <w:t xml:space="preserve">, ktoré prináleží </w:t>
      </w:r>
      <w:r w:rsidR="001952F8" w:rsidRPr="00AF2899">
        <w:rPr>
          <w:rFonts w:cs="Arial"/>
          <w:szCs w:val="20"/>
        </w:rPr>
        <w:t>z</w:t>
      </w:r>
      <w:r w:rsidRPr="00AF2899">
        <w:rPr>
          <w:rFonts w:cs="Arial"/>
          <w:szCs w:val="20"/>
        </w:rPr>
        <w:t xml:space="preserve">hotoviteľovi. </w:t>
      </w:r>
    </w:p>
    <w:p w14:paraId="7AEFC55F" w14:textId="29289130" w:rsidR="006E3163" w:rsidRPr="00AF2899" w:rsidRDefault="006E3163" w:rsidP="00AF2899">
      <w:pPr>
        <w:spacing w:after="120" w:line="240" w:lineRule="auto"/>
        <w:ind w:left="708" w:hanging="708"/>
        <w:rPr>
          <w:rFonts w:cs="Arial"/>
          <w:szCs w:val="20"/>
        </w:rPr>
      </w:pPr>
      <w:r w:rsidRPr="00AF2899">
        <w:rPr>
          <w:rFonts w:cs="Arial"/>
          <w:b/>
          <w:szCs w:val="20"/>
        </w:rPr>
        <w:t>9.3</w:t>
      </w:r>
      <w:r w:rsidRPr="00AF2899">
        <w:rPr>
          <w:rFonts w:cs="Arial"/>
          <w:szCs w:val="20"/>
        </w:rPr>
        <w:tab/>
      </w:r>
      <w:r w:rsidR="001361EE" w:rsidRPr="00AF2899">
        <w:rPr>
          <w:rFonts w:cs="Arial"/>
          <w:szCs w:val="20"/>
        </w:rPr>
        <w:t>Z</w:t>
      </w:r>
      <w:r w:rsidRPr="00AF2899">
        <w:rPr>
          <w:rFonts w:cs="Arial"/>
          <w:szCs w:val="20"/>
        </w:rPr>
        <w:t xml:space="preserve">odpovedná osoba </w:t>
      </w:r>
      <w:r w:rsidR="001952F8" w:rsidRPr="00AF2899">
        <w:rPr>
          <w:rFonts w:cs="Arial"/>
          <w:szCs w:val="20"/>
        </w:rPr>
        <w:t>z</w:t>
      </w:r>
      <w:r w:rsidRPr="00AF2899">
        <w:rPr>
          <w:rFonts w:cs="Arial"/>
          <w:szCs w:val="20"/>
        </w:rPr>
        <w:t xml:space="preserve">hotoviteľa musí byť </w:t>
      </w:r>
      <w:r w:rsidR="001361EE" w:rsidRPr="00AF2899">
        <w:rPr>
          <w:rFonts w:cs="Arial"/>
          <w:szCs w:val="20"/>
        </w:rPr>
        <w:t xml:space="preserve">v čase </w:t>
      </w:r>
      <w:r w:rsidR="00194AA5">
        <w:rPr>
          <w:rFonts w:cs="Arial"/>
          <w:szCs w:val="20"/>
        </w:rPr>
        <w:t>plnenia predmetu zmluvy – stavebných prác</w:t>
      </w:r>
      <w:r w:rsidRPr="00AF2899">
        <w:rPr>
          <w:rFonts w:cs="Arial"/>
          <w:szCs w:val="20"/>
        </w:rPr>
        <w:t xml:space="preserve">, </w:t>
      </w:r>
      <w:r w:rsidR="00984540">
        <w:rPr>
          <w:rFonts w:cs="Arial"/>
          <w:szCs w:val="20"/>
        </w:rPr>
        <w:br/>
      </w:r>
      <w:r w:rsidR="00194AA5">
        <w:rPr>
          <w:rFonts w:cs="Arial"/>
          <w:szCs w:val="20"/>
        </w:rPr>
        <w:t xml:space="preserve">v </w:t>
      </w:r>
      <w:r w:rsidRPr="00AF2899">
        <w:rPr>
          <w:rFonts w:cs="Arial"/>
          <w:szCs w:val="20"/>
        </w:rPr>
        <w:t xml:space="preserve">mieste </w:t>
      </w:r>
      <w:r w:rsidR="00984540">
        <w:rPr>
          <w:rFonts w:cs="Arial"/>
          <w:szCs w:val="20"/>
        </w:rPr>
        <w:t xml:space="preserve">ich </w:t>
      </w:r>
      <w:r w:rsidRPr="00AF2899">
        <w:rPr>
          <w:rFonts w:cs="Arial"/>
          <w:szCs w:val="20"/>
        </w:rPr>
        <w:t>výkonu prítomn</w:t>
      </w:r>
      <w:r w:rsidR="001361EE" w:rsidRPr="00AF2899">
        <w:rPr>
          <w:rFonts w:cs="Arial"/>
          <w:szCs w:val="20"/>
        </w:rPr>
        <w:t>á</w:t>
      </w:r>
      <w:r w:rsidRPr="00AF2899">
        <w:rPr>
          <w:rFonts w:cs="Arial"/>
          <w:szCs w:val="20"/>
        </w:rPr>
        <w:t xml:space="preserve">. Zhotoviteľ musí mať </w:t>
      </w:r>
      <w:r w:rsidR="001361EE" w:rsidRPr="00AF2899">
        <w:rPr>
          <w:rFonts w:cs="Arial"/>
          <w:szCs w:val="20"/>
        </w:rPr>
        <w:t xml:space="preserve">na mieste </w:t>
      </w:r>
      <w:r w:rsidR="00984540">
        <w:rPr>
          <w:rFonts w:cs="Arial"/>
          <w:szCs w:val="20"/>
        </w:rPr>
        <w:t xml:space="preserve">plnenia predmetu zmluvy – mieste uskutočňovania stavebných prác </w:t>
      </w:r>
      <w:r w:rsidRPr="00AF2899">
        <w:rPr>
          <w:rFonts w:cs="Arial"/>
          <w:szCs w:val="20"/>
        </w:rPr>
        <w:t>neustále zodpovednú osobu, ktorá zodpovedá za kontrolu práce</w:t>
      </w:r>
      <w:r w:rsidR="001361EE" w:rsidRPr="00AF2899">
        <w:rPr>
          <w:rFonts w:cs="Arial"/>
          <w:szCs w:val="20"/>
        </w:rPr>
        <w:t xml:space="preserve"> a dodávky</w:t>
      </w:r>
      <w:r w:rsidRPr="00AF2899">
        <w:rPr>
          <w:rFonts w:cs="Arial"/>
          <w:szCs w:val="20"/>
        </w:rPr>
        <w:t xml:space="preserve">, </w:t>
      </w:r>
      <w:r w:rsidR="00984540">
        <w:rPr>
          <w:rFonts w:cs="Arial"/>
          <w:szCs w:val="20"/>
        </w:rPr>
        <w:t xml:space="preserve">ktorá </w:t>
      </w:r>
      <w:r w:rsidRPr="00AF2899">
        <w:rPr>
          <w:rFonts w:cs="Arial"/>
          <w:szCs w:val="20"/>
        </w:rPr>
        <w:t xml:space="preserve">je povinná informovať </w:t>
      </w:r>
      <w:r w:rsidR="001952F8" w:rsidRPr="00AF2899">
        <w:rPr>
          <w:rFonts w:cs="Arial"/>
          <w:szCs w:val="20"/>
        </w:rPr>
        <w:t>o</w:t>
      </w:r>
      <w:r w:rsidRPr="00AF2899">
        <w:rPr>
          <w:rFonts w:cs="Arial"/>
          <w:szCs w:val="20"/>
        </w:rPr>
        <w:t xml:space="preserve">bjednávateľa, resp. jeho zástupcov o všetkých zmenách, nezrovnalostiach, odchýlkach, pokiaľ k nim prišlo, v priebehu </w:t>
      </w:r>
      <w:r w:rsidR="00984540">
        <w:rPr>
          <w:rFonts w:cs="Arial"/>
          <w:szCs w:val="20"/>
        </w:rPr>
        <w:t>uskutočňovaných stavebných prác, ktoré sú predmetom plnenia tejto zmluvy</w:t>
      </w:r>
      <w:r w:rsidRPr="00AF2899">
        <w:rPr>
          <w:rFonts w:cs="Arial"/>
          <w:szCs w:val="20"/>
        </w:rPr>
        <w:t>.</w:t>
      </w:r>
    </w:p>
    <w:p w14:paraId="5B73CE9D" w14:textId="0C47AFAD" w:rsidR="006E3163" w:rsidRPr="00AF2899" w:rsidRDefault="006E3163" w:rsidP="00AF2899">
      <w:pPr>
        <w:spacing w:after="120" w:line="240" w:lineRule="auto"/>
        <w:ind w:left="708" w:hanging="708"/>
        <w:rPr>
          <w:rFonts w:cs="Arial"/>
          <w:szCs w:val="20"/>
        </w:rPr>
      </w:pPr>
      <w:r w:rsidRPr="00AF2899">
        <w:rPr>
          <w:rFonts w:cs="Arial"/>
          <w:b/>
          <w:szCs w:val="20"/>
        </w:rPr>
        <w:t>9.4</w:t>
      </w:r>
      <w:r w:rsidRPr="00AF2899">
        <w:rPr>
          <w:rFonts w:cs="Arial"/>
          <w:szCs w:val="20"/>
        </w:rPr>
        <w:tab/>
        <w:t xml:space="preserve">Zhotoviteľ je povinný viesť záznamy o priebehu </w:t>
      </w:r>
      <w:r w:rsidR="0005057A">
        <w:rPr>
          <w:rFonts w:cs="Arial"/>
          <w:szCs w:val="20"/>
        </w:rPr>
        <w:t>u</w:t>
      </w:r>
      <w:r w:rsidR="00984540">
        <w:rPr>
          <w:rFonts w:cs="Arial"/>
          <w:szCs w:val="20"/>
        </w:rPr>
        <w:t>skutoč</w:t>
      </w:r>
      <w:r w:rsidR="003E27C6">
        <w:rPr>
          <w:rFonts w:cs="Arial"/>
          <w:szCs w:val="20"/>
        </w:rPr>
        <w:t>ň</w:t>
      </w:r>
      <w:r w:rsidR="00984540">
        <w:rPr>
          <w:rFonts w:cs="Arial"/>
          <w:szCs w:val="20"/>
        </w:rPr>
        <w:t xml:space="preserve">ovaných </w:t>
      </w:r>
      <w:r w:rsidR="003E27C6">
        <w:rPr>
          <w:rFonts w:cs="Arial"/>
          <w:szCs w:val="20"/>
        </w:rPr>
        <w:t xml:space="preserve">stavebných prác </w:t>
      </w:r>
      <w:r w:rsidR="001361EE" w:rsidRPr="00AF2899">
        <w:rPr>
          <w:rFonts w:cs="Arial"/>
          <w:szCs w:val="20"/>
        </w:rPr>
        <w:t xml:space="preserve">a to najmenej každé dva dni </w:t>
      </w:r>
      <w:r w:rsidRPr="00AF2899">
        <w:rPr>
          <w:rFonts w:cs="Arial"/>
          <w:szCs w:val="20"/>
        </w:rPr>
        <w:t>po celú dobu plnenia záväzkov v</w:t>
      </w:r>
      <w:r w:rsidR="001361EE" w:rsidRPr="00AF2899">
        <w:rPr>
          <w:rFonts w:cs="Arial"/>
          <w:szCs w:val="20"/>
        </w:rPr>
        <w:t> osobitnom</w:t>
      </w:r>
      <w:r w:rsidRPr="00AF2899">
        <w:rPr>
          <w:rFonts w:cs="Arial"/>
          <w:szCs w:val="20"/>
        </w:rPr>
        <w:t xml:space="preserve"> denníku tak, ako to ukladá Stavebný zákon, vyhláška Ministerstva životného prostredia číslo 453/2000 Z. z., ktorou sa vykonávajú niektoré ustanovenia stavebného zákona a pokyny stavebného dozoru predložené stavebným dozorom pri preberaní staveniska, a to výhradne v slovenskom jazyku. </w:t>
      </w:r>
      <w:r w:rsidR="001361EE" w:rsidRPr="00AF2899">
        <w:rPr>
          <w:rFonts w:cs="Arial"/>
          <w:szCs w:val="20"/>
        </w:rPr>
        <w:t>Poverená osoba</w:t>
      </w:r>
      <w:r w:rsidRPr="00AF2899">
        <w:rPr>
          <w:rFonts w:cs="Arial"/>
          <w:szCs w:val="20"/>
        </w:rPr>
        <w:t xml:space="preserve"> </w:t>
      </w:r>
      <w:r w:rsidR="001952F8" w:rsidRPr="00AF2899">
        <w:rPr>
          <w:rFonts w:cs="Arial"/>
          <w:szCs w:val="20"/>
        </w:rPr>
        <w:t>o</w:t>
      </w:r>
      <w:r w:rsidRPr="00AF2899">
        <w:rPr>
          <w:rFonts w:cs="Arial"/>
          <w:szCs w:val="20"/>
        </w:rPr>
        <w:t>bjednávateľa je povinn</w:t>
      </w:r>
      <w:r w:rsidR="001361EE" w:rsidRPr="00AF2899">
        <w:rPr>
          <w:rFonts w:cs="Arial"/>
          <w:szCs w:val="20"/>
        </w:rPr>
        <w:t>á</w:t>
      </w:r>
      <w:r w:rsidRPr="00AF2899">
        <w:rPr>
          <w:rFonts w:cs="Arial"/>
          <w:szCs w:val="20"/>
        </w:rPr>
        <w:t xml:space="preserve"> sledovať obsah denníka a k zápisom pripájať svoje stanovisko do troch pracovných dní odo dňa zápisu, ak to vyžaduje povaha záznamu v denníku. V prípade, že </w:t>
      </w:r>
      <w:r w:rsidR="001952F8" w:rsidRPr="00AF2899">
        <w:rPr>
          <w:rFonts w:cs="Arial"/>
          <w:szCs w:val="20"/>
        </w:rPr>
        <w:t>z</w:t>
      </w:r>
      <w:r w:rsidRPr="00AF2899">
        <w:rPr>
          <w:rFonts w:cs="Arial"/>
          <w:szCs w:val="20"/>
        </w:rPr>
        <w:t xml:space="preserve">hotoviteľ považuje riešenie takejto veci za bezodkladné, je povinný túto skutočnosť v zázname uviesť a bezodkladne o tejto skutočnosti informovať stavebný dozor, resp. poverenú osobu </w:t>
      </w:r>
      <w:r w:rsidR="001952F8" w:rsidRPr="00AF2899">
        <w:rPr>
          <w:rFonts w:cs="Arial"/>
          <w:szCs w:val="20"/>
        </w:rPr>
        <w:t>o</w:t>
      </w:r>
      <w:r w:rsidRPr="00AF2899">
        <w:rPr>
          <w:rFonts w:cs="Arial"/>
          <w:szCs w:val="20"/>
        </w:rPr>
        <w:t>bjednávateľa.</w:t>
      </w:r>
    </w:p>
    <w:p w14:paraId="04CA35AE" w14:textId="3DD149B9" w:rsidR="006E3163" w:rsidRDefault="006E3163" w:rsidP="00AF2899">
      <w:pPr>
        <w:spacing w:after="120" w:line="240" w:lineRule="auto"/>
        <w:ind w:left="708" w:hanging="708"/>
        <w:rPr>
          <w:rFonts w:cs="Arial"/>
          <w:szCs w:val="20"/>
        </w:rPr>
      </w:pPr>
      <w:r w:rsidRPr="00AF2899">
        <w:rPr>
          <w:rFonts w:cs="Arial"/>
          <w:b/>
          <w:szCs w:val="20"/>
        </w:rPr>
        <w:t>9.5</w:t>
      </w:r>
      <w:r w:rsidR="001361EE" w:rsidRPr="00AF2899">
        <w:rPr>
          <w:rFonts w:cs="Arial"/>
          <w:szCs w:val="20"/>
        </w:rPr>
        <w:tab/>
        <w:t>Zhotoviteľ prostredníctvom poverenej osoby</w:t>
      </w:r>
      <w:r w:rsidRPr="00AF2899">
        <w:rPr>
          <w:rFonts w:cs="Arial"/>
          <w:szCs w:val="20"/>
        </w:rPr>
        <w:t xml:space="preserve">, </w:t>
      </w:r>
      <w:r w:rsidR="001361EE" w:rsidRPr="00AF2899">
        <w:rPr>
          <w:rFonts w:cs="Arial"/>
          <w:szCs w:val="20"/>
        </w:rPr>
        <w:t xml:space="preserve">bude </w:t>
      </w:r>
      <w:r w:rsidRPr="00AF2899">
        <w:rPr>
          <w:rFonts w:cs="Arial"/>
          <w:szCs w:val="20"/>
        </w:rPr>
        <w:t xml:space="preserve">do </w:t>
      </w:r>
      <w:r w:rsidR="001361EE" w:rsidRPr="00AF2899">
        <w:rPr>
          <w:rFonts w:cs="Arial"/>
          <w:szCs w:val="20"/>
        </w:rPr>
        <w:t>osobitného</w:t>
      </w:r>
      <w:r w:rsidRPr="00AF2899">
        <w:rPr>
          <w:rFonts w:cs="Arial"/>
          <w:szCs w:val="20"/>
        </w:rPr>
        <w:t xml:space="preserve"> denníka zapisovať všetky údaje, ktoré sú dôleži</w:t>
      </w:r>
      <w:r w:rsidR="001361EE" w:rsidRPr="00AF2899">
        <w:rPr>
          <w:rFonts w:cs="Arial"/>
          <w:szCs w:val="20"/>
        </w:rPr>
        <w:t xml:space="preserve">té pre riadne vykonanie diela, </w:t>
      </w:r>
      <w:r w:rsidRPr="00AF2899">
        <w:rPr>
          <w:rFonts w:cs="Arial"/>
          <w:szCs w:val="20"/>
        </w:rPr>
        <w:t xml:space="preserve">a ktoré majú vplyv na plnenie záväzku zo </w:t>
      </w:r>
      <w:r w:rsidR="001952F8" w:rsidRPr="00AF2899">
        <w:rPr>
          <w:rFonts w:cs="Arial"/>
          <w:szCs w:val="20"/>
        </w:rPr>
        <w:t>z</w:t>
      </w:r>
      <w:r w:rsidRPr="00AF2899">
        <w:rPr>
          <w:rFonts w:cs="Arial"/>
          <w:szCs w:val="20"/>
        </w:rPr>
        <w:t xml:space="preserve">mluvy, najmä údaje o stave </w:t>
      </w:r>
      <w:r w:rsidR="001361EE" w:rsidRPr="00AF2899">
        <w:rPr>
          <w:rFonts w:cs="Arial"/>
          <w:szCs w:val="20"/>
        </w:rPr>
        <w:t>miesta realizácie diela</w:t>
      </w:r>
      <w:r w:rsidRPr="00AF2899">
        <w:rPr>
          <w:rFonts w:cs="Arial"/>
          <w:szCs w:val="20"/>
        </w:rPr>
        <w:t xml:space="preserve">, rozsahu a spôsobe </w:t>
      </w:r>
      <w:r w:rsidR="001361EE" w:rsidRPr="00AF2899">
        <w:rPr>
          <w:rFonts w:cs="Arial"/>
          <w:szCs w:val="20"/>
        </w:rPr>
        <w:t>realizácie diela</w:t>
      </w:r>
      <w:r w:rsidRPr="00AF2899">
        <w:rPr>
          <w:rFonts w:cs="Arial"/>
          <w:szCs w:val="20"/>
        </w:rPr>
        <w:t xml:space="preserve">, nasadenia pracovníkov, strojoch v prípade ich napojenia na energetickú sieť, popr. </w:t>
      </w:r>
      <w:r w:rsidR="001952F8" w:rsidRPr="00AF2899">
        <w:rPr>
          <w:rFonts w:cs="Arial"/>
          <w:szCs w:val="20"/>
        </w:rPr>
        <w:t>o</w:t>
      </w:r>
      <w:r w:rsidRPr="00AF2899">
        <w:rPr>
          <w:rFonts w:cs="Arial"/>
          <w:szCs w:val="20"/>
        </w:rPr>
        <w:t>bjednávateľa, údaje o začatí a ukonče</w:t>
      </w:r>
      <w:r w:rsidR="007E3562" w:rsidRPr="00AF2899">
        <w:rPr>
          <w:rFonts w:cs="Arial"/>
          <w:szCs w:val="20"/>
        </w:rPr>
        <w:t xml:space="preserve">ní prác či udalostí </w:t>
      </w:r>
      <w:r w:rsidRPr="00AF2899">
        <w:rPr>
          <w:rFonts w:cs="Arial"/>
          <w:szCs w:val="20"/>
        </w:rPr>
        <w:t>a prekážok, vzťahujúce sa k</w:t>
      </w:r>
      <w:r w:rsidR="001361EE" w:rsidRPr="00AF2899">
        <w:rPr>
          <w:rFonts w:cs="Arial"/>
          <w:szCs w:val="20"/>
        </w:rPr>
        <w:t xml:space="preserve"> realizácii </w:t>
      </w:r>
      <w:r w:rsidRPr="00AF2899">
        <w:rPr>
          <w:rFonts w:cs="Arial"/>
          <w:szCs w:val="20"/>
        </w:rPr>
        <w:t>diela.</w:t>
      </w:r>
    </w:p>
    <w:p w14:paraId="774CCDC9" w14:textId="7808D8ED" w:rsidR="003E27C6" w:rsidRPr="00AF2899" w:rsidRDefault="003E27C6" w:rsidP="0084593F">
      <w:pPr>
        <w:pStyle w:val="odsek-1"/>
        <w:rPr>
          <w:rFonts w:cs="Arial"/>
          <w:szCs w:val="20"/>
        </w:rPr>
      </w:pPr>
      <w:r>
        <w:t>Zhotoviteľ odovzdá objednávateľovi vybavenie posilňovne. Množstvo a konkrétny druh vybavenia odovzdá objednávateľovi spolu s dodacím listom, ktorý potvrdí objednávateľ. Dodací list bude súčasťou faktúry, ktorú vystaví zhotoviteľ po dodaní vybavenia posilňovne</w:t>
      </w:r>
    </w:p>
    <w:p w14:paraId="4C9FBC2E" w14:textId="77777777" w:rsidR="00BA4065" w:rsidRPr="00AF2899" w:rsidRDefault="00BA4065" w:rsidP="00AF2899">
      <w:pPr>
        <w:pStyle w:val="clanok-cislo"/>
        <w:rPr>
          <w:rFonts w:cs="Arial"/>
          <w:sz w:val="20"/>
          <w:szCs w:val="20"/>
        </w:rPr>
      </w:pPr>
    </w:p>
    <w:p w14:paraId="2703017C" w14:textId="37C72D35" w:rsidR="00BA4065" w:rsidRPr="00AF2899" w:rsidRDefault="00BA4065" w:rsidP="00AF2899">
      <w:pPr>
        <w:pStyle w:val="clanok-text"/>
        <w:rPr>
          <w:rFonts w:cs="Arial"/>
          <w:sz w:val="20"/>
          <w:szCs w:val="20"/>
        </w:rPr>
      </w:pPr>
      <w:bookmarkStart w:id="28" w:name="_Toc513317472"/>
      <w:r w:rsidRPr="00AF2899">
        <w:rPr>
          <w:rFonts w:cs="Arial"/>
          <w:sz w:val="20"/>
          <w:szCs w:val="20"/>
        </w:rPr>
        <w:t xml:space="preserve">ODOVZDANIE A PREVZATIE </w:t>
      </w:r>
      <w:bookmarkEnd w:id="28"/>
      <w:r w:rsidR="003E27C6">
        <w:rPr>
          <w:rFonts w:cs="Arial"/>
          <w:sz w:val="20"/>
          <w:szCs w:val="20"/>
        </w:rPr>
        <w:t>PLNENIA PREDMETU ZMLUVY</w:t>
      </w:r>
    </w:p>
    <w:p w14:paraId="2ADD6643" w14:textId="7AE1CAA6" w:rsidR="003E27C6" w:rsidRDefault="007F6B9C" w:rsidP="006148C6">
      <w:pPr>
        <w:pStyle w:val="odsek-1"/>
        <w:numPr>
          <w:ilvl w:val="1"/>
          <w:numId w:val="5"/>
        </w:numPr>
        <w:tabs>
          <w:tab w:val="clear" w:pos="862"/>
          <w:tab w:val="num" w:pos="709"/>
          <w:tab w:val="left" w:pos="851"/>
          <w:tab w:val="num" w:pos="4973"/>
        </w:tabs>
        <w:spacing w:before="240"/>
        <w:ind w:left="709" w:hanging="709"/>
        <w:rPr>
          <w:rFonts w:cs="Arial"/>
          <w:szCs w:val="20"/>
        </w:rPr>
      </w:pPr>
      <w:bookmarkStart w:id="29" w:name="_Toc513317473"/>
      <w:bookmarkStart w:id="30" w:name="_Ref488325387"/>
      <w:bookmarkEnd w:id="29"/>
      <w:r w:rsidRPr="00AF2899">
        <w:rPr>
          <w:rFonts w:cs="Arial"/>
          <w:szCs w:val="20"/>
        </w:rPr>
        <w:t xml:space="preserve">Zhotoviteľ bude informovať písomne alebo zápisom v </w:t>
      </w:r>
      <w:r w:rsidR="001361EE" w:rsidRPr="00AF2899">
        <w:rPr>
          <w:rFonts w:cs="Arial"/>
          <w:szCs w:val="20"/>
        </w:rPr>
        <w:t>osobitnom</w:t>
      </w:r>
      <w:r w:rsidRPr="00AF2899">
        <w:rPr>
          <w:rFonts w:cs="Arial"/>
          <w:szCs w:val="20"/>
        </w:rPr>
        <w:t xml:space="preserve"> denníku </w:t>
      </w:r>
      <w:r w:rsidR="001952F8" w:rsidRPr="00AF2899">
        <w:rPr>
          <w:rFonts w:cs="Arial"/>
          <w:szCs w:val="20"/>
        </w:rPr>
        <w:t>o</w:t>
      </w:r>
      <w:r w:rsidRPr="00AF2899">
        <w:rPr>
          <w:rFonts w:cs="Arial"/>
          <w:szCs w:val="20"/>
        </w:rPr>
        <w:t>bjednávateľa</w:t>
      </w:r>
      <w:r w:rsidRPr="00AF2899">
        <w:rPr>
          <w:rFonts w:cs="Arial"/>
          <w:szCs w:val="20"/>
        </w:rPr>
        <w:br/>
        <w:t xml:space="preserve">o pripravenosti </w:t>
      </w:r>
      <w:r w:rsidR="003E27C6">
        <w:rPr>
          <w:rFonts w:cs="Arial"/>
          <w:szCs w:val="20"/>
        </w:rPr>
        <w:t xml:space="preserve">stavebných prác </w:t>
      </w:r>
      <w:r w:rsidRPr="00AF2899">
        <w:rPr>
          <w:rFonts w:cs="Arial"/>
          <w:szCs w:val="20"/>
        </w:rPr>
        <w:t xml:space="preserve">na </w:t>
      </w:r>
      <w:r w:rsidR="003E27C6">
        <w:rPr>
          <w:rFonts w:cs="Arial"/>
          <w:szCs w:val="20"/>
        </w:rPr>
        <w:t>ich</w:t>
      </w:r>
      <w:r w:rsidRPr="00AF2899">
        <w:rPr>
          <w:rFonts w:cs="Arial"/>
          <w:szCs w:val="20"/>
        </w:rPr>
        <w:t xml:space="preserve"> odovzdanie minimálne </w:t>
      </w:r>
      <w:r w:rsidR="003E27C6">
        <w:rPr>
          <w:rFonts w:cs="Arial"/>
          <w:szCs w:val="20"/>
        </w:rPr>
        <w:t>tri</w:t>
      </w:r>
      <w:r w:rsidRPr="00AF2899">
        <w:rPr>
          <w:rFonts w:cs="Arial"/>
          <w:szCs w:val="20"/>
        </w:rPr>
        <w:t xml:space="preserve"> (</w:t>
      </w:r>
      <w:r w:rsidR="003E27C6">
        <w:rPr>
          <w:rFonts w:cs="Arial"/>
          <w:szCs w:val="20"/>
        </w:rPr>
        <w:t>3</w:t>
      </w:r>
      <w:r w:rsidR="00406F60" w:rsidRPr="00AF2899">
        <w:rPr>
          <w:rFonts w:cs="Arial"/>
          <w:szCs w:val="20"/>
        </w:rPr>
        <w:t xml:space="preserve">) pracovné dni vopred. Následne </w:t>
      </w:r>
      <w:r w:rsidRPr="00AF2899">
        <w:rPr>
          <w:rFonts w:cs="Arial"/>
          <w:szCs w:val="20"/>
        </w:rPr>
        <w:t xml:space="preserve">si </w:t>
      </w:r>
      <w:r w:rsidR="001952F8" w:rsidRPr="00AF2899">
        <w:rPr>
          <w:rFonts w:cs="Arial"/>
          <w:szCs w:val="20"/>
        </w:rPr>
        <w:t>z</w:t>
      </w:r>
      <w:r w:rsidRPr="00AF2899">
        <w:rPr>
          <w:rFonts w:cs="Arial"/>
          <w:szCs w:val="20"/>
        </w:rPr>
        <w:t xml:space="preserve">mluvné strany dohodnú presný termín </w:t>
      </w:r>
      <w:r w:rsidR="003E27C6">
        <w:rPr>
          <w:rFonts w:cs="Arial"/>
          <w:szCs w:val="20"/>
        </w:rPr>
        <w:t>odovzdania uskutočnených stavebných prác.</w:t>
      </w:r>
    </w:p>
    <w:p w14:paraId="082402A9" w14:textId="6187208D" w:rsidR="007F6B9C" w:rsidRPr="00AF2899" w:rsidRDefault="003E27C6" w:rsidP="00AF2899">
      <w:pPr>
        <w:pStyle w:val="odsek-1"/>
        <w:numPr>
          <w:ilvl w:val="1"/>
          <w:numId w:val="5"/>
        </w:numPr>
        <w:tabs>
          <w:tab w:val="clear" w:pos="862"/>
          <w:tab w:val="num" w:pos="709"/>
          <w:tab w:val="left" w:pos="851"/>
          <w:tab w:val="num" w:pos="4973"/>
        </w:tabs>
        <w:ind w:left="709" w:hanging="709"/>
        <w:rPr>
          <w:rFonts w:cs="Arial"/>
          <w:szCs w:val="20"/>
        </w:rPr>
      </w:pPr>
      <w:r>
        <w:rPr>
          <w:rFonts w:cs="Arial"/>
          <w:szCs w:val="20"/>
        </w:rPr>
        <w:t xml:space="preserve">Zhotoviteľ </w:t>
      </w:r>
      <w:r w:rsidRPr="00AF2899">
        <w:rPr>
          <w:rFonts w:cs="Arial"/>
          <w:szCs w:val="20"/>
        </w:rPr>
        <w:t xml:space="preserve">bude informovať písomne </w:t>
      </w:r>
      <w:r>
        <w:rPr>
          <w:rFonts w:cs="Arial"/>
          <w:szCs w:val="20"/>
        </w:rPr>
        <w:t>listom alebo odoslaným e-mailom objednávateľa termín dodania vybavenia posilňovne a to najmenej tri (3) pracovné dni pred jeho riadnym dodaním.</w:t>
      </w:r>
      <w:r w:rsidR="00996BFF">
        <w:rPr>
          <w:rFonts w:cs="Arial"/>
          <w:szCs w:val="20"/>
        </w:rPr>
        <w:t xml:space="preserve"> </w:t>
      </w:r>
      <w:r w:rsidR="007F6B9C" w:rsidRPr="00AF2899">
        <w:rPr>
          <w:rFonts w:cs="Arial"/>
          <w:szCs w:val="20"/>
        </w:rPr>
        <w:t>.</w:t>
      </w:r>
    </w:p>
    <w:p w14:paraId="6886D28D" w14:textId="2540BB80"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Objednávateľ prevezme </w:t>
      </w:r>
      <w:r w:rsidR="003E27C6">
        <w:rPr>
          <w:rFonts w:cs="Arial"/>
          <w:szCs w:val="20"/>
        </w:rPr>
        <w:t>stavebné práce a dodávky a dodanie vybavenia posilňovne</w:t>
      </w:r>
      <w:r w:rsidRPr="00AF2899">
        <w:rPr>
          <w:rFonts w:cs="Arial"/>
          <w:szCs w:val="20"/>
        </w:rPr>
        <w:t xml:space="preserve"> v súlade s touto </w:t>
      </w:r>
      <w:r w:rsidR="001952F8" w:rsidRPr="00AF2899">
        <w:rPr>
          <w:rFonts w:cs="Arial"/>
          <w:szCs w:val="20"/>
        </w:rPr>
        <w:t>z</w:t>
      </w:r>
      <w:r w:rsidRPr="00AF2899">
        <w:rPr>
          <w:rFonts w:cs="Arial"/>
          <w:szCs w:val="20"/>
        </w:rPr>
        <w:t xml:space="preserve">mluvou podľa časového harmonogramu </w:t>
      </w:r>
      <w:r w:rsidR="003E27C6">
        <w:rPr>
          <w:rFonts w:cs="Arial"/>
          <w:szCs w:val="20"/>
        </w:rPr>
        <w:t xml:space="preserve">plnenia predmetu zmluvy </w:t>
      </w:r>
      <w:r w:rsidRPr="00AF2899">
        <w:rPr>
          <w:rFonts w:cs="Arial"/>
          <w:szCs w:val="20"/>
        </w:rPr>
        <w:t xml:space="preserve">od </w:t>
      </w:r>
      <w:r w:rsidR="001952F8" w:rsidRPr="00AF2899">
        <w:rPr>
          <w:rFonts w:cs="Arial"/>
          <w:szCs w:val="20"/>
        </w:rPr>
        <w:t>z</w:t>
      </w:r>
      <w:r w:rsidRPr="00AF2899">
        <w:rPr>
          <w:rFonts w:cs="Arial"/>
          <w:szCs w:val="20"/>
        </w:rPr>
        <w:t xml:space="preserve">hotoviteľa písomným protokolom o odovzdaní a prevzatí </w:t>
      </w:r>
      <w:r w:rsidR="003E27C6">
        <w:rPr>
          <w:rFonts w:cs="Arial"/>
          <w:szCs w:val="20"/>
        </w:rPr>
        <w:t>stavebných prác a</w:t>
      </w:r>
      <w:r w:rsidR="00C93531">
        <w:rPr>
          <w:rFonts w:cs="Arial"/>
          <w:szCs w:val="20"/>
        </w:rPr>
        <w:t> </w:t>
      </w:r>
      <w:r w:rsidR="003E27C6">
        <w:rPr>
          <w:rFonts w:cs="Arial"/>
          <w:szCs w:val="20"/>
        </w:rPr>
        <w:t>potvrdením</w:t>
      </w:r>
      <w:r w:rsidR="00C93531">
        <w:rPr>
          <w:rFonts w:cs="Arial"/>
          <w:szCs w:val="20"/>
        </w:rPr>
        <w:t xml:space="preserve"> dodacieho listu vybavenia posilňovne</w:t>
      </w:r>
      <w:r w:rsidRPr="00AF2899">
        <w:rPr>
          <w:rFonts w:cs="Arial"/>
          <w:szCs w:val="20"/>
        </w:rPr>
        <w:t>, ktor</w:t>
      </w:r>
      <w:r w:rsidR="00C93531">
        <w:rPr>
          <w:rFonts w:cs="Arial"/>
          <w:szCs w:val="20"/>
        </w:rPr>
        <w:t>ých</w:t>
      </w:r>
      <w:r w:rsidRPr="00AF2899">
        <w:rPr>
          <w:rFonts w:cs="Arial"/>
          <w:szCs w:val="20"/>
        </w:rPr>
        <w:t xml:space="preserve"> návrh pripraví </w:t>
      </w:r>
      <w:r w:rsidR="001952F8" w:rsidRPr="00AF2899">
        <w:rPr>
          <w:rFonts w:cs="Arial"/>
          <w:szCs w:val="20"/>
        </w:rPr>
        <w:t>z</w:t>
      </w:r>
      <w:r w:rsidRPr="00AF2899">
        <w:rPr>
          <w:rFonts w:cs="Arial"/>
          <w:szCs w:val="20"/>
        </w:rPr>
        <w:t xml:space="preserve">hotoviteľ. Protokol </w:t>
      </w:r>
      <w:r w:rsidR="00C93531">
        <w:rPr>
          <w:rFonts w:cs="Arial"/>
          <w:szCs w:val="20"/>
        </w:rPr>
        <w:t xml:space="preserve">a dodací list </w:t>
      </w:r>
      <w:r w:rsidRPr="00AF2899">
        <w:rPr>
          <w:rFonts w:cs="Arial"/>
          <w:szCs w:val="20"/>
        </w:rPr>
        <w:t xml:space="preserve">bude podpísaný písomne poverenými zástupcami </w:t>
      </w:r>
      <w:r w:rsidR="001952F8" w:rsidRPr="00AF2899">
        <w:rPr>
          <w:rFonts w:cs="Arial"/>
          <w:szCs w:val="20"/>
        </w:rPr>
        <w:t>z</w:t>
      </w:r>
      <w:r w:rsidRPr="00AF2899">
        <w:rPr>
          <w:rFonts w:cs="Arial"/>
          <w:szCs w:val="20"/>
        </w:rPr>
        <w:t xml:space="preserve">mluvných strán. Písomné poverenia budú prílohou protokolu o odovzdaní a prevzatí </w:t>
      </w:r>
      <w:r w:rsidR="00C93531">
        <w:rPr>
          <w:rFonts w:cs="Arial"/>
          <w:szCs w:val="20"/>
        </w:rPr>
        <w:t>stavebných prác a prílohou dodacieho listu.</w:t>
      </w:r>
      <w:r w:rsidRPr="00AF2899">
        <w:rPr>
          <w:rFonts w:cs="Arial"/>
          <w:szCs w:val="20"/>
        </w:rPr>
        <w:t>.</w:t>
      </w:r>
    </w:p>
    <w:p w14:paraId="4DC6A306" w14:textId="330B94BD" w:rsidR="00C93531"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Objednávateľ prevezme </w:t>
      </w:r>
      <w:r w:rsidR="00C93531">
        <w:rPr>
          <w:rFonts w:cs="Arial"/>
          <w:szCs w:val="20"/>
        </w:rPr>
        <w:t>plnenie predmetu zmluvy</w:t>
      </w:r>
      <w:r w:rsidRPr="00AF2899">
        <w:rPr>
          <w:rFonts w:cs="Arial"/>
          <w:szCs w:val="20"/>
        </w:rPr>
        <w:t xml:space="preserve"> len v prípade, že </w:t>
      </w:r>
      <w:r w:rsidR="00C93531">
        <w:rPr>
          <w:rFonts w:cs="Arial"/>
          <w:szCs w:val="20"/>
        </w:rPr>
        <w:t>predmet zmluvy – stavebné práce a dodávky a dodané vybavenie posilňovne</w:t>
      </w:r>
      <w:r w:rsidR="00996BFF">
        <w:rPr>
          <w:rFonts w:cs="Arial"/>
          <w:szCs w:val="20"/>
        </w:rPr>
        <w:t xml:space="preserve"> </w:t>
      </w:r>
      <w:r w:rsidR="00C93531">
        <w:rPr>
          <w:rFonts w:cs="Arial"/>
          <w:szCs w:val="20"/>
        </w:rPr>
        <w:t>budú odovzdávané</w:t>
      </w:r>
      <w:r w:rsidRPr="00AF2899">
        <w:rPr>
          <w:rFonts w:cs="Arial"/>
          <w:szCs w:val="20"/>
        </w:rPr>
        <w:t xml:space="preserve"> podľa </w:t>
      </w:r>
      <w:r w:rsidR="00C93531">
        <w:rPr>
          <w:rFonts w:cs="Arial"/>
          <w:szCs w:val="20"/>
        </w:rPr>
        <w:t>v rozsahu a podľa špecifikácie uvedenej vo výkaze výmer stavebných prác a dodávok a budú zodpovedať záväzným normám</w:t>
      </w:r>
      <w:r w:rsidRPr="00AF2899">
        <w:rPr>
          <w:rFonts w:cs="Arial"/>
          <w:szCs w:val="20"/>
        </w:rPr>
        <w:t xml:space="preserve"> a predpiso</w:t>
      </w:r>
      <w:r w:rsidR="00C93531">
        <w:rPr>
          <w:rFonts w:cs="Arial"/>
          <w:szCs w:val="20"/>
        </w:rPr>
        <w:t>m</w:t>
      </w:r>
      <w:r w:rsidRPr="00AF2899">
        <w:rPr>
          <w:rFonts w:cs="Arial"/>
          <w:szCs w:val="20"/>
        </w:rPr>
        <w:t xml:space="preserve"> a</w:t>
      </w:r>
      <w:r w:rsidR="00C93531">
        <w:rPr>
          <w:rFonts w:cs="Arial"/>
          <w:szCs w:val="20"/>
        </w:rPr>
        <w:t> podmienkam a požiadavkám na predmet zmluvy</w:t>
      </w:r>
      <w:r w:rsidRPr="00AF2899">
        <w:rPr>
          <w:rFonts w:cs="Arial"/>
          <w:szCs w:val="20"/>
        </w:rPr>
        <w:t xml:space="preserve"> uvedených v tejto </w:t>
      </w:r>
      <w:r w:rsidR="00C93531">
        <w:rPr>
          <w:rFonts w:cs="Arial"/>
          <w:szCs w:val="20"/>
        </w:rPr>
        <w:t>z</w:t>
      </w:r>
      <w:r w:rsidRPr="00AF2899">
        <w:rPr>
          <w:rFonts w:cs="Arial"/>
          <w:szCs w:val="20"/>
        </w:rPr>
        <w:t>mluve a</w:t>
      </w:r>
      <w:r w:rsidR="00C93531">
        <w:rPr>
          <w:rFonts w:cs="Arial"/>
          <w:szCs w:val="20"/>
        </w:rPr>
        <w:t> </w:t>
      </w:r>
      <w:r w:rsidRPr="00AF2899">
        <w:rPr>
          <w:rFonts w:cs="Arial"/>
          <w:szCs w:val="20"/>
        </w:rPr>
        <w:t>b</w:t>
      </w:r>
      <w:r w:rsidR="00C93531">
        <w:rPr>
          <w:rFonts w:cs="Arial"/>
          <w:szCs w:val="20"/>
        </w:rPr>
        <w:t>udú odovzdávané</w:t>
      </w:r>
      <w:r w:rsidR="00996BFF">
        <w:rPr>
          <w:rFonts w:cs="Arial"/>
          <w:szCs w:val="20"/>
        </w:rPr>
        <w:t xml:space="preserve"> </w:t>
      </w:r>
      <w:r w:rsidRPr="00AF2899">
        <w:rPr>
          <w:rFonts w:cs="Arial"/>
          <w:szCs w:val="20"/>
        </w:rPr>
        <w:t xml:space="preserve">bez zjavných vád a tak, aby </w:t>
      </w:r>
      <w:r w:rsidR="00C93531">
        <w:rPr>
          <w:rFonts w:cs="Arial"/>
          <w:szCs w:val="20"/>
        </w:rPr>
        <w:t xml:space="preserve">predmet zmluvy mohol byť užívaný bez obmedzenia na účel na ktorý je určený. </w:t>
      </w:r>
    </w:p>
    <w:p w14:paraId="4E513D29" w14:textId="115514D1"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Pripravenosť </w:t>
      </w:r>
      <w:r w:rsidR="00C93531">
        <w:rPr>
          <w:rFonts w:cs="Arial"/>
          <w:szCs w:val="20"/>
        </w:rPr>
        <w:t>predmetu zmluvy</w:t>
      </w:r>
      <w:r w:rsidRPr="00AF2899">
        <w:rPr>
          <w:rFonts w:cs="Arial"/>
          <w:szCs w:val="20"/>
        </w:rPr>
        <w:t xml:space="preserve">, na odovzdanie a prevzatie </w:t>
      </w:r>
      <w:r w:rsidR="001952F8" w:rsidRPr="00AF2899">
        <w:rPr>
          <w:rFonts w:cs="Arial"/>
          <w:szCs w:val="20"/>
        </w:rPr>
        <w:t>z</w:t>
      </w:r>
      <w:r w:rsidRPr="00AF2899">
        <w:rPr>
          <w:rFonts w:cs="Arial"/>
          <w:szCs w:val="20"/>
        </w:rPr>
        <w:t xml:space="preserve">hotoviteľ </w:t>
      </w:r>
      <w:r w:rsidR="001952F8" w:rsidRPr="00AF2899">
        <w:rPr>
          <w:rFonts w:cs="Arial"/>
          <w:szCs w:val="20"/>
        </w:rPr>
        <w:t>o</w:t>
      </w:r>
      <w:r w:rsidRPr="00AF2899">
        <w:rPr>
          <w:rFonts w:cs="Arial"/>
          <w:szCs w:val="20"/>
        </w:rPr>
        <w:t>bjednávateľovi oznámi písomne.</w:t>
      </w:r>
      <w:r w:rsidRPr="00AF2899">
        <w:rPr>
          <w:rFonts w:cs="Arial"/>
          <w:szCs w:val="20"/>
        </w:rPr>
        <w:br/>
        <w:t xml:space="preserve">K oznámeniu </w:t>
      </w:r>
      <w:r w:rsidR="001952F8" w:rsidRPr="00AF2899">
        <w:rPr>
          <w:rFonts w:cs="Arial"/>
          <w:szCs w:val="20"/>
        </w:rPr>
        <w:t>z</w:t>
      </w:r>
      <w:r w:rsidRPr="00AF2899">
        <w:rPr>
          <w:rFonts w:cs="Arial"/>
          <w:szCs w:val="20"/>
        </w:rPr>
        <w:t xml:space="preserve">hotoviteľ pripojí súpis dokumentácie podľa tohto článku </w:t>
      </w:r>
      <w:r w:rsidR="001952F8" w:rsidRPr="00AF2899">
        <w:rPr>
          <w:rFonts w:cs="Arial"/>
          <w:szCs w:val="20"/>
        </w:rPr>
        <w:t>z</w:t>
      </w:r>
      <w:r w:rsidRPr="00AF2899">
        <w:rPr>
          <w:rFonts w:cs="Arial"/>
          <w:szCs w:val="20"/>
        </w:rPr>
        <w:t xml:space="preserve">mluvy. </w:t>
      </w:r>
    </w:p>
    <w:p w14:paraId="31720B8F" w14:textId="0549599A" w:rsidR="00E37154" w:rsidRPr="00AF2899" w:rsidRDefault="007F6B9C" w:rsidP="00AF2899">
      <w:pPr>
        <w:pStyle w:val="odsek-1"/>
        <w:numPr>
          <w:ilvl w:val="1"/>
          <w:numId w:val="5"/>
        </w:numPr>
        <w:tabs>
          <w:tab w:val="num" w:pos="709"/>
          <w:tab w:val="num" w:pos="4973"/>
        </w:tabs>
        <w:ind w:left="709" w:hanging="709"/>
        <w:rPr>
          <w:rFonts w:cs="Arial"/>
          <w:szCs w:val="20"/>
        </w:rPr>
      </w:pPr>
      <w:bookmarkStart w:id="31" w:name="_Ref488325225"/>
      <w:r w:rsidRPr="00AF2899">
        <w:rPr>
          <w:rFonts w:cs="Arial"/>
          <w:szCs w:val="20"/>
        </w:rPr>
        <w:lastRenderedPageBreak/>
        <w:t xml:space="preserve">Zhotoviteľ je povinný k odovzdávaciemu a preberaciemu konaniu pripraviť na odovzdanie všetky doklady osvedčujúce kvalitu a kompletnosť </w:t>
      </w:r>
      <w:r w:rsidR="00C93531">
        <w:rPr>
          <w:rFonts w:cs="Arial"/>
          <w:szCs w:val="20"/>
        </w:rPr>
        <w:t>predmetu zmluvy – stavebných prác a dodávok a kompletný rozsah dodávaného vybavenia posilňovne</w:t>
      </w:r>
      <w:r w:rsidRPr="00AF2899">
        <w:rPr>
          <w:rFonts w:cs="Arial"/>
          <w:szCs w:val="20"/>
        </w:rPr>
        <w:t xml:space="preserve"> najmä, nie však výhradne a to so zohľadnením charakteru prác - diela:</w:t>
      </w:r>
      <w:bookmarkEnd w:id="31"/>
    </w:p>
    <w:p w14:paraId="0C97F561" w14:textId="20DB9CFA" w:rsidR="007F6B9C" w:rsidRPr="00AF2899" w:rsidRDefault="007F6B9C" w:rsidP="00AF2899">
      <w:pPr>
        <w:pStyle w:val="Odsekzoznamu"/>
        <w:numPr>
          <w:ilvl w:val="0"/>
          <w:numId w:val="33"/>
        </w:numPr>
        <w:spacing w:line="240" w:lineRule="auto"/>
        <w:ind w:hanging="718"/>
        <w:contextualSpacing w:val="0"/>
        <w:rPr>
          <w:rFonts w:cs="Arial"/>
          <w:szCs w:val="20"/>
        </w:rPr>
      </w:pPr>
      <w:r w:rsidRPr="00AF2899">
        <w:rPr>
          <w:rFonts w:cs="Arial"/>
          <w:szCs w:val="20"/>
        </w:rPr>
        <w:t xml:space="preserve">dokumentáciu </w:t>
      </w:r>
      <w:r w:rsidR="00C93531">
        <w:rPr>
          <w:rFonts w:cs="Arial"/>
          <w:szCs w:val="20"/>
        </w:rPr>
        <w:t>viažúcu sa k uskutočneným stavebným prácam</w:t>
      </w:r>
      <w:r w:rsidR="00996BFF">
        <w:rPr>
          <w:rFonts w:cs="Arial"/>
          <w:szCs w:val="20"/>
        </w:rPr>
        <w:t xml:space="preserve"> </w:t>
      </w:r>
      <w:r w:rsidRPr="00AF2899">
        <w:rPr>
          <w:rFonts w:cs="Arial"/>
          <w:szCs w:val="20"/>
        </w:rPr>
        <w:t xml:space="preserve">so zakreslením všetkých zmien, ku ktorým došlo počas </w:t>
      </w:r>
      <w:r w:rsidR="00C93531">
        <w:rPr>
          <w:rFonts w:cs="Arial"/>
          <w:szCs w:val="20"/>
        </w:rPr>
        <w:t xml:space="preserve">ich realizácie </w:t>
      </w:r>
      <w:r w:rsidRPr="00AF2899">
        <w:rPr>
          <w:rFonts w:cs="Arial"/>
          <w:szCs w:val="20"/>
        </w:rPr>
        <w:t xml:space="preserve">, potvrdenú </w:t>
      </w:r>
      <w:r w:rsidR="001952F8" w:rsidRPr="00AF2899">
        <w:rPr>
          <w:rFonts w:cs="Arial"/>
          <w:szCs w:val="20"/>
        </w:rPr>
        <w:t>z</w:t>
      </w:r>
      <w:r w:rsidRPr="00AF2899">
        <w:rPr>
          <w:rFonts w:cs="Arial"/>
          <w:szCs w:val="20"/>
        </w:rPr>
        <w:t>hotoviteľom</w:t>
      </w:r>
      <w:r w:rsidR="00C93531">
        <w:rPr>
          <w:rFonts w:cs="Arial"/>
          <w:szCs w:val="20"/>
        </w:rPr>
        <w:t xml:space="preserve"> ak je to vzhľadom na charakter stavebných prác relevantné;</w:t>
      </w:r>
      <w:r w:rsidRPr="00AF2899">
        <w:rPr>
          <w:rFonts w:cs="Arial"/>
          <w:szCs w:val="20"/>
        </w:rPr>
        <w:t xml:space="preserve"> </w:t>
      </w:r>
    </w:p>
    <w:p w14:paraId="60E469C2" w14:textId="7A635D95" w:rsidR="007F6B9C" w:rsidRPr="00AF2899" w:rsidRDefault="007F6B9C" w:rsidP="00AF2899">
      <w:pPr>
        <w:pStyle w:val="Odsekzoznamu"/>
        <w:numPr>
          <w:ilvl w:val="0"/>
          <w:numId w:val="33"/>
        </w:numPr>
        <w:spacing w:line="240" w:lineRule="auto"/>
        <w:ind w:hanging="718"/>
        <w:contextualSpacing w:val="0"/>
        <w:rPr>
          <w:rFonts w:cs="Arial"/>
          <w:szCs w:val="20"/>
        </w:rPr>
      </w:pPr>
      <w:r w:rsidRPr="00AF2899">
        <w:rPr>
          <w:rFonts w:cs="Arial"/>
          <w:szCs w:val="20"/>
        </w:rPr>
        <w:t>certifikáty, osvedčenia preukázania zhody stavebných výrobkov (Zákon. 133/2013 Z. z.</w:t>
      </w:r>
      <w:r w:rsidR="006C7039" w:rsidRPr="00AF2899">
        <w:rPr>
          <w:rFonts w:cs="Arial"/>
          <w:szCs w:val="20"/>
        </w:rPr>
        <w:t xml:space="preserve"> </w:t>
      </w:r>
      <w:r w:rsidRPr="00AF2899">
        <w:rPr>
          <w:rFonts w:cs="Arial"/>
          <w:szCs w:val="20"/>
        </w:rPr>
        <w:t>stavebných výrobkoch a o zmene a doplnení niektorých zákonov)</w:t>
      </w:r>
      <w:r w:rsidR="00C93531">
        <w:rPr>
          <w:rFonts w:cs="Arial"/>
          <w:szCs w:val="20"/>
        </w:rPr>
        <w:t xml:space="preserve"> a dodávaného vybavenia posilňovne</w:t>
      </w:r>
      <w:r w:rsidRPr="00AF2899">
        <w:rPr>
          <w:rFonts w:cs="Arial"/>
          <w:szCs w:val="20"/>
        </w:rPr>
        <w:t>;</w:t>
      </w:r>
    </w:p>
    <w:p w14:paraId="35BA20C0" w14:textId="44BBEA07" w:rsidR="007F6B9C" w:rsidRPr="00AF2899" w:rsidRDefault="007F6B9C" w:rsidP="00AF2899">
      <w:pPr>
        <w:pStyle w:val="Odsekzoznamu"/>
        <w:numPr>
          <w:ilvl w:val="0"/>
          <w:numId w:val="33"/>
        </w:numPr>
        <w:spacing w:line="240" w:lineRule="auto"/>
        <w:ind w:hanging="718"/>
        <w:contextualSpacing w:val="0"/>
        <w:rPr>
          <w:rFonts w:cs="Arial"/>
          <w:szCs w:val="20"/>
        </w:rPr>
      </w:pPr>
      <w:r w:rsidRPr="00AF2899">
        <w:rPr>
          <w:rFonts w:cs="Arial"/>
          <w:szCs w:val="20"/>
        </w:rPr>
        <w:t>zápisnice o preverení prác</w:t>
      </w:r>
      <w:r w:rsidR="001361EE" w:rsidRPr="00AF2899">
        <w:rPr>
          <w:rFonts w:cs="Arial"/>
          <w:szCs w:val="20"/>
        </w:rPr>
        <w:t>, dodávok</w:t>
      </w:r>
      <w:r w:rsidR="00996BFF">
        <w:rPr>
          <w:rFonts w:cs="Arial"/>
          <w:szCs w:val="20"/>
        </w:rPr>
        <w:t xml:space="preserve"> </w:t>
      </w:r>
      <w:r w:rsidRPr="00AF2899">
        <w:rPr>
          <w:rFonts w:cs="Arial"/>
          <w:szCs w:val="20"/>
        </w:rPr>
        <w:t>a konštrukcií v priebehu ďalších prác zakrytých;</w:t>
      </w:r>
    </w:p>
    <w:p w14:paraId="40874775" w14:textId="7A443A03" w:rsidR="007F6B9C" w:rsidRPr="00AF2899" w:rsidRDefault="007F6B9C" w:rsidP="00AF2899">
      <w:pPr>
        <w:pStyle w:val="Odsekzoznamu"/>
        <w:numPr>
          <w:ilvl w:val="0"/>
          <w:numId w:val="33"/>
        </w:numPr>
        <w:spacing w:line="240" w:lineRule="auto"/>
        <w:ind w:hanging="718"/>
        <w:contextualSpacing w:val="0"/>
        <w:rPr>
          <w:rFonts w:cs="Arial"/>
          <w:szCs w:val="20"/>
        </w:rPr>
      </w:pPr>
      <w:r w:rsidRPr="00AF2899">
        <w:rPr>
          <w:rFonts w:cs="Arial"/>
          <w:szCs w:val="20"/>
        </w:rPr>
        <w:t>osvedčenia o akostí použitých materiálov a</w:t>
      </w:r>
      <w:r w:rsidR="00C93531">
        <w:rPr>
          <w:rFonts w:cs="Arial"/>
          <w:szCs w:val="20"/>
        </w:rPr>
        <w:t> </w:t>
      </w:r>
      <w:r w:rsidRPr="00AF2899">
        <w:rPr>
          <w:rFonts w:cs="Arial"/>
          <w:szCs w:val="20"/>
        </w:rPr>
        <w:t>konštrukcií</w:t>
      </w:r>
      <w:r w:rsidR="00C93531">
        <w:rPr>
          <w:rFonts w:cs="Arial"/>
          <w:szCs w:val="20"/>
        </w:rPr>
        <w:t xml:space="preserve"> a dodávaného vybavenia posilňovne</w:t>
      </w:r>
      <w:r w:rsidRPr="00AF2899">
        <w:rPr>
          <w:rFonts w:cs="Arial"/>
          <w:szCs w:val="20"/>
        </w:rPr>
        <w:t>;</w:t>
      </w:r>
    </w:p>
    <w:p w14:paraId="1A4156D8" w14:textId="4DC8B695" w:rsidR="007F6B9C" w:rsidRPr="00AF2899" w:rsidRDefault="007F6B9C" w:rsidP="00AF2899">
      <w:pPr>
        <w:pStyle w:val="Odsekzoznamu"/>
        <w:numPr>
          <w:ilvl w:val="0"/>
          <w:numId w:val="33"/>
        </w:numPr>
        <w:spacing w:line="240" w:lineRule="auto"/>
        <w:ind w:hanging="718"/>
        <w:contextualSpacing w:val="0"/>
        <w:rPr>
          <w:rFonts w:cs="Arial"/>
          <w:szCs w:val="20"/>
        </w:rPr>
      </w:pPr>
      <w:r w:rsidRPr="00AF2899">
        <w:rPr>
          <w:rFonts w:cs="Arial"/>
          <w:szCs w:val="20"/>
        </w:rPr>
        <w:t>doklady o zneškodnení, pripadne zhodnotení odpadov, ktoré vznikli pri realizácii stavby</w:t>
      </w:r>
      <w:r w:rsidR="006C7039" w:rsidRPr="00AF2899">
        <w:rPr>
          <w:rFonts w:cs="Arial"/>
          <w:szCs w:val="20"/>
        </w:rPr>
        <w:t xml:space="preserve"> </w:t>
      </w:r>
      <w:r w:rsidRPr="00AF2899">
        <w:rPr>
          <w:rFonts w:cs="Arial"/>
          <w:szCs w:val="20"/>
        </w:rPr>
        <w:t>(doklad o prevzatí odpadu a fotokópie záznamov o prevádzke vozidiel ktorými bol odpad vyvážaný a pod.;</w:t>
      </w:r>
    </w:p>
    <w:p w14:paraId="57AD4FCB" w14:textId="59FE8282" w:rsidR="007F6B9C" w:rsidRDefault="007F6B9C" w:rsidP="00AF2899">
      <w:pPr>
        <w:pStyle w:val="Odsekzoznamu"/>
        <w:numPr>
          <w:ilvl w:val="0"/>
          <w:numId w:val="33"/>
        </w:numPr>
        <w:spacing w:line="240" w:lineRule="auto"/>
        <w:ind w:hanging="718"/>
        <w:contextualSpacing w:val="0"/>
        <w:rPr>
          <w:rFonts w:cs="Arial"/>
          <w:szCs w:val="20"/>
        </w:rPr>
      </w:pPr>
      <w:r w:rsidRPr="00AF2899">
        <w:rPr>
          <w:rFonts w:cs="Arial"/>
          <w:szCs w:val="20"/>
        </w:rPr>
        <w:t>stavebné</w:t>
      </w:r>
      <w:r w:rsidR="001361EE" w:rsidRPr="00AF2899">
        <w:rPr>
          <w:rFonts w:cs="Arial"/>
          <w:szCs w:val="20"/>
        </w:rPr>
        <w:t>, osobitné</w:t>
      </w:r>
      <w:r w:rsidRPr="00AF2899">
        <w:rPr>
          <w:rFonts w:cs="Arial"/>
          <w:szCs w:val="20"/>
        </w:rPr>
        <w:t xml:space="preserve"> denníky (montážne denníky);</w:t>
      </w:r>
    </w:p>
    <w:p w14:paraId="13E19716" w14:textId="46FDBBC4" w:rsidR="00C93531" w:rsidRPr="00AF2899" w:rsidRDefault="00C93531" w:rsidP="00AF2899">
      <w:pPr>
        <w:pStyle w:val="Odsekzoznamu"/>
        <w:numPr>
          <w:ilvl w:val="0"/>
          <w:numId w:val="33"/>
        </w:numPr>
        <w:spacing w:line="240" w:lineRule="auto"/>
        <w:ind w:hanging="718"/>
        <w:contextualSpacing w:val="0"/>
        <w:rPr>
          <w:rFonts w:cs="Arial"/>
          <w:szCs w:val="20"/>
        </w:rPr>
      </w:pPr>
      <w:r>
        <w:rPr>
          <w:rFonts w:cs="Arial"/>
          <w:szCs w:val="20"/>
        </w:rPr>
        <w:t>dodacie listy</w:t>
      </w:r>
      <w:r w:rsidR="00996BFF">
        <w:rPr>
          <w:rFonts w:cs="Arial"/>
          <w:szCs w:val="20"/>
        </w:rPr>
        <w:t xml:space="preserve"> </w:t>
      </w:r>
      <w:r>
        <w:rPr>
          <w:rFonts w:cs="Arial"/>
          <w:szCs w:val="20"/>
        </w:rPr>
        <w:t>vybavenia posilňovne;</w:t>
      </w:r>
    </w:p>
    <w:p w14:paraId="2EDB08D9" w14:textId="254BB497" w:rsidR="007F6B9C" w:rsidRPr="00AF2899" w:rsidRDefault="007F6B9C" w:rsidP="00AF2899">
      <w:pPr>
        <w:pStyle w:val="Odsekzoznamu"/>
        <w:numPr>
          <w:ilvl w:val="0"/>
          <w:numId w:val="33"/>
        </w:numPr>
        <w:spacing w:line="240" w:lineRule="auto"/>
        <w:ind w:hanging="718"/>
        <w:contextualSpacing w:val="0"/>
        <w:rPr>
          <w:rFonts w:cs="Arial"/>
          <w:szCs w:val="20"/>
        </w:rPr>
      </w:pPr>
      <w:r w:rsidRPr="00AF2899">
        <w:rPr>
          <w:rFonts w:cs="Arial"/>
          <w:szCs w:val="20"/>
        </w:rPr>
        <w:t>správy o vykonaní odborných prehliadok, atestov a odborných skúšok – bez závad</w:t>
      </w:r>
      <w:r w:rsidR="00850118" w:rsidRPr="00AF2899">
        <w:rPr>
          <w:rFonts w:cs="Arial"/>
          <w:szCs w:val="20"/>
        </w:rPr>
        <w:t>;</w:t>
      </w:r>
    </w:p>
    <w:p w14:paraId="09FB4289" w14:textId="39E0D5E6" w:rsidR="007F6B9C" w:rsidRPr="00AF2899" w:rsidRDefault="007F6B9C" w:rsidP="00AF2899">
      <w:pPr>
        <w:pStyle w:val="Odsekzoznamu"/>
        <w:numPr>
          <w:ilvl w:val="0"/>
          <w:numId w:val="33"/>
        </w:numPr>
        <w:spacing w:line="240" w:lineRule="auto"/>
        <w:ind w:hanging="718"/>
        <w:contextualSpacing w:val="0"/>
        <w:rPr>
          <w:rFonts w:cs="Arial"/>
          <w:szCs w:val="20"/>
        </w:rPr>
      </w:pPr>
      <w:r w:rsidRPr="00AF2899">
        <w:rPr>
          <w:rFonts w:cs="Arial"/>
          <w:szCs w:val="20"/>
        </w:rPr>
        <w:t xml:space="preserve">výsledky meraní a skúšok platné ku dňu odovzdania </w:t>
      </w:r>
      <w:r w:rsidR="00C93531">
        <w:rPr>
          <w:rFonts w:cs="Arial"/>
          <w:szCs w:val="20"/>
        </w:rPr>
        <w:t>stavebných prác</w:t>
      </w:r>
      <w:r w:rsidRPr="00AF2899">
        <w:rPr>
          <w:rFonts w:cs="Arial"/>
          <w:szCs w:val="20"/>
        </w:rPr>
        <w:t>, pasporty, revízne knihy alebo iné dokumenty vyhradených technických zariadení, ak je to vzhľadom na charakter diela relevantné;</w:t>
      </w:r>
    </w:p>
    <w:p w14:paraId="7744F691" w14:textId="55276863" w:rsidR="007F6B9C" w:rsidRPr="00AF2899" w:rsidRDefault="007F6B9C" w:rsidP="00AF2899">
      <w:pPr>
        <w:pStyle w:val="Odsekzoznamu"/>
        <w:numPr>
          <w:ilvl w:val="0"/>
          <w:numId w:val="33"/>
        </w:numPr>
        <w:spacing w:line="240" w:lineRule="auto"/>
        <w:ind w:hanging="718"/>
        <w:contextualSpacing w:val="0"/>
        <w:rPr>
          <w:rFonts w:cs="Arial"/>
          <w:szCs w:val="20"/>
        </w:rPr>
      </w:pPr>
      <w:r w:rsidRPr="00AF2899">
        <w:rPr>
          <w:rFonts w:cs="Arial"/>
          <w:szCs w:val="20"/>
        </w:rPr>
        <w:t>zápisnice o preverení konštrukcií, ktoré boli v priebehu prác zakryté, alebo sa stali neprístupnými</w:t>
      </w:r>
      <w:r w:rsidR="00C93531">
        <w:rPr>
          <w:rFonts w:cs="Arial"/>
          <w:szCs w:val="20"/>
        </w:rPr>
        <w:t xml:space="preserve"> ak je to vzhľadom na predmet zmluvy</w:t>
      </w:r>
      <w:r w:rsidR="00996BFF">
        <w:rPr>
          <w:rFonts w:cs="Arial"/>
          <w:szCs w:val="20"/>
        </w:rPr>
        <w:t xml:space="preserve"> </w:t>
      </w:r>
      <w:r w:rsidR="00C93531">
        <w:rPr>
          <w:rFonts w:cs="Arial"/>
          <w:szCs w:val="20"/>
        </w:rPr>
        <w:t>- stavebné práce relevantné</w:t>
      </w:r>
      <w:r w:rsidRPr="00AF2899">
        <w:rPr>
          <w:rFonts w:cs="Arial"/>
          <w:szCs w:val="20"/>
        </w:rPr>
        <w:t>;</w:t>
      </w:r>
    </w:p>
    <w:p w14:paraId="2BB4106A" w14:textId="04905C92" w:rsidR="007F6B9C" w:rsidRPr="00AF2899" w:rsidRDefault="007F6B9C" w:rsidP="00AF2899">
      <w:pPr>
        <w:pStyle w:val="Odsekzoznamu"/>
        <w:numPr>
          <w:ilvl w:val="0"/>
          <w:numId w:val="33"/>
        </w:numPr>
        <w:spacing w:line="240" w:lineRule="auto"/>
        <w:ind w:hanging="718"/>
        <w:contextualSpacing w:val="0"/>
        <w:rPr>
          <w:rFonts w:cs="Arial"/>
          <w:szCs w:val="20"/>
        </w:rPr>
      </w:pPr>
      <w:r w:rsidRPr="00AF2899">
        <w:rPr>
          <w:rFonts w:cs="Arial"/>
          <w:szCs w:val="20"/>
        </w:rPr>
        <w:t xml:space="preserve">fotodokumentácia </w:t>
      </w:r>
      <w:r w:rsidR="00C93531">
        <w:rPr>
          <w:rFonts w:cs="Arial"/>
          <w:szCs w:val="20"/>
        </w:rPr>
        <w:t>stavebných prác</w:t>
      </w:r>
      <w:r w:rsidRPr="00AF2899">
        <w:rPr>
          <w:rFonts w:cs="Arial"/>
          <w:szCs w:val="20"/>
        </w:rPr>
        <w:t xml:space="preserve">; </w:t>
      </w:r>
    </w:p>
    <w:p w14:paraId="2F46196A" w14:textId="7D4DA7AB" w:rsidR="00C93531" w:rsidRPr="00B30657" w:rsidRDefault="00C93531" w:rsidP="00B30657">
      <w:pPr>
        <w:pStyle w:val="Odsekzoznamu"/>
        <w:numPr>
          <w:ilvl w:val="0"/>
          <w:numId w:val="21"/>
        </w:numPr>
        <w:spacing w:after="240" w:line="240" w:lineRule="auto"/>
        <w:ind w:left="709" w:firstLine="0"/>
        <w:contextualSpacing w:val="0"/>
        <w:rPr>
          <w:rFonts w:cs="Arial"/>
          <w:szCs w:val="20"/>
        </w:rPr>
      </w:pPr>
      <w:r>
        <w:rPr>
          <w:rFonts w:cs="Arial"/>
          <w:szCs w:val="20"/>
        </w:rPr>
        <w:t xml:space="preserve">iné </w:t>
      </w:r>
      <w:r w:rsidR="007F6B9C" w:rsidRPr="00AF2899">
        <w:rPr>
          <w:rFonts w:cs="Arial"/>
          <w:szCs w:val="20"/>
        </w:rPr>
        <w:t xml:space="preserve">doklady a dokumenty preukazujúce splnenie záväzku </w:t>
      </w:r>
      <w:r w:rsidR="001361EE" w:rsidRPr="00AF2899">
        <w:rPr>
          <w:rFonts w:cs="Arial"/>
          <w:szCs w:val="20"/>
        </w:rPr>
        <w:t>z</w:t>
      </w:r>
      <w:r w:rsidR="007F6B9C" w:rsidRPr="00AF2899">
        <w:rPr>
          <w:rFonts w:cs="Arial"/>
          <w:szCs w:val="20"/>
        </w:rPr>
        <w:t>hotoviteľa</w:t>
      </w:r>
      <w:r>
        <w:rPr>
          <w:rFonts w:cs="Arial"/>
          <w:szCs w:val="20"/>
        </w:rPr>
        <w:t xml:space="preserve"> o riadnom splnení</w:t>
      </w:r>
      <w:r w:rsidR="00B30657">
        <w:rPr>
          <w:rFonts w:cs="Arial"/>
          <w:szCs w:val="20"/>
        </w:rPr>
        <w:br/>
        <w:t>.</w:t>
      </w:r>
      <w:r w:rsidR="00B30657">
        <w:rPr>
          <w:rFonts w:cs="Arial"/>
          <w:szCs w:val="20"/>
        </w:rPr>
        <w:tab/>
      </w:r>
      <w:r w:rsidRPr="00B30657">
        <w:rPr>
          <w:rFonts w:cs="Arial"/>
          <w:szCs w:val="20"/>
        </w:rPr>
        <w:t>predmetu zmluvy</w:t>
      </w:r>
    </w:p>
    <w:p w14:paraId="0298B51A" w14:textId="3D22F4B7" w:rsidR="007F6B9C" w:rsidRPr="00AF2899" w:rsidRDefault="007F6B9C" w:rsidP="00AF2899">
      <w:pPr>
        <w:pStyle w:val="odsek-1"/>
        <w:numPr>
          <w:ilvl w:val="1"/>
          <w:numId w:val="5"/>
        </w:numPr>
        <w:tabs>
          <w:tab w:val="num" w:pos="709"/>
          <w:tab w:val="num" w:pos="4973"/>
        </w:tabs>
        <w:spacing w:after="240"/>
        <w:ind w:left="709" w:hanging="709"/>
        <w:rPr>
          <w:rFonts w:cs="Arial"/>
          <w:szCs w:val="20"/>
        </w:rPr>
      </w:pPr>
      <w:r w:rsidRPr="00AF2899">
        <w:rPr>
          <w:rFonts w:cs="Arial"/>
          <w:szCs w:val="20"/>
        </w:rPr>
        <w:t xml:space="preserve">Ak </w:t>
      </w:r>
      <w:r w:rsidR="001952F8" w:rsidRPr="00AF2899">
        <w:rPr>
          <w:rFonts w:cs="Arial"/>
          <w:szCs w:val="20"/>
        </w:rPr>
        <w:t>z</w:t>
      </w:r>
      <w:r w:rsidRPr="00AF2899">
        <w:rPr>
          <w:rFonts w:cs="Arial"/>
          <w:szCs w:val="20"/>
        </w:rPr>
        <w:t xml:space="preserve">hotoviteľ nebude mať doklady uvedené v tomto článku, pripravené na odovzdanie a prevzatie </w:t>
      </w:r>
      <w:r w:rsidR="00B30657">
        <w:rPr>
          <w:rFonts w:cs="Arial"/>
          <w:szCs w:val="20"/>
        </w:rPr>
        <w:t>plnenia predmetu zmluvy</w:t>
      </w:r>
      <w:r w:rsidRPr="00AF2899">
        <w:rPr>
          <w:rFonts w:cs="Arial"/>
          <w:szCs w:val="20"/>
        </w:rPr>
        <w:t xml:space="preserve">, nepovažuje sa </w:t>
      </w:r>
      <w:r w:rsidR="00B30657">
        <w:rPr>
          <w:rFonts w:cs="Arial"/>
          <w:szCs w:val="20"/>
        </w:rPr>
        <w:t>predmet zmluvy</w:t>
      </w:r>
      <w:r w:rsidRPr="00AF2899">
        <w:rPr>
          <w:rFonts w:cs="Arial"/>
          <w:szCs w:val="20"/>
        </w:rPr>
        <w:t xml:space="preserve"> za riadne pripraven</w:t>
      </w:r>
      <w:r w:rsidR="00B30657">
        <w:rPr>
          <w:rFonts w:cs="Arial"/>
          <w:szCs w:val="20"/>
        </w:rPr>
        <w:t>ý</w:t>
      </w:r>
      <w:r w:rsidRPr="00AF2899">
        <w:rPr>
          <w:rFonts w:cs="Arial"/>
          <w:szCs w:val="20"/>
        </w:rPr>
        <w:t xml:space="preserve"> </w:t>
      </w:r>
      <w:r w:rsidR="00B30657">
        <w:rPr>
          <w:rFonts w:cs="Arial"/>
          <w:szCs w:val="20"/>
        </w:rPr>
        <w:br/>
      </w:r>
      <w:r w:rsidRPr="00AF2899">
        <w:rPr>
          <w:rFonts w:cs="Arial"/>
          <w:szCs w:val="20"/>
        </w:rPr>
        <w:t xml:space="preserve">k prevzatiu. V danom prípade môže </w:t>
      </w:r>
      <w:r w:rsidR="001952F8" w:rsidRPr="00AF2899">
        <w:rPr>
          <w:rFonts w:cs="Arial"/>
          <w:szCs w:val="20"/>
        </w:rPr>
        <w:t>o</w:t>
      </w:r>
      <w:r w:rsidRPr="00AF2899">
        <w:rPr>
          <w:rFonts w:cs="Arial"/>
          <w:szCs w:val="20"/>
        </w:rPr>
        <w:t xml:space="preserve">bjednávateľ odoprieť prevzatie </w:t>
      </w:r>
      <w:r w:rsidR="00B30657">
        <w:rPr>
          <w:rFonts w:cs="Arial"/>
          <w:szCs w:val="20"/>
        </w:rPr>
        <w:t>plnenia zmluvy</w:t>
      </w:r>
      <w:r w:rsidRPr="00AF2899">
        <w:rPr>
          <w:rFonts w:cs="Arial"/>
          <w:szCs w:val="20"/>
        </w:rPr>
        <w:t xml:space="preserve">. </w:t>
      </w:r>
    </w:p>
    <w:p w14:paraId="37685F9E" w14:textId="0F300AF8"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Ak pri odovzdaní a prevzatí </w:t>
      </w:r>
      <w:r w:rsidR="00B30657">
        <w:rPr>
          <w:rFonts w:cs="Arial"/>
          <w:szCs w:val="20"/>
        </w:rPr>
        <w:t>predmetu zmluvy</w:t>
      </w:r>
      <w:r w:rsidRPr="00AF2899">
        <w:rPr>
          <w:rFonts w:cs="Arial"/>
          <w:szCs w:val="20"/>
        </w:rPr>
        <w:t xml:space="preserve"> budú zistené va</w:t>
      </w:r>
      <w:r w:rsidR="00406F60" w:rsidRPr="00AF2899">
        <w:rPr>
          <w:rFonts w:cs="Arial"/>
          <w:szCs w:val="20"/>
        </w:rPr>
        <w:t xml:space="preserve">dy alebo nedorobky, </w:t>
      </w:r>
      <w:r w:rsidR="00B30657">
        <w:rPr>
          <w:rFonts w:cs="Arial"/>
          <w:szCs w:val="20"/>
        </w:rPr>
        <w:t xml:space="preserve">poškodenie vybavenia posilňovne, </w:t>
      </w:r>
      <w:r w:rsidR="00406F60" w:rsidRPr="00AF2899">
        <w:rPr>
          <w:rFonts w:cs="Arial"/>
          <w:szCs w:val="20"/>
        </w:rPr>
        <w:t xml:space="preserve">nepovažuje </w:t>
      </w:r>
      <w:r w:rsidRPr="00AF2899">
        <w:rPr>
          <w:rFonts w:cs="Arial"/>
          <w:szCs w:val="20"/>
        </w:rPr>
        <w:t xml:space="preserve">sa príslušná časť </w:t>
      </w:r>
      <w:r w:rsidR="00B30657">
        <w:rPr>
          <w:rFonts w:cs="Arial"/>
          <w:szCs w:val="20"/>
        </w:rPr>
        <w:t>predmetu zmluvy</w:t>
      </w:r>
      <w:r w:rsidRPr="00AF2899">
        <w:rPr>
          <w:rFonts w:cs="Arial"/>
          <w:szCs w:val="20"/>
        </w:rPr>
        <w:t xml:space="preserve"> za riadne </w:t>
      </w:r>
      <w:r w:rsidR="00B30657">
        <w:rPr>
          <w:rFonts w:cs="Arial"/>
          <w:szCs w:val="20"/>
        </w:rPr>
        <w:t>splnenú</w:t>
      </w:r>
      <w:r w:rsidR="00B30657">
        <w:rPr>
          <w:rFonts w:cs="Arial"/>
          <w:szCs w:val="20"/>
        </w:rPr>
        <w:br/>
      </w:r>
      <w:r w:rsidRPr="00AF2899">
        <w:rPr>
          <w:rFonts w:cs="Arial"/>
          <w:szCs w:val="20"/>
        </w:rPr>
        <w:t xml:space="preserve">a záväzok </w:t>
      </w:r>
      <w:r w:rsidR="001952F8" w:rsidRPr="00AF2899">
        <w:rPr>
          <w:rFonts w:cs="Arial"/>
          <w:szCs w:val="20"/>
        </w:rPr>
        <w:t>z</w:t>
      </w:r>
      <w:r w:rsidRPr="00AF2899">
        <w:rPr>
          <w:rFonts w:cs="Arial"/>
          <w:szCs w:val="20"/>
        </w:rPr>
        <w:t xml:space="preserve">hotoviteľa sa nepovažuje za riadne a včas splnený. Objednávateľ je oprávnený </w:t>
      </w:r>
      <w:r w:rsidR="00B30657">
        <w:rPr>
          <w:rFonts w:cs="Arial"/>
          <w:szCs w:val="20"/>
        </w:rPr>
        <w:t xml:space="preserve">takýto predmet zmluvy </w:t>
      </w:r>
      <w:r w:rsidRPr="00AF2899">
        <w:rPr>
          <w:rFonts w:cs="Arial"/>
          <w:szCs w:val="20"/>
        </w:rPr>
        <w:t xml:space="preserve">neprevziať. </w:t>
      </w:r>
    </w:p>
    <w:p w14:paraId="3A28FA95" w14:textId="3468B35B"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Za deň odovzdania alebo deň ukončenia úspešného prevzatia </w:t>
      </w:r>
      <w:r w:rsidR="00B30657">
        <w:rPr>
          <w:rFonts w:cs="Arial"/>
          <w:szCs w:val="20"/>
        </w:rPr>
        <w:t xml:space="preserve">predmetu zmluvy </w:t>
      </w:r>
      <w:r w:rsidRPr="00AF2899">
        <w:rPr>
          <w:rFonts w:cs="Arial"/>
          <w:szCs w:val="20"/>
        </w:rPr>
        <w:t>sa rozumie deň podpisu protokolu</w:t>
      </w:r>
      <w:r w:rsidR="00095973">
        <w:rPr>
          <w:rFonts w:cs="Arial"/>
          <w:szCs w:val="20"/>
        </w:rPr>
        <w:t xml:space="preserve"> </w:t>
      </w:r>
      <w:r w:rsidRPr="00AF2899">
        <w:rPr>
          <w:rFonts w:cs="Arial"/>
          <w:szCs w:val="20"/>
        </w:rPr>
        <w:t xml:space="preserve">o odovzdaní a prevzatí </w:t>
      </w:r>
      <w:r w:rsidR="00B30657">
        <w:rPr>
          <w:rFonts w:cs="Arial"/>
          <w:szCs w:val="20"/>
        </w:rPr>
        <w:t>stavebných prác a podpísanie dodacieho listu vybavenia posilňovne</w:t>
      </w:r>
      <w:r w:rsidRPr="00AF2899">
        <w:rPr>
          <w:rFonts w:cs="Arial"/>
          <w:szCs w:val="20"/>
        </w:rPr>
        <w:t xml:space="preserve"> zmluvnými stranami resp. neskorším dňom podpisu protokolu zmluvnou stranou. </w:t>
      </w:r>
    </w:p>
    <w:p w14:paraId="5121E9DD" w14:textId="6BF45FF1"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Zodpovednosť </w:t>
      </w:r>
      <w:r w:rsidR="001952F8" w:rsidRPr="00AF2899">
        <w:rPr>
          <w:rFonts w:cs="Arial"/>
          <w:szCs w:val="20"/>
        </w:rPr>
        <w:t>z</w:t>
      </w:r>
      <w:r w:rsidRPr="00AF2899">
        <w:rPr>
          <w:rFonts w:cs="Arial"/>
          <w:szCs w:val="20"/>
        </w:rPr>
        <w:t xml:space="preserve">hotoviteľa za eventuálne vady </w:t>
      </w:r>
      <w:r w:rsidR="00B30657">
        <w:rPr>
          <w:rFonts w:cs="Arial"/>
          <w:szCs w:val="20"/>
        </w:rPr>
        <w:t>stavebných prác, za vady vybavenia posilňovne</w:t>
      </w:r>
      <w:r w:rsidRPr="00AF2899">
        <w:rPr>
          <w:rFonts w:cs="Arial"/>
          <w:szCs w:val="20"/>
        </w:rPr>
        <w:t xml:space="preserve">, podliehajúce záruke (Článok XI.) nie je odovzdaním </w:t>
      </w:r>
      <w:r w:rsidR="00B30657">
        <w:rPr>
          <w:rFonts w:cs="Arial"/>
          <w:szCs w:val="20"/>
        </w:rPr>
        <w:t>stavebných prác a odovzdaním vybavenia posilňovne</w:t>
      </w:r>
      <w:r w:rsidRPr="00AF2899">
        <w:rPr>
          <w:rFonts w:cs="Arial"/>
          <w:szCs w:val="20"/>
        </w:rPr>
        <w:t xml:space="preserve"> dotknutá.</w:t>
      </w:r>
    </w:p>
    <w:p w14:paraId="1D15A4EB" w14:textId="2FE7FAA8" w:rsidR="007F6B9C"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V dohodnutej lehote sa zástupca </w:t>
      </w:r>
      <w:r w:rsidR="001952F8" w:rsidRPr="00AF2899">
        <w:rPr>
          <w:rFonts w:cs="Arial"/>
          <w:szCs w:val="20"/>
        </w:rPr>
        <w:t>o</w:t>
      </w:r>
      <w:r w:rsidRPr="00AF2899">
        <w:rPr>
          <w:rFonts w:cs="Arial"/>
          <w:szCs w:val="20"/>
        </w:rPr>
        <w:t xml:space="preserve">bjednávateľa zúčastní prehliadky </w:t>
      </w:r>
      <w:r w:rsidR="00B30657">
        <w:rPr>
          <w:rFonts w:cs="Arial"/>
          <w:szCs w:val="20"/>
        </w:rPr>
        <w:t>plnenia predmetu zmluvy – uskutočnených stavebných prác</w:t>
      </w:r>
      <w:r w:rsidRPr="00AF2899">
        <w:rPr>
          <w:rFonts w:cs="Arial"/>
          <w:szCs w:val="20"/>
        </w:rPr>
        <w:t xml:space="preserve">, pri nej bude posúdená jeho kvalita a úplnosť vykonaných prác a vytipované prípadné vady a nedorobky, ktoré je nutné odstrániť do doby odovzdania </w:t>
      </w:r>
      <w:r w:rsidR="00B30657">
        <w:rPr>
          <w:rFonts w:cs="Arial"/>
          <w:szCs w:val="20"/>
        </w:rPr>
        <w:t>stavebných prác</w:t>
      </w:r>
      <w:r w:rsidRPr="00AF2899">
        <w:rPr>
          <w:rFonts w:cs="Arial"/>
          <w:szCs w:val="20"/>
        </w:rPr>
        <w:t xml:space="preserve"> protokolárnou formou. K takejto prehliadke vyzve </w:t>
      </w:r>
      <w:r w:rsidR="001952F8" w:rsidRPr="00AF2899">
        <w:rPr>
          <w:rFonts w:cs="Arial"/>
          <w:szCs w:val="20"/>
        </w:rPr>
        <w:t>z</w:t>
      </w:r>
      <w:r w:rsidRPr="00AF2899">
        <w:rPr>
          <w:rFonts w:cs="Arial"/>
          <w:szCs w:val="20"/>
        </w:rPr>
        <w:t xml:space="preserve">hotoviteľ </w:t>
      </w:r>
      <w:r w:rsidR="001952F8" w:rsidRPr="00AF2899">
        <w:rPr>
          <w:rFonts w:cs="Arial"/>
          <w:szCs w:val="20"/>
        </w:rPr>
        <w:t>o</w:t>
      </w:r>
      <w:r w:rsidRPr="00AF2899">
        <w:rPr>
          <w:rFonts w:cs="Arial"/>
          <w:szCs w:val="20"/>
        </w:rPr>
        <w:t xml:space="preserve">bjednávateľa aspoň päť </w:t>
      </w:r>
      <w:r w:rsidR="00B30657">
        <w:rPr>
          <w:rFonts w:cs="Arial"/>
          <w:szCs w:val="20"/>
        </w:rPr>
        <w:t xml:space="preserve">(5) </w:t>
      </w:r>
      <w:r w:rsidRPr="00AF2899">
        <w:rPr>
          <w:rFonts w:cs="Arial"/>
          <w:szCs w:val="20"/>
        </w:rPr>
        <w:t>dní vopred pred termínom konania prehliadky.</w:t>
      </w:r>
    </w:p>
    <w:p w14:paraId="7187BD38" w14:textId="3B6F2659" w:rsidR="00B30657" w:rsidRPr="00AF2899" w:rsidRDefault="00B30657" w:rsidP="00AF2899">
      <w:pPr>
        <w:pStyle w:val="odsek-1"/>
        <w:numPr>
          <w:ilvl w:val="1"/>
          <w:numId w:val="5"/>
        </w:numPr>
        <w:tabs>
          <w:tab w:val="num" w:pos="709"/>
          <w:tab w:val="num" w:pos="4973"/>
        </w:tabs>
        <w:ind w:left="709" w:hanging="709"/>
        <w:rPr>
          <w:rFonts w:cs="Arial"/>
          <w:szCs w:val="20"/>
        </w:rPr>
      </w:pPr>
      <w:r>
        <w:rPr>
          <w:rFonts w:cs="Arial"/>
          <w:szCs w:val="20"/>
        </w:rPr>
        <w:t>V dohodnutých termínoch odovzdania vybavenia posilňovne</w:t>
      </w:r>
      <w:r w:rsidR="00996BFF">
        <w:rPr>
          <w:rFonts w:cs="Arial"/>
          <w:szCs w:val="20"/>
        </w:rPr>
        <w:t xml:space="preserve"> </w:t>
      </w:r>
      <w:r>
        <w:rPr>
          <w:rFonts w:cs="Arial"/>
          <w:szCs w:val="20"/>
        </w:rPr>
        <w:t>bude posudzovaná kvalita dodávaného vybavenia</w:t>
      </w:r>
      <w:r w:rsidR="00996BFF">
        <w:rPr>
          <w:rFonts w:cs="Arial"/>
          <w:szCs w:val="20"/>
        </w:rPr>
        <w:t xml:space="preserve"> </w:t>
      </w:r>
      <w:r>
        <w:rPr>
          <w:rFonts w:cs="Arial"/>
          <w:szCs w:val="20"/>
        </w:rPr>
        <w:t>a zistené vady a nedostatky budú zapísané na v samostatnom dokumente.</w:t>
      </w:r>
    </w:p>
    <w:p w14:paraId="626498D8" w14:textId="17F8360D"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Odovzdanie </w:t>
      </w:r>
      <w:r w:rsidR="00B30657">
        <w:rPr>
          <w:rFonts w:cs="Arial"/>
          <w:szCs w:val="20"/>
        </w:rPr>
        <w:t>predmetu zmluvy – uskutočnených stavebných prác a dodanie vybavenia posilňovne</w:t>
      </w:r>
      <w:r w:rsidRPr="00AF2899">
        <w:rPr>
          <w:rFonts w:cs="Arial"/>
          <w:szCs w:val="20"/>
        </w:rPr>
        <w:t xml:space="preserve"> sa uskutočňuje v mieste </w:t>
      </w:r>
      <w:r w:rsidR="00B30657">
        <w:rPr>
          <w:rFonts w:cs="Arial"/>
          <w:szCs w:val="20"/>
        </w:rPr>
        <w:t>plnenia predmetu zmluvy – športová hala – Chemkostav ARÉNA</w:t>
      </w:r>
      <w:r w:rsidRPr="00AF2899">
        <w:rPr>
          <w:rFonts w:cs="Arial"/>
          <w:szCs w:val="20"/>
        </w:rPr>
        <w:t xml:space="preserve">. </w:t>
      </w:r>
    </w:p>
    <w:p w14:paraId="48488FA1" w14:textId="468E6B42"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Kompletn</w:t>
      </w:r>
      <w:r w:rsidR="00B30657">
        <w:rPr>
          <w:rFonts w:cs="Arial"/>
          <w:szCs w:val="20"/>
        </w:rPr>
        <w:t>ý predmet zmluvy</w:t>
      </w:r>
      <w:r w:rsidRPr="00AF2899">
        <w:rPr>
          <w:rFonts w:cs="Arial"/>
          <w:szCs w:val="20"/>
        </w:rPr>
        <w:t xml:space="preserve"> </w:t>
      </w:r>
      <w:r w:rsidR="00B30657">
        <w:rPr>
          <w:rFonts w:cs="Arial"/>
          <w:szCs w:val="20"/>
        </w:rPr>
        <w:t xml:space="preserve">v rozsahu podľa výkazu výmer stavebných prác a dodávok – rozpočet (Príloha č. 1 ZoD) </w:t>
      </w:r>
      <w:r w:rsidRPr="00AF2899">
        <w:rPr>
          <w:rFonts w:cs="Arial"/>
          <w:szCs w:val="20"/>
        </w:rPr>
        <w:t xml:space="preserve">ako celok sa považuje za odovzdané dňom podpisu preberacieho protokolu poslednej časti </w:t>
      </w:r>
      <w:r w:rsidR="00E92799">
        <w:rPr>
          <w:rFonts w:cs="Arial"/>
          <w:szCs w:val="20"/>
        </w:rPr>
        <w:t xml:space="preserve">stavebných prác a podpisom dodacích listov posledných druhov vybavenia posilňovne </w:t>
      </w:r>
      <w:r w:rsidRPr="00AF2899">
        <w:rPr>
          <w:rFonts w:cs="Arial"/>
          <w:szCs w:val="20"/>
        </w:rPr>
        <w:t>. Pri tomto preberaní bude odovzdaný aj:</w:t>
      </w:r>
    </w:p>
    <w:p w14:paraId="22BAE251" w14:textId="2CFEB05A" w:rsidR="007F6B9C" w:rsidRPr="00AF2899" w:rsidRDefault="007F6B9C" w:rsidP="00AF2899">
      <w:pPr>
        <w:pStyle w:val="odsek-1-odr-1"/>
        <w:numPr>
          <w:ilvl w:val="0"/>
          <w:numId w:val="23"/>
        </w:numPr>
        <w:rPr>
          <w:rFonts w:cs="Arial"/>
          <w:szCs w:val="20"/>
        </w:rPr>
      </w:pPr>
      <w:r w:rsidRPr="00AF2899">
        <w:rPr>
          <w:rFonts w:cs="Arial"/>
          <w:szCs w:val="20"/>
        </w:rPr>
        <w:lastRenderedPageBreak/>
        <w:t xml:space="preserve">kompletný </w:t>
      </w:r>
      <w:r w:rsidR="001361EE" w:rsidRPr="00AF2899">
        <w:rPr>
          <w:rFonts w:cs="Arial"/>
          <w:szCs w:val="20"/>
        </w:rPr>
        <w:t>osobitne vedený</w:t>
      </w:r>
      <w:r w:rsidRPr="00AF2899">
        <w:rPr>
          <w:rFonts w:cs="Arial"/>
          <w:szCs w:val="20"/>
        </w:rPr>
        <w:t xml:space="preserve"> denník;</w:t>
      </w:r>
    </w:p>
    <w:p w14:paraId="7F0D19E5" w14:textId="699AB07A" w:rsidR="007F6B9C" w:rsidRPr="00AF2899" w:rsidRDefault="007F6B9C" w:rsidP="00AF2899">
      <w:pPr>
        <w:pStyle w:val="odsek-1-odr-1"/>
        <w:numPr>
          <w:ilvl w:val="0"/>
          <w:numId w:val="22"/>
        </w:numPr>
        <w:rPr>
          <w:rFonts w:cs="Arial"/>
          <w:szCs w:val="20"/>
        </w:rPr>
      </w:pPr>
      <w:r w:rsidRPr="00AF2899">
        <w:rPr>
          <w:rFonts w:cs="Arial"/>
          <w:szCs w:val="20"/>
        </w:rPr>
        <w:t xml:space="preserve">iné doklady v kompletnej verzii, pokiaľ boli pri čiastkových preberaniach odovzdané, nekompletné, alebo je možné ich odovzdať až pri kompletnom odovzdaní </w:t>
      </w:r>
      <w:r w:rsidR="00E92799">
        <w:rPr>
          <w:rFonts w:cs="Arial"/>
          <w:szCs w:val="20"/>
        </w:rPr>
        <w:t>predmetu zmluvy ako celku</w:t>
      </w:r>
      <w:r w:rsidRPr="00AF2899">
        <w:rPr>
          <w:rFonts w:cs="Arial"/>
          <w:szCs w:val="20"/>
        </w:rPr>
        <w:t>.</w:t>
      </w:r>
    </w:p>
    <w:p w14:paraId="38B50373" w14:textId="77777777" w:rsidR="00BA4065" w:rsidRPr="00AF2899" w:rsidRDefault="00BA4065" w:rsidP="00AF2899">
      <w:pPr>
        <w:pStyle w:val="clanok-cislo"/>
        <w:rPr>
          <w:rFonts w:cs="Arial"/>
          <w:sz w:val="20"/>
          <w:szCs w:val="20"/>
        </w:rPr>
      </w:pPr>
    </w:p>
    <w:p w14:paraId="135233D0" w14:textId="77777777" w:rsidR="00BA4065" w:rsidRPr="00AF2899" w:rsidRDefault="00BA4065" w:rsidP="00AF2899">
      <w:pPr>
        <w:pStyle w:val="clanok-text"/>
        <w:rPr>
          <w:rFonts w:cs="Arial"/>
          <w:sz w:val="20"/>
          <w:szCs w:val="20"/>
        </w:rPr>
      </w:pPr>
      <w:bookmarkStart w:id="32" w:name="_Toc513317474"/>
      <w:bookmarkEnd w:id="30"/>
      <w:r w:rsidRPr="00AF2899">
        <w:rPr>
          <w:rFonts w:cs="Arial"/>
          <w:sz w:val="20"/>
          <w:szCs w:val="20"/>
        </w:rPr>
        <w:t>ZODPOVEDNOSŤ ZA VADY, ZÁRUKA ZA KVALITU</w:t>
      </w:r>
      <w:bookmarkEnd w:id="32"/>
    </w:p>
    <w:p w14:paraId="5AF68832" w14:textId="6DF14379" w:rsidR="007F6B9C" w:rsidRPr="00AF2899" w:rsidRDefault="007F6B9C" w:rsidP="00A626B2">
      <w:pPr>
        <w:pStyle w:val="odsek-1"/>
        <w:numPr>
          <w:ilvl w:val="1"/>
          <w:numId w:val="5"/>
        </w:numPr>
        <w:tabs>
          <w:tab w:val="num" w:pos="709"/>
          <w:tab w:val="num" w:pos="4973"/>
        </w:tabs>
        <w:spacing w:before="240"/>
        <w:ind w:left="709" w:hanging="709"/>
        <w:rPr>
          <w:rFonts w:cs="Arial"/>
          <w:szCs w:val="20"/>
        </w:rPr>
      </w:pPr>
      <w:r w:rsidRPr="00AF2899">
        <w:rPr>
          <w:rFonts w:cs="Arial"/>
          <w:szCs w:val="20"/>
        </w:rPr>
        <w:t xml:space="preserve">Zhotoviteľ zodpovedá za to, že plnenia predmetu </w:t>
      </w:r>
      <w:r w:rsidR="00E92799">
        <w:rPr>
          <w:rFonts w:cs="Arial"/>
          <w:szCs w:val="20"/>
        </w:rPr>
        <w:t xml:space="preserve">zmluvy </w:t>
      </w:r>
      <w:r w:rsidRPr="00AF2899">
        <w:rPr>
          <w:rFonts w:cs="Arial"/>
          <w:szCs w:val="20"/>
        </w:rPr>
        <w:t>– uskutočnené</w:t>
      </w:r>
      <w:r w:rsidR="00E92799">
        <w:rPr>
          <w:rFonts w:cs="Arial"/>
          <w:szCs w:val="20"/>
        </w:rPr>
        <w:t xml:space="preserve"> stavebné práce a dodané vybavenie posilňovne</w:t>
      </w:r>
      <w:r w:rsidRPr="00AF2899">
        <w:rPr>
          <w:rFonts w:cs="Arial"/>
          <w:szCs w:val="20"/>
        </w:rPr>
        <w:t xml:space="preserve"> budú poskytnuté v súlade s ustanovením Článku III. a budú mať vlastnosti dohodnuté v tejto </w:t>
      </w:r>
      <w:r w:rsidR="001952F8" w:rsidRPr="00AF2899">
        <w:rPr>
          <w:rFonts w:cs="Arial"/>
          <w:szCs w:val="20"/>
        </w:rPr>
        <w:t>z</w:t>
      </w:r>
      <w:r w:rsidRPr="00AF2899">
        <w:rPr>
          <w:rFonts w:cs="Arial"/>
          <w:szCs w:val="20"/>
        </w:rPr>
        <w:t>mluve.</w:t>
      </w:r>
    </w:p>
    <w:p w14:paraId="5D87EBE1" w14:textId="4B58D4F3"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Zhotoviteľ sa zaväzuje dodať </w:t>
      </w:r>
      <w:r w:rsidR="00E92799">
        <w:rPr>
          <w:rFonts w:cs="Arial"/>
          <w:szCs w:val="20"/>
        </w:rPr>
        <w:t>predmet zmluvy</w:t>
      </w:r>
      <w:r w:rsidRPr="00AF2899">
        <w:rPr>
          <w:rFonts w:cs="Arial"/>
          <w:szCs w:val="20"/>
        </w:rPr>
        <w:t>, uved</w:t>
      </w:r>
      <w:r w:rsidR="006C7039" w:rsidRPr="00AF2899">
        <w:rPr>
          <w:rFonts w:cs="Arial"/>
          <w:szCs w:val="20"/>
        </w:rPr>
        <w:t xml:space="preserve">ený v Článku III. </w:t>
      </w:r>
      <w:r w:rsidRPr="00AF2899">
        <w:rPr>
          <w:rFonts w:cs="Arial"/>
          <w:szCs w:val="20"/>
        </w:rPr>
        <w:t xml:space="preserve">v súlade s výkazom výmer </w:t>
      </w:r>
      <w:r w:rsidR="00E92799">
        <w:rPr>
          <w:rFonts w:cs="Arial"/>
          <w:szCs w:val="20"/>
        </w:rPr>
        <w:t xml:space="preserve">stavebných prác a dodávok - </w:t>
      </w:r>
      <w:r w:rsidRPr="00AF2899">
        <w:rPr>
          <w:rFonts w:cs="Arial"/>
          <w:szCs w:val="20"/>
        </w:rPr>
        <w:t xml:space="preserve">rozpočet – Príloha č. </w:t>
      </w:r>
      <w:r w:rsidR="00A626B2">
        <w:rPr>
          <w:rFonts w:cs="Arial"/>
          <w:szCs w:val="20"/>
        </w:rPr>
        <w:t>1</w:t>
      </w:r>
      <w:r w:rsidR="001361EE" w:rsidRPr="00AF2899">
        <w:rPr>
          <w:rFonts w:cs="Arial"/>
          <w:szCs w:val="20"/>
        </w:rPr>
        <w:t xml:space="preserve"> </w:t>
      </w:r>
      <w:r w:rsidR="00E92799">
        <w:rPr>
          <w:rFonts w:cs="Arial"/>
          <w:szCs w:val="20"/>
        </w:rPr>
        <w:t>ZoD</w:t>
      </w:r>
      <w:r w:rsidR="001952F8" w:rsidRPr="00AF2899">
        <w:rPr>
          <w:rFonts w:cs="Arial"/>
          <w:szCs w:val="20"/>
        </w:rPr>
        <w:t>,</w:t>
      </w:r>
      <w:r w:rsidRPr="00AF2899">
        <w:rPr>
          <w:rFonts w:cs="Arial"/>
          <w:szCs w:val="20"/>
        </w:rPr>
        <w:t xml:space="preserve"> Slovenskými technickými normami </w:t>
      </w:r>
      <w:r w:rsidRPr="00A626B2">
        <w:rPr>
          <w:rFonts w:cs="Arial"/>
          <w:szCs w:val="20"/>
          <w:highlight w:val="yellow"/>
        </w:rPr>
        <w:t xml:space="preserve">alebo európskymi normami, vzťahujúcimi sa na predmet </w:t>
      </w:r>
      <w:r w:rsidR="00E92799" w:rsidRPr="00A626B2">
        <w:rPr>
          <w:rFonts w:cs="Arial"/>
          <w:szCs w:val="20"/>
          <w:highlight w:val="yellow"/>
        </w:rPr>
        <w:t>zmluvy</w:t>
      </w:r>
      <w:r w:rsidR="001361EE" w:rsidRPr="00A626B2">
        <w:rPr>
          <w:rFonts w:cs="Arial"/>
          <w:szCs w:val="20"/>
          <w:highlight w:val="yellow"/>
        </w:rPr>
        <w:t xml:space="preserve"> </w:t>
      </w:r>
      <w:r w:rsidRPr="00A626B2">
        <w:rPr>
          <w:rFonts w:cs="Arial"/>
          <w:szCs w:val="20"/>
          <w:highlight w:val="yellow"/>
        </w:rPr>
        <w:t xml:space="preserve">a </w:t>
      </w:r>
      <w:r w:rsidRPr="00A626B2">
        <w:rPr>
          <w:rFonts w:cs="Arial"/>
          <w:b/>
          <w:szCs w:val="20"/>
          <w:highlight w:val="yellow"/>
        </w:rPr>
        <w:t>na stavebnú časť poskytuje záruku minimálne 60 mesiacov</w:t>
      </w:r>
      <w:r w:rsidRPr="00A626B2">
        <w:rPr>
          <w:rFonts w:cs="Arial"/>
          <w:szCs w:val="20"/>
          <w:highlight w:val="yellow"/>
        </w:rPr>
        <w:t>, s</w:t>
      </w:r>
      <w:r w:rsidRPr="00AF2899">
        <w:rPr>
          <w:rFonts w:cs="Arial"/>
          <w:szCs w:val="20"/>
        </w:rPr>
        <w:t xml:space="preserve"> výnimkou prác a materiálov, na ktoré bola subdodávateľmi poskytnutá dlhšia záručná doba.</w:t>
      </w:r>
    </w:p>
    <w:p w14:paraId="012936AF" w14:textId="7F05EB0C" w:rsidR="007F6B9C" w:rsidRPr="00AF2899" w:rsidRDefault="007F6B9C" w:rsidP="00AF2899">
      <w:pPr>
        <w:spacing w:after="120" w:line="240" w:lineRule="auto"/>
        <w:ind w:left="708"/>
        <w:rPr>
          <w:rFonts w:cs="Arial"/>
          <w:szCs w:val="20"/>
        </w:rPr>
      </w:pPr>
      <w:r w:rsidRPr="00A626B2">
        <w:rPr>
          <w:rFonts w:cs="Arial"/>
          <w:b/>
          <w:szCs w:val="20"/>
          <w:highlight w:val="yellow"/>
        </w:rPr>
        <w:t xml:space="preserve">Na zabudované výrobky dodávané </w:t>
      </w:r>
      <w:r w:rsidR="001952F8" w:rsidRPr="00A626B2">
        <w:rPr>
          <w:rFonts w:cs="Arial"/>
          <w:b/>
          <w:szCs w:val="20"/>
          <w:highlight w:val="yellow"/>
        </w:rPr>
        <w:t>z</w:t>
      </w:r>
      <w:r w:rsidRPr="00A626B2">
        <w:rPr>
          <w:rFonts w:cs="Arial"/>
          <w:b/>
          <w:szCs w:val="20"/>
          <w:highlight w:val="yellow"/>
        </w:rPr>
        <w:t>hotoviteľom na predmetnú stavbu</w:t>
      </w:r>
      <w:r w:rsidRPr="00A626B2">
        <w:rPr>
          <w:rFonts w:cs="Arial"/>
          <w:szCs w:val="20"/>
          <w:highlight w:val="yellow"/>
        </w:rPr>
        <w:t>,</w:t>
      </w:r>
      <w:r w:rsidR="00996BFF" w:rsidRPr="00A626B2">
        <w:rPr>
          <w:rFonts w:cs="Arial"/>
          <w:szCs w:val="20"/>
          <w:highlight w:val="yellow"/>
        </w:rPr>
        <w:t xml:space="preserve"> </w:t>
      </w:r>
      <w:r w:rsidR="00E92799" w:rsidRPr="00A626B2">
        <w:rPr>
          <w:rFonts w:cs="Arial"/>
          <w:szCs w:val="20"/>
          <w:highlight w:val="yellow"/>
        </w:rPr>
        <w:t>na dodané tovary – vybavenie posilňovne</w:t>
      </w:r>
      <w:r w:rsidR="00E92799">
        <w:rPr>
          <w:rFonts w:cs="Arial"/>
          <w:szCs w:val="20"/>
        </w:rPr>
        <w:t xml:space="preserve">, </w:t>
      </w:r>
      <w:r w:rsidRPr="00AF2899">
        <w:rPr>
          <w:rFonts w:cs="Arial"/>
          <w:szCs w:val="20"/>
        </w:rPr>
        <w:t xml:space="preserve">ktorých výrobcovia ponúkajú kratšie záručné doby sa vzťahuje záručná doba garantovaná výrobcom, </w:t>
      </w:r>
      <w:r w:rsidRPr="00A626B2">
        <w:rPr>
          <w:rFonts w:cs="Arial"/>
          <w:b/>
          <w:szCs w:val="20"/>
          <w:highlight w:val="yellow"/>
        </w:rPr>
        <w:t>minimálne však 24 mesiacov</w:t>
      </w:r>
      <w:r w:rsidRPr="00A626B2">
        <w:rPr>
          <w:rFonts w:cs="Arial"/>
          <w:szCs w:val="20"/>
          <w:highlight w:val="yellow"/>
        </w:rPr>
        <w:t>. Zoznam</w:t>
      </w:r>
      <w:r w:rsidRPr="00AF2899">
        <w:rPr>
          <w:rFonts w:cs="Arial"/>
          <w:szCs w:val="20"/>
        </w:rPr>
        <w:t xml:space="preserve"> takto zabudovaných výrobkov, </w:t>
      </w:r>
      <w:r w:rsidR="00E92799">
        <w:rPr>
          <w:rFonts w:cs="Arial"/>
          <w:szCs w:val="20"/>
        </w:rPr>
        <w:t xml:space="preserve">dodaného vybavenie posilňovne </w:t>
      </w:r>
      <w:r w:rsidRPr="00AF2899">
        <w:rPr>
          <w:rFonts w:cs="Arial"/>
          <w:szCs w:val="20"/>
        </w:rPr>
        <w:t>ktorých záručná doba je kratšia predloží zhotoviteľ objednávateľovi pri odovzdaní a prebera</w:t>
      </w:r>
      <w:r w:rsidR="00406F60" w:rsidRPr="00AF2899">
        <w:rPr>
          <w:rFonts w:cs="Arial"/>
          <w:szCs w:val="20"/>
        </w:rPr>
        <w:t xml:space="preserve">ní </w:t>
      </w:r>
      <w:r w:rsidR="00E92799">
        <w:rPr>
          <w:rFonts w:cs="Arial"/>
          <w:szCs w:val="20"/>
        </w:rPr>
        <w:t>stavebných prác a vybavenia posilňovne</w:t>
      </w:r>
      <w:r w:rsidR="00406F60" w:rsidRPr="00AF2899">
        <w:rPr>
          <w:rFonts w:cs="Arial"/>
          <w:szCs w:val="20"/>
        </w:rPr>
        <w:t xml:space="preserve"> na samostatnom súpise</w:t>
      </w:r>
    </w:p>
    <w:p w14:paraId="25238B34" w14:textId="77777777"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Plnenie má vady ak:</w:t>
      </w:r>
    </w:p>
    <w:p w14:paraId="5FA00323" w14:textId="63232DE3" w:rsidR="007F6B9C" w:rsidRPr="00AF2899" w:rsidRDefault="007F6B9C" w:rsidP="00AF2899">
      <w:pPr>
        <w:pStyle w:val="odsek-1-odr-1"/>
        <w:numPr>
          <w:ilvl w:val="0"/>
          <w:numId w:val="21"/>
        </w:numPr>
        <w:ind w:left="709" w:hanging="11"/>
        <w:rPr>
          <w:rFonts w:cs="Arial"/>
          <w:szCs w:val="20"/>
        </w:rPr>
      </w:pPr>
      <w:r w:rsidRPr="00AF2899">
        <w:rPr>
          <w:rFonts w:cs="Arial"/>
          <w:szCs w:val="20"/>
        </w:rPr>
        <w:t>nie je dodané v dohodnutej kvalite</w:t>
      </w:r>
      <w:r w:rsidR="00E37154" w:rsidRPr="00AF2899">
        <w:rPr>
          <w:rFonts w:cs="Arial"/>
          <w:szCs w:val="20"/>
        </w:rPr>
        <w:t>;</w:t>
      </w:r>
    </w:p>
    <w:p w14:paraId="05A2BD5C" w14:textId="77777777" w:rsidR="007E3562" w:rsidRPr="00AF2899" w:rsidRDefault="007F6B9C" w:rsidP="00AF2899">
      <w:pPr>
        <w:pStyle w:val="odsek-1-odr-1"/>
        <w:numPr>
          <w:ilvl w:val="0"/>
          <w:numId w:val="8"/>
        </w:numPr>
        <w:tabs>
          <w:tab w:val="num" w:pos="709"/>
        </w:tabs>
        <w:ind w:left="709" w:firstLine="0"/>
        <w:rPr>
          <w:rFonts w:cs="Arial"/>
          <w:szCs w:val="20"/>
        </w:rPr>
      </w:pPr>
      <w:r w:rsidRPr="00AF2899">
        <w:rPr>
          <w:rFonts w:cs="Arial"/>
          <w:szCs w:val="20"/>
        </w:rPr>
        <w:t xml:space="preserve">vykazuje nedostatky, má vady – technické a /alebo právne a nie je plnené v celom </w:t>
      </w:r>
    </w:p>
    <w:p w14:paraId="0BE6AC34" w14:textId="6BBAB3C4" w:rsidR="007F6B9C" w:rsidRPr="00AF2899" w:rsidRDefault="00406F60" w:rsidP="00AF2899">
      <w:pPr>
        <w:pStyle w:val="odsek-1-odr-1"/>
        <w:numPr>
          <w:ilvl w:val="0"/>
          <w:numId w:val="0"/>
        </w:numPr>
        <w:ind w:left="709" w:firstLine="707"/>
        <w:rPr>
          <w:rFonts w:cs="Arial"/>
          <w:szCs w:val="20"/>
        </w:rPr>
      </w:pPr>
      <w:r w:rsidRPr="00AF2899">
        <w:rPr>
          <w:rFonts w:cs="Arial"/>
          <w:szCs w:val="20"/>
        </w:rPr>
        <w:t>dohodnutom rozsahu.</w:t>
      </w:r>
    </w:p>
    <w:p w14:paraId="2B690DED" w14:textId="77777777"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Pre nároky zo zodpovednosti za vady platia primerane ustanovenia § 422 a nasledujúce Obchodného zákonníka.</w:t>
      </w:r>
    </w:p>
    <w:p w14:paraId="7847F810" w14:textId="7C59994E"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Objednávateľ je povinný prípadnú reklamáciu diela písomne uplatniť bezodkladne po jej zistení, maximálne do pätnástich </w:t>
      </w:r>
      <w:r w:rsidR="00E92799">
        <w:rPr>
          <w:rFonts w:cs="Arial"/>
          <w:szCs w:val="20"/>
        </w:rPr>
        <w:t xml:space="preserve">(15) </w:t>
      </w:r>
      <w:r w:rsidRPr="00AF2899">
        <w:rPr>
          <w:rFonts w:cs="Arial"/>
          <w:szCs w:val="20"/>
        </w:rPr>
        <w:t>pracovných dní. Zhotoviteľ je povinný začať odstraňovať vadu do 24 hodín od jej oznámenia a odstrániť ju najneskôr do 48 hodín od jej telefonického nahlásenia. V prípade závažnej reklamácie ktorej riešenie si vyžaduje viac času Zmluvné strany spíšu do dvoch pracovných dní od nahlásenia zistenej vady zápis, ktorý určí podmienky riešenia reklamácie a ktorý obe strany na znak súhlasu podpíšu. Za písomne uplatnenú reklamáciu sa považuje aj reklam</w:t>
      </w:r>
      <w:r w:rsidR="001361EE" w:rsidRPr="00AF2899">
        <w:rPr>
          <w:rFonts w:cs="Arial"/>
          <w:szCs w:val="20"/>
        </w:rPr>
        <w:t>ácia, ktorú Objednávateľ zašle z</w:t>
      </w:r>
      <w:r w:rsidRPr="00AF2899">
        <w:rPr>
          <w:rFonts w:cs="Arial"/>
          <w:szCs w:val="20"/>
        </w:rPr>
        <w:t xml:space="preserve">hotoviteľovi faxom alebo e-mailom a zároveň doplní do 3 pracovných dní doporučenou listovou zásielkou alebo ju osobne doručí, pričom za deň nahlásenia vady – reklamácie faxom alebo e-mailom pre počítanie a dodržanie lehôt sa považuje deň odoslania faxu alebo e-mailu </w:t>
      </w:r>
      <w:r w:rsidR="001952F8" w:rsidRPr="00AF2899">
        <w:rPr>
          <w:rFonts w:cs="Arial"/>
          <w:szCs w:val="20"/>
        </w:rPr>
        <w:t>o</w:t>
      </w:r>
      <w:r w:rsidRPr="00AF2899">
        <w:rPr>
          <w:rFonts w:cs="Arial"/>
          <w:szCs w:val="20"/>
        </w:rPr>
        <w:t xml:space="preserve">bjednávateľom </w:t>
      </w:r>
      <w:r w:rsidR="001952F8" w:rsidRPr="00AF2899">
        <w:rPr>
          <w:rFonts w:cs="Arial"/>
          <w:szCs w:val="20"/>
        </w:rPr>
        <w:t>z</w:t>
      </w:r>
      <w:r w:rsidRPr="00AF2899">
        <w:rPr>
          <w:rFonts w:cs="Arial"/>
          <w:szCs w:val="20"/>
        </w:rPr>
        <w:t>hotoviteľovi.</w:t>
      </w:r>
    </w:p>
    <w:p w14:paraId="7C047C23" w14:textId="4D923E53"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Zhotoviteľ je povinný vyjadriť sa k oznámeniu </w:t>
      </w:r>
      <w:r w:rsidR="001952F8" w:rsidRPr="00AF2899">
        <w:rPr>
          <w:rFonts w:cs="Arial"/>
          <w:szCs w:val="20"/>
        </w:rPr>
        <w:t>o</w:t>
      </w:r>
      <w:r w:rsidRPr="00AF2899">
        <w:rPr>
          <w:rFonts w:cs="Arial"/>
          <w:szCs w:val="20"/>
        </w:rPr>
        <w:t xml:space="preserve">bjednávateľa o vadách predmetu </w:t>
      </w:r>
      <w:r w:rsidR="001952F8" w:rsidRPr="00AF2899">
        <w:rPr>
          <w:rFonts w:cs="Arial"/>
          <w:szCs w:val="20"/>
        </w:rPr>
        <w:t>z</w:t>
      </w:r>
      <w:r w:rsidRPr="00AF2899">
        <w:rPr>
          <w:rFonts w:cs="Arial"/>
          <w:szCs w:val="20"/>
        </w:rPr>
        <w:t xml:space="preserve">mluvy bez zbytočného odkladu, najneskôr však do 2 (dvoch) pracovných dní odo dňa jeho doručenia. Za tým účelom sa </w:t>
      </w:r>
      <w:r w:rsidR="001361EE" w:rsidRPr="00AF2899">
        <w:rPr>
          <w:rFonts w:cs="Arial"/>
          <w:szCs w:val="20"/>
        </w:rPr>
        <w:t>z</w:t>
      </w:r>
      <w:r w:rsidRPr="00AF2899">
        <w:rPr>
          <w:rFonts w:cs="Arial"/>
          <w:szCs w:val="20"/>
        </w:rPr>
        <w:t xml:space="preserve">mluvné strany zaväzujú vykonať obhliadku reklamovanej vady a o vykonanej obhliadke spísať písomný protokol podpísaný oprávnenými zástupcami oboch </w:t>
      </w:r>
      <w:r w:rsidR="001952F8" w:rsidRPr="00AF2899">
        <w:rPr>
          <w:rFonts w:cs="Arial"/>
          <w:szCs w:val="20"/>
        </w:rPr>
        <w:t>z</w:t>
      </w:r>
      <w:r w:rsidRPr="00AF2899">
        <w:rPr>
          <w:rFonts w:cs="Arial"/>
          <w:szCs w:val="20"/>
        </w:rPr>
        <w:t xml:space="preserve">mluvných strán, v ktorom dohodnú aj termín začatia a ukončenia odstraňovania reklamovaných vád. Zhotoviteľ sa zaväzuje počas záručnej doby bezplatne odstrániť vady predmetu </w:t>
      </w:r>
      <w:r w:rsidR="001952F8" w:rsidRPr="00AF2899">
        <w:rPr>
          <w:rFonts w:cs="Arial"/>
          <w:szCs w:val="20"/>
        </w:rPr>
        <w:t>z</w:t>
      </w:r>
      <w:r w:rsidRPr="00AF2899">
        <w:rPr>
          <w:rFonts w:cs="Arial"/>
          <w:szCs w:val="20"/>
        </w:rPr>
        <w:t xml:space="preserve">mluvy oznámené mu </w:t>
      </w:r>
      <w:r w:rsidR="001952F8" w:rsidRPr="00AF2899">
        <w:rPr>
          <w:rFonts w:cs="Arial"/>
          <w:szCs w:val="20"/>
        </w:rPr>
        <w:t>o</w:t>
      </w:r>
      <w:r w:rsidRPr="00AF2899">
        <w:rPr>
          <w:rFonts w:cs="Arial"/>
          <w:szCs w:val="20"/>
        </w:rPr>
        <w:t xml:space="preserve">bjednávateľom, a to v termíne stanovenom v protokole z obhliadky reklamovanej vady. Za tým účelom je </w:t>
      </w:r>
      <w:r w:rsidR="001952F8" w:rsidRPr="00AF2899">
        <w:rPr>
          <w:rFonts w:cs="Arial"/>
          <w:szCs w:val="20"/>
        </w:rPr>
        <w:t>o</w:t>
      </w:r>
      <w:r w:rsidRPr="00AF2899">
        <w:rPr>
          <w:rFonts w:cs="Arial"/>
          <w:szCs w:val="20"/>
        </w:rPr>
        <w:t xml:space="preserve">bjednávateľ povinný umožniť </w:t>
      </w:r>
      <w:r w:rsidR="001952F8" w:rsidRPr="00AF2899">
        <w:rPr>
          <w:rFonts w:cs="Arial"/>
          <w:szCs w:val="20"/>
        </w:rPr>
        <w:t>z</w:t>
      </w:r>
      <w:r w:rsidRPr="00AF2899">
        <w:rPr>
          <w:rFonts w:cs="Arial"/>
          <w:szCs w:val="20"/>
        </w:rPr>
        <w:t xml:space="preserve">hotoviteľovi vstup do priestorov </w:t>
      </w:r>
      <w:r w:rsidR="001952F8" w:rsidRPr="00AF2899">
        <w:rPr>
          <w:rFonts w:cs="Arial"/>
          <w:szCs w:val="20"/>
        </w:rPr>
        <w:t>o</w:t>
      </w:r>
      <w:r w:rsidRPr="00AF2899">
        <w:rPr>
          <w:rFonts w:cs="Arial"/>
          <w:szCs w:val="20"/>
        </w:rPr>
        <w:t>bjednávateľa.</w:t>
      </w:r>
    </w:p>
    <w:p w14:paraId="531B5482" w14:textId="5600561E"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Záručná doba začína plynúť dňom nasledujúcim po dni odovzdania kompletného diela bez vád, t. j. dňom podpisu preberacieho protokolu poslednej časti diela, resp. dňom podpisu posledného protokolu o odstránení vád a nedostatkov, ktoré boli zistené pri preberaní diela, resp. jeho častí. Plynutie záručnej doby sa preruší dňom uplatnenia práva </w:t>
      </w:r>
      <w:r w:rsidR="001952F8" w:rsidRPr="00AF2899">
        <w:rPr>
          <w:rFonts w:cs="Arial"/>
          <w:szCs w:val="20"/>
        </w:rPr>
        <w:t>o</w:t>
      </w:r>
      <w:r w:rsidRPr="00AF2899">
        <w:rPr>
          <w:rFonts w:cs="Arial"/>
          <w:szCs w:val="20"/>
        </w:rPr>
        <w:t>bjednávateľa na odstránenie vád doručením reklamácie.</w:t>
      </w:r>
    </w:p>
    <w:p w14:paraId="5A85DA90" w14:textId="3C7F625C"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Vady uvedené v odovzdávacom a preberacom protokole, </w:t>
      </w:r>
      <w:r w:rsidR="00E92799">
        <w:rPr>
          <w:rFonts w:cs="Arial"/>
          <w:szCs w:val="20"/>
        </w:rPr>
        <w:t xml:space="preserve">v dodacích listoch </w:t>
      </w:r>
      <w:r w:rsidRPr="00AF2899">
        <w:rPr>
          <w:rFonts w:cs="Arial"/>
          <w:szCs w:val="20"/>
        </w:rPr>
        <w:t>strany nepovažujú</w:t>
      </w:r>
      <w:r w:rsidR="00406F60" w:rsidRPr="00AF2899">
        <w:rPr>
          <w:rFonts w:cs="Arial"/>
          <w:szCs w:val="20"/>
        </w:rPr>
        <w:t xml:space="preserve"> </w:t>
      </w:r>
      <w:r w:rsidRPr="00AF2899">
        <w:rPr>
          <w:rFonts w:cs="Arial"/>
          <w:szCs w:val="20"/>
        </w:rPr>
        <w:t xml:space="preserve">za konečnú možnosť reklamácie zjavných vád zo strany </w:t>
      </w:r>
      <w:r w:rsidR="001952F8" w:rsidRPr="00AF2899">
        <w:rPr>
          <w:rFonts w:cs="Arial"/>
          <w:szCs w:val="20"/>
        </w:rPr>
        <w:t>o</w:t>
      </w:r>
      <w:r w:rsidRPr="00AF2899">
        <w:rPr>
          <w:rFonts w:cs="Arial"/>
          <w:szCs w:val="20"/>
        </w:rPr>
        <w:t xml:space="preserve">bjednávateľa a odovzdanie </w:t>
      </w:r>
      <w:r w:rsidR="00E92799">
        <w:rPr>
          <w:rFonts w:cs="Arial"/>
          <w:szCs w:val="20"/>
        </w:rPr>
        <w:t>predmetu zmluvy</w:t>
      </w:r>
      <w:r w:rsidRPr="00AF2899">
        <w:rPr>
          <w:rFonts w:cs="Arial"/>
          <w:szCs w:val="20"/>
        </w:rPr>
        <w:t xml:space="preserve"> sa nepovažuje za prehliadku </w:t>
      </w:r>
      <w:r w:rsidR="00E92799">
        <w:rPr>
          <w:rFonts w:cs="Arial"/>
          <w:szCs w:val="20"/>
        </w:rPr>
        <w:t xml:space="preserve">predmetu zmluvy </w:t>
      </w:r>
      <w:r w:rsidR="001952F8" w:rsidRPr="00AF2899">
        <w:rPr>
          <w:rFonts w:cs="Arial"/>
          <w:szCs w:val="20"/>
        </w:rPr>
        <w:t>o</w:t>
      </w:r>
      <w:r w:rsidRPr="00AF2899">
        <w:rPr>
          <w:rFonts w:cs="Arial"/>
          <w:szCs w:val="20"/>
        </w:rPr>
        <w:t xml:space="preserve">bjednávateľom v zmysle ustanovenia </w:t>
      </w:r>
      <w:r w:rsidR="00E92799">
        <w:rPr>
          <w:rFonts w:cs="Arial"/>
          <w:szCs w:val="20"/>
        </w:rPr>
        <w:br/>
      </w:r>
      <w:r w:rsidRPr="00AF2899">
        <w:rPr>
          <w:rFonts w:cs="Arial"/>
          <w:szCs w:val="20"/>
        </w:rPr>
        <w:t>§ 562 Obchodného zákonníka.</w:t>
      </w:r>
    </w:p>
    <w:p w14:paraId="5C1EB042" w14:textId="0E0F262C"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lastRenderedPageBreak/>
        <w:t xml:space="preserve">Ak </w:t>
      </w:r>
      <w:r w:rsidR="001952F8" w:rsidRPr="00AF2899">
        <w:rPr>
          <w:rFonts w:cs="Arial"/>
          <w:szCs w:val="20"/>
        </w:rPr>
        <w:t>z</w:t>
      </w:r>
      <w:r w:rsidRPr="00AF2899">
        <w:rPr>
          <w:rFonts w:cs="Arial"/>
          <w:szCs w:val="20"/>
        </w:rPr>
        <w:t>hotoviteľ neodstráni vady a</w:t>
      </w:r>
      <w:r w:rsidR="00E92799">
        <w:rPr>
          <w:rFonts w:cs="Arial"/>
          <w:szCs w:val="20"/>
        </w:rPr>
        <w:t> </w:t>
      </w:r>
      <w:r w:rsidRPr="00AF2899">
        <w:rPr>
          <w:rFonts w:cs="Arial"/>
          <w:szCs w:val="20"/>
        </w:rPr>
        <w:t>nedorobky</w:t>
      </w:r>
      <w:r w:rsidR="00E92799">
        <w:rPr>
          <w:rFonts w:cs="Arial"/>
          <w:szCs w:val="20"/>
        </w:rPr>
        <w:t xml:space="preserve"> stavebných prác a/alebo nedostatky vybavenia posilňovne</w:t>
      </w:r>
      <w:r w:rsidR="00996BFF">
        <w:rPr>
          <w:rFonts w:cs="Arial"/>
          <w:szCs w:val="20"/>
        </w:rPr>
        <w:t xml:space="preserve"> </w:t>
      </w:r>
      <w:r w:rsidRPr="00AF2899">
        <w:rPr>
          <w:rFonts w:cs="Arial"/>
          <w:szCs w:val="20"/>
        </w:rPr>
        <w:t xml:space="preserve">v dohodnutej lehote, </w:t>
      </w:r>
      <w:r w:rsidR="001952F8" w:rsidRPr="00AF2899">
        <w:rPr>
          <w:rFonts w:cs="Arial"/>
          <w:szCs w:val="20"/>
        </w:rPr>
        <w:t>o</w:t>
      </w:r>
      <w:r w:rsidR="00E92799">
        <w:rPr>
          <w:rFonts w:cs="Arial"/>
          <w:szCs w:val="20"/>
        </w:rPr>
        <w:t xml:space="preserve">bjednávateľ má právo </w:t>
      </w:r>
      <w:r w:rsidRPr="00AF2899">
        <w:rPr>
          <w:rFonts w:cs="Arial"/>
          <w:szCs w:val="20"/>
        </w:rPr>
        <w:t xml:space="preserve">ich odstrániť na náklady </w:t>
      </w:r>
      <w:r w:rsidR="001952F8" w:rsidRPr="00AF2899">
        <w:rPr>
          <w:rFonts w:cs="Arial"/>
          <w:szCs w:val="20"/>
        </w:rPr>
        <w:t>z</w:t>
      </w:r>
      <w:r w:rsidRPr="00AF2899">
        <w:rPr>
          <w:rFonts w:cs="Arial"/>
          <w:szCs w:val="20"/>
        </w:rPr>
        <w:t>hotoviteľa.</w:t>
      </w:r>
    </w:p>
    <w:p w14:paraId="205CCE09" w14:textId="183D62FB"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Materiály, stavebné diely a výrobky,</w:t>
      </w:r>
      <w:r w:rsidR="00E92799">
        <w:rPr>
          <w:rFonts w:cs="Arial"/>
          <w:szCs w:val="20"/>
        </w:rPr>
        <w:t xml:space="preserve"> dodané vybavenie posilňovne,</w:t>
      </w:r>
      <w:r w:rsidRPr="00AF2899">
        <w:rPr>
          <w:rFonts w:cs="Arial"/>
          <w:szCs w:val="20"/>
        </w:rPr>
        <w:t xml:space="preserve"> ktoré nezodpovedajú </w:t>
      </w:r>
      <w:r w:rsidR="00E92799">
        <w:rPr>
          <w:rFonts w:cs="Arial"/>
          <w:szCs w:val="20"/>
        </w:rPr>
        <w:t>z</w:t>
      </w:r>
      <w:r w:rsidRPr="00AF2899">
        <w:rPr>
          <w:rFonts w:cs="Arial"/>
          <w:szCs w:val="20"/>
        </w:rPr>
        <w:t xml:space="preserve">mluve a požadovaným skúškam, musí </w:t>
      </w:r>
      <w:r w:rsidR="001952F8" w:rsidRPr="00AF2899">
        <w:rPr>
          <w:rFonts w:cs="Arial"/>
          <w:szCs w:val="20"/>
        </w:rPr>
        <w:t>z</w:t>
      </w:r>
      <w:r w:rsidRPr="00AF2899">
        <w:rPr>
          <w:rFonts w:cs="Arial"/>
          <w:szCs w:val="20"/>
        </w:rPr>
        <w:t>hotoviteľ na vlastné náklady odstrániť a nahradiť bezchybnými.</w:t>
      </w:r>
    </w:p>
    <w:p w14:paraId="235904FD" w14:textId="56C0DD05"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Objednávateľ je povinný umožniť </w:t>
      </w:r>
      <w:r w:rsidR="001952F8" w:rsidRPr="00AF2899">
        <w:rPr>
          <w:rFonts w:cs="Arial"/>
          <w:szCs w:val="20"/>
        </w:rPr>
        <w:t>z</w:t>
      </w:r>
      <w:r w:rsidRPr="00AF2899">
        <w:rPr>
          <w:rFonts w:cs="Arial"/>
          <w:szCs w:val="20"/>
        </w:rPr>
        <w:t xml:space="preserve">hotoviteľovi prístup do priestorov, kde sa majú vady </w:t>
      </w:r>
      <w:r w:rsidR="00E92799">
        <w:rPr>
          <w:rFonts w:cs="Arial"/>
          <w:szCs w:val="20"/>
        </w:rPr>
        <w:t>predmetu zmluvy</w:t>
      </w:r>
      <w:r w:rsidRPr="00AF2899">
        <w:rPr>
          <w:rFonts w:cs="Arial"/>
          <w:szCs w:val="20"/>
        </w:rPr>
        <w:t>, zistené počas záručnej doby, odstraňovať.</w:t>
      </w:r>
    </w:p>
    <w:p w14:paraId="29212FF5" w14:textId="58E7AC4C"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Na výzvu </w:t>
      </w:r>
      <w:r w:rsidR="001952F8" w:rsidRPr="00AF2899">
        <w:rPr>
          <w:rFonts w:cs="Arial"/>
          <w:szCs w:val="20"/>
        </w:rPr>
        <w:t>o</w:t>
      </w:r>
      <w:r w:rsidRPr="00AF2899">
        <w:rPr>
          <w:rFonts w:cs="Arial"/>
          <w:szCs w:val="20"/>
        </w:rPr>
        <w:t xml:space="preserve">bjednávateľa je </w:t>
      </w:r>
      <w:r w:rsidR="001952F8" w:rsidRPr="00AF2899">
        <w:rPr>
          <w:rFonts w:cs="Arial"/>
          <w:szCs w:val="20"/>
        </w:rPr>
        <w:t>z</w:t>
      </w:r>
      <w:r w:rsidRPr="00AF2899">
        <w:rPr>
          <w:rFonts w:cs="Arial"/>
          <w:szCs w:val="20"/>
        </w:rPr>
        <w:t>hotoviteľ povinný počas doby trvania záru</w:t>
      </w:r>
      <w:r w:rsidR="007E3562" w:rsidRPr="00AF2899">
        <w:rPr>
          <w:rFonts w:cs="Arial"/>
          <w:szCs w:val="20"/>
        </w:rPr>
        <w:t xml:space="preserve">čnej doby odstrániť všetky vady </w:t>
      </w:r>
      <w:r w:rsidRPr="00AF2899">
        <w:rPr>
          <w:rFonts w:cs="Arial"/>
          <w:szCs w:val="20"/>
        </w:rPr>
        <w:t xml:space="preserve">a nedostatky </w:t>
      </w:r>
      <w:r w:rsidR="00E92799">
        <w:rPr>
          <w:rFonts w:cs="Arial"/>
          <w:szCs w:val="20"/>
        </w:rPr>
        <w:t>predmetu zmluvy</w:t>
      </w:r>
      <w:r w:rsidRPr="00AF2899">
        <w:rPr>
          <w:rFonts w:cs="Arial"/>
          <w:szCs w:val="20"/>
        </w:rPr>
        <w:t>, vzájomne odsúhlasené, na svoju zodpovednosť a náklady,</w:t>
      </w:r>
      <w:r w:rsidR="00850118" w:rsidRPr="00AF2899">
        <w:rPr>
          <w:rFonts w:cs="Arial"/>
          <w:szCs w:val="20"/>
        </w:rPr>
        <w:t xml:space="preserve"> </w:t>
      </w:r>
      <w:r w:rsidRPr="00AF2899">
        <w:rPr>
          <w:rFonts w:cs="Arial"/>
          <w:szCs w:val="20"/>
        </w:rPr>
        <w:t xml:space="preserve">bez ohľadu či už vznikli chybou konštrukcie, prevedením dopravy, montážou alebo použitím nevhodného materiálu, alebo z iného dôvodu, za ktorý </w:t>
      </w:r>
      <w:r w:rsidR="001952F8" w:rsidRPr="00AF2899">
        <w:rPr>
          <w:rFonts w:cs="Arial"/>
          <w:szCs w:val="20"/>
        </w:rPr>
        <w:t>z</w:t>
      </w:r>
      <w:r w:rsidRPr="00AF2899">
        <w:rPr>
          <w:rFonts w:cs="Arial"/>
          <w:szCs w:val="20"/>
        </w:rPr>
        <w:t>hotoviteľ zodpovedá.</w:t>
      </w:r>
    </w:p>
    <w:p w14:paraId="79399FDE" w14:textId="73007920"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Zhotoviteľ preberá záväzok odstránenia všetk</w:t>
      </w:r>
      <w:r w:rsidR="00406F60" w:rsidRPr="00AF2899">
        <w:rPr>
          <w:rFonts w:cs="Arial"/>
          <w:szCs w:val="20"/>
        </w:rPr>
        <w:t xml:space="preserve">ých vzájomne odsúhlasených vád </w:t>
      </w:r>
      <w:r w:rsidRPr="00AF2899">
        <w:rPr>
          <w:rFonts w:cs="Arial"/>
          <w:szCs w:val="20"/>
        </w:rPr>
        <w:t xml:space="preserve">v záručnej dobe </w:t>
      </w:r>
      <w:r w:rsidR="00406F60" w:rsidRPr="00AF2899">
        <w:rPr>
          <w:rFonts w:cs="Arial"/>
          <w:szCs w:val="20"/>
        </w:rPr>
        <w:br/>
      </w:r>
      <w:r w:rsidRPr="00AF2899">
        <w:rPr>
          <w:rFonts w:cs="Arial"/>
          <w:szCs w:val="20"/>
        </w:rPr>
        <w:t xml:space="preserve">a súčasne sa zaväzuje, že v priebehu vykonávania rôznych prác, súvisiacich s touto </w:t>
      </w:r>
      <w:r w:rsidR="001952F8" w:rsidRPr="00AF2899">
        <w:rPr>
          <w:rFonts w:cs="Arial"/>
          <w:szCs w:val="20"/>
        </w:rPr>
        <w:t>z</w:t>
      </w:r>
      <w:r w:rsidRPr="00AF2899">
        <w:rPr>
          <w:rFonts w:cs="Arial"/>
          <w:szCs w:val="20"/>
        </w:rPr>
        <w:t>mluvou, bude realizovať opatrenia zamedzujúce vzniku nekvalitne prevedených prác, alebo poškodení</w:t>
      </w:r>
      <w:r w:rsidR="00406F60" w:rsidRPr="00AF2899">
        <w:rPr>
          <w:rFonts w:cs="Arial"/>
          <w:szCs w:val="20"/>
        </w:rPr>
        <w:t xml:space="preserve"> </w:t>
      </w:r>
      <w:r w:rsidR="00850118" w:rsidRPr="00AF2899">
        <w:rPr>
          <w:rFonts w:cs="Arial"/>
          <w:szCs w:val="20"/>
        </w:rPr>
        <w:br/>
      </w:r>
      <w:r w:rsidRPr="00AF2899">
        <w:rPr>
          <w:rFonts w:cs="Arial"/>
          <w:szCs w:val="20"/>
        </w:rPr>
        <w:t>už zrealizovaných prác a to počínajúc kontrolou dodávaných materiálov a výrobkov a ich atestov, kontrolou dodržiavania technologických postupov, vrátene prác a činností svojich prípadných subdodávateľov.</w:t>
      </w:r>
    </w:p>
    <w:p w14:paraId="32B70DFF" w14:textId="712F9FEB" w:rsidR="007F6B9C"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Záručná lehota na reklamovanú časť </w:t>
      </w:r>
      <w:r w:rsidR="00E92799">
        <w:rPr>
          <w:rFonts w:cs="Arial"/>
          <w:szCs w:val="20"/>
        </w:rPr>
        <w:t>predmetu zmluvy</w:t>
      </w:r>
      <w:r w:rsidRPr="00AF2899">
        <w:rPr>
          <w:rFonts w:cs="Arial"/>
          <w:szCs w:val="20"/>
        </w:rPr>
        <w:t xml:space="preserve"> sa predlžuje o dobu od dňa uplatnenia oprávnenej reklamácie do dňa podpísania protokolu o odstránení vady oboma </w:t>
      </w:r>
      <w:r w:rsidR="001952F8" w:rsidRPr="00AF2899">
        <w:rPr>
          <w:rFonts w:cs="Arial"/>
          <w:szCs w:val="20"/>
        </w:rPr>
        <w:t>z</w:t>
      </w:r>
      <w:r w:rsidRPr="00AF2899">
        <w:rPr>
          <w:rFonts w:cs="Arial"/>
          <w:szCs w:val="20"/>
        </w:rPr>
        <w:t>mluvnými stranami.</w:t>
      </w:r>
    </w:p>
    <w:p w14:paraId="33A0BD57" w14:textId="62BD7D71" w:rsidR="007F6B9C" w:rsidRPr="00E92799" w:rsidRDefault="007F6B9C" w:rsidP="00E92799">
      <w:pPr>
        <w:pStyle w:val="odsek-1"/>
        <w:numPr>
          <w:ilvl w:val="1"/>
          <w:numId w:val="5"/>
        </w:numPr>
        <w:tabs>
          <w:tab w:val="num" w:pos="709"/>
          <w:tab w:val="num" w:pos="4973"/>
        </w:tabs>
        <w:ind w:left="709" w:hanging="709"/>
        <w:rPr>
          <w:rFonts w:cs="Arial"/>
          <w:szCs w:val="20"/>
        </w:rPr>
      </w:pPr>
      <w:r w:rsidRPr="00E92799">
        <w:rPr>
          <w:rFonts w:cs="Arial"/>
          <w:szCs w:val="20"/>
        </w:rPr>
        <w:t xml:space="preserve">Pred uplynutím záručnej doby bude na základe výzvy </w:t>
      </w:r>
      <w:r w:rsidR="001952F8" w:rsidRPr="00E92799">
        <w:rPr>
          <w:rFonts w:cs="Arial"/>
          <w:szCs w:val="20"/>
        </w:rPr>
        <w:t>z</w:t>
      </w:r>
      <w:r w:rsidRPr="00E92799">
        <w:rPr>
          <w:rFonts w:cs="Arial"/>
          <w:szCs w:val="20"/>
        </w:rPr>
        <w:t xml:space="preserve">hotoviteľa za prítomnosti </w:t>
      </w:r>
      <w:r w:rsidR="001952F8" w:rsidRPr="00E92799">
        <w:rPr>
          <w:rFonts w:cs="Arial"/>
          <w:szCs w:val="20"/>
        </w:rPr>
        <w:t>z</w:t>
      </w:r>
      <w:r w:rsidRPr="00E92799">
        <w:rPr>
          <w:rFonts w:cs="Arial"/>
          <w:szCs w:val="20"/>
        </w:rPr>
        <w:t>hotoviteľa</w:t>
      </w:r>
      <w:r w:rsidRPr="00E92799">
        <w:rPr>
          <w:rFonts w:cs="Arial"/>
          <w:szCs w:val="20"/>
        </w:rPr>
        <w:br/>
        <w:t xml:space="preserve">a </w:t>
      </w:r>
      <w:r w:rsidR="001952F8" w:rsidRPr="00E92799">
        <w:rPr>
          <w:rFonts w:cs="Arial"/>
          <w:szCs w:val="20"/>
        </w:rPr>
        <w:t>o</w:t>
      </w:r>
      <w:r w:rsidRPr="00E92799">
        <w:rPr>
          <w:rFonts w:cs="Arial"/>
          <w:szCs w:val="20"/>
        </w:rPr>
        <w:t xml:space="preserve">bjednávateľa prípadne ich právnych nástupcov vykonané vyhodnotenie garančnej prevádzky a zistení, či boli odstránené doteraz reklamované vady. Konanie zvolá ktorákoľvek zo </w:t>
      </w:r>
      <w:r w:rsidR="001952F8" w:rsidRPr="00E92799">
        <w:rPr>
          <w:rFonts w:cs="Arial"/>
          <w:szCs w:val="20"/>
        </w:rPr>
        <w:t>z</w:t>
      </w:r>
      <w:r w:rsidRPr="00E92799">
        <w:rPr>
          <w:rFonts w:cs="Arial"/>
          <w:szCs w:val="20"/>
        </w:rPr>
        <w:t xml:space="preserve">mluvných strán v poslednom mesiaci pred uplynutím lehoty záručnej doby. </w:t>
      </w:r>
    </w:p>
    <w:p w14:paraId="388C73F2" w14:textId="7E9EC663" w:rsidR="007F6B9C" w:rsidRPr="00AF2899" w:rsidRDefault="007F6B9C" w:rsidP="00AF2899">
      <w:pPr>
        <w:pStyle w:val="odsek-1"/>
        <w:numPr>
          <w:ilvl w:val="1"/>
          <w:numId w:val="5"/>
        </w:numPr>
        <w:tabs>
          <w:tab w:val="num" w:pos="709"/>
          <w:tab w:val="num" w:pos="4973"/>
        </w:tabs>
        <w:ind w:left="709" w:hanging="709"/>
        <w:rPr>
          <w:rFonts w:cs="Arial"/>
          <w:szCs w:val="20"/>
        </w:rPr>
      </w:pPr>
      <w:r w:rsidRPr="00AF2899">
        <w:rPr>
          <w:rFonts w:cs="Arial"/>
          <w:szCs w:val="20"/>
        </w:rPr>
        <w:t xml:space="preserve">Pre zabezpečenie riadnej obsluhy a údržby je </w:t>
      </w:r>
      <w:r w:rsidR="001952F8" w:rsidRPr="00AF2899">
        <w:rPr>
          <w:rFonts w:cs="Arial"/>
          <w:szCs w:val="20"/>
        </w:rPr>
        <w:t>z</w:t>
      </w:r>
      <w:r w:rsidRPr="00AF2899">
        <w:rPr>
          <w:rFonts w:cs="Arial"/>
          <w:szCs w:val="20"/>
        </w:rPr>
        <w:t xml:space="preserve">hotoviteľ povinný odovzdať </w:t>
      </w:r>
      <w:r w:rsidR="001952F8" w:rsidRPr="00AF2899">
        <w:rPr>
          <w:rFonts w:cs="Arial"/>
          <w:szCs w:val="20"/>
        </w:rPr>
        <w:t>o</w:t>
      </w:r>
      <w:r w:rsidRPr="00AF2899">
        <w:rPr>
          <w:rFonts w:cs="Arial"/>
          <w:szCs w:val="20"/>
        </w:rPr>
        <w:t xml:space="preserve">bjednávateľovi pokyny k užívaniu a údržbe </w:t>
      </w:r>
      <w:r w:rsidR="00E92799">
        <w:rPr>
          <w:rFonts w:cs="Arial"/>
          <w:szCs w:val="20"/>
        </w:rPr>
        <w:t>predmetu zmluvy</w:t>
      </w:r>
      <w:r w:rsidRPr="00AF2899">
        <w:rPr>
          <w:rFonts w:cs="Arial"/>
          <w:szCs w:val="20"/>
        </w:rPr>
        <w:t xml:space="preserve"> ak je to vzhľadom na charakter </w:t>
      </w:r>
      <w:r w:rsidR="00E92799">
        <w:rPr>
          <w:rFonts w:cs="Arial"/>
          <w:szCs w:val="20"/>
        </w:rPr>
        <w:t>predmetu zmluvy</w:t>
      </w:r>
      <w:r w:rsidRPr="00AF2899">
        <w:rPr>
          <w:rFonts w:cs="Arial"/>
          <w:szCs w:val="20"/>
        </w:rPr>
        <w:t xml:space="preserve"> relevantné. Pokiaľ takéto pokyny nebudú </w:t>
      </w:r>
      <w:r w:rsidR="001952F8" w:rsidRPr="00AF2899">
        <w:rPr>
          <w:rFonts w:cs="Arial"/>
          <w:szCs w:val="20"/>
        </w:rPr>
        <w:t>o</w:t>
      </w:r>
      <w:r w:rsidRPr="00AF2899">
        <w:rPr>
          <w:rFonts w:cs="Arial"/>
          <w:szCs w:val="20"/>
        </w:rPr>
        <w:t xml:space="preserve">bjednávateľovi odovzdané, nemôže </w:t>
      </w:r>
      <w:r w:rsidR="001952F8" w:rsidRPr="00AF2899">
        <w:rPr>
          <w:rFonts w:cs="Arial"/>
          <w:szCs w:val="20"/>
        </w:rPr>
        <w:t>z</w:t>
      </w:r>
      <w:r w:rsidRPr="00AF2899">
        <w:rPr>
          <w:rFonts w:cs="Arial"/>
          <w:szCs w:val="20"/>
        </w:rPr>
        <w:t>hotoviteľ pri reklamáciách odmietnuť vadu s tým, že vada vznikla nedostatočnou alebo vadnou údržbou alebo obsluhou.</w:t>
      </w:r>
    </w:p>
    <w:p w14:paraId="222E036E" w14:textId="77777777" w:rsidR="008B6ADF" w:rsidRPr="00AF2899" w:rsidRDefault="008B6ADF" w:rsidP="00AF2899">
      <w:pPr>
        <w:pStyle w:val="clanok-cislo"/>
        <w:rPr>
          <w:rFonts w:cs="Arial"/>
          <w:sz w:val="20"/>
          <w:szCs w:val="20"/>
        </w:rPr>
      </w:pPr>
    </w:p>
    <w:p w14:paraId="5A466335" w14:textId="77777777" w:rsidR="00BA4065" w:rsidRPr="00AF2899" w:rsidRDefault="00BA4065" w:rsidP="00AF2899">
      <w:pPr>
        <w:pStyle w:val="clanok-text"/>
        <w:rPr>
          <w:rFonts w:cs="Arial"/>
          <w:sz w:val="20"/>
          <w:szCs w:val="20"/>
        </w:rPr>
      </w:pPr>
      <w:bookmarkStart w:id="33" w:name="_Toc513317476"/>
      <w:r w:rsidRPr="00AF2899">
        <w:rPr>
          <w:rFonts w:cs="Arial"/>
          <w:sz w:val="20"/>
          <w:szCs w:val="20"/>
        </w:rPr>
        <w:t>ZODPOVEDNOSŤ ZA ŠKODU</w:t>
      </w:r>
      <w:bookmarkEnd w:id="33"/>
    </w:p>
    <w:p w14:paraId="403160D4" w14:textId="03B7B8AE" w:rsidR="00BA4065" w:rsidRPr="00AF2899" w:rsidRDefault="00BA4065" w:rsidP="00A626B2">
      <w:pPr>
        <w:pStyle w:val="odsek-1"/>
        <w:spacing w:before="240"/>
        <w:rPr>
          <w:rFonts w:cs="Arial"/>
          <w:szCs w:val="20"/>
        </w:rPr>
      </w:pPr>
      <w:r w:rsidRPr="00AF2899">
        <w:rPr>
          <w:rFonts w:cs="Arial"/>
          <w:szCs w:val="20"/>
        </w:rPr>
        <w:t xml:space="preserve">Zhotoviteľ zodpovedá za všetky škody, ktoré vzniknú </w:t>
      </w:r>
      <w:r w:rsidR="001D69AE" w:rsidRPr="00AF2899">
        <w:rPr>
          <w:rFonts w:cs="Arial"/>
          <w:szCs w:val="20"/>
        </w:rPr>
        <w:t>o</w:t>
      </w:r>
      <w:r w:rsidRPr="00AF2899">
        <w:rPr>
          <w:rFonts w:cs="Arial"/>
          <w:szCs w:val="20"/>
        </w:rPr>
        <w:t xml:space="preserve">bjednávateľovi v dôsledku porušenia jeho povinností, vyplývajúcich z tejto </w:t>
      </w:r>
      <w:r w:rsidR="001D69AE" w:rsidRPr="00AF2899">
        <w:rPr>
          <w:rFonts w:cs="Arial"/>
          <w:szCs w:val="20"/>
        </w:rPr>
        <w:t>z</w:t>
      </w:r>
      <w:r w:rsidRPr="00AF2899">
        <w:rPr>
          <w:rFonts w:cs="Arial"/>
          <w:szCs w:val="20"/>
        </w:rPr>
        <w:t xml:space="preserve">mluvy, neobmedzene do výšky vzniknutej škody. </w:t>
      </w:r>
    </w:p>
    <w:p w14:paraId="415C69A6" w14:textId="4407F9B8" w:rsidR="00BA4065" w:rsidRPr="00AF2899" w:rsidRDefault="00BA4065" w:rsidP="00AF2899">
      <w:pPr>
        <w:pStyle w:val="odsek-1"/>
        <w:rPr>
          <w:rFonts w:cs="Arial"/>
          <w:szCs w:val="20"/>
        </w:rPr>
      </w:pPr>
      <w:r w:rsidRPr="00AF2899">
        <w:rPr>
          <w:rFonts w:cs="Arial"/>
          <w:szCs w:val="20"/>
        </w:rPr>
        <w:t xml:space="preserve">Zhotoviteľ sa zaväzuje, že odškodní </w:t>
      </w:r>
      <w:r w:rsidR="001D69AE" w:rsidRPr="00AF2899">
        <w:rPr>
          <w:rFonts w:cs="Arial"/>
          <w:szCs w:val="20"/>
        </w:rPr>
        <w:t>o</w:t>
      </w:r>
      <w:r w:rsidRPr="00AF2899">
        <w:rPr>
          <w:rFonts w:cs="Arial"/>
          <w:szCs w:val="20"/>
        </w:rPr>
        <w:t xml:space="preserve">bjednávateľa v súvislosti s akoukoľvek škodou, ktorá bola </w:t>
      </w:r>
      <w:r w:rsidR="001D69AE" w:rsidRPr="00AF2899">
        <w:rPr>
          <w:rFonts w:cs="Arial"/>
          <w:szCs w:val="20"/>
        </w:rPr>
        <w:t>o</w:t>
      </w:r>
      <w:r w:rsidRPr="00AF2899">
        <w:rPr>
          <w:rFonts w:cs="Arial"/>
          <w:szCs w:val="20"/>
        </w:rPr>
        <w:t xml:space="preserve">bjednávateľovi spôsobená v dôsledku konania alebo opomenutia </w:t>
      </w:r>
      <w:r w:rsidR="001D69AE" w:rsidRPr="00AF2899">
        <w:rPr>
          <w:rFonts w:cs="Arial"/>
          <w:szCs w:val="20"/>
        </w:rPr>
        <w:t>z</w:t>
      </w:r>
      <w:r w:rsidRPr="00AF2899">
        <w:rPr>
          <w:rFonts w:cs="Arial"/>
          <w:szCs w:val="20"/>
        </w:rPr>
        <w:t xml:space="preserve">hotoviteľa, vrátane náhrady akýchkoľvek pokút </w:t>
      </w:r>
      <w:r w:rsidR="00440AA6" w:rsidRPr="00AF2899">
        <w:rPr>
          <w:rFonts w:cs="Arial"/>
          <w:szCs w:val="20"/>
        </w:rPr>
        <w:t>alebo iných sank</w:t>
      </w:r>
      <w:r w:rsidR="007F6B9C" w:rsidRPr="00AF2899">
        <w:rPr>
          <w:rFonts w:cs="Arial"/>
          <w:szCs w:val="20"/>
        </w:rPr>
        <w:t xml:space="preserve">cií, ktoré boli </w:t>
      </w:r>
      <w:r w:rsidRPr="00AF2899">
        <w:rPr>
          <w:rFonts w:cs="Arial"/>
          <w:szCs w:val="20"/>
        </w:rPr>
        <w:t xml:space="preserve">v dôsledku konania/ opomenutia </w:t>
      </w:r>
      <w:r w:rsidR="001D69AE" w:rsidRPr="00AF2899">
        <w:rPr>
          <w:rFonts w:cs="Arial"/>
          <w:szCs w:val="20"/>
        </w:rPr>
        <w:t>z</w:t>
      </w:r>
      <w:r w:rsidRPr="00AF2899">
        <w:rPr>
          <w:rFonts w:cs="Arial"/>
          <w:szCs w:val="20"/>
        </w:rPr>
        <w:t xml:space="preserve">hotoviteľa </w:t>
      </w:r>
      <w:r w:rsidR="001D69AE" w:rsidRPr="00AF2899">
        <w:rPr>
          <w:rFonts w:cs="Arial"/>
          <w:szCs w:val="20"/>
        </w:rPr>
        <w:t>o</w:t>
      </w:r>
      <w:r w:rsidRPr="00AF2899">
        <w:rPr>
          <w:rFonts w:cs="Arial"/>
          <w:szCs w:val="20"/>
        </w:rPr>
        <w:t>bjednávateľovi vyrubené.</w:t>
      </w:r>
    </w:p>
    <w:p w14:paraId="114DEDD5" w14:textId="3D906B14" w:rsidR="00BA4065" w:rsidRPr="00AF2899" w:rsidRDefault="00BA4065" w:rsidP="00AF2899">
      <w:pPr>
        <w:pStyle w:val="odsek-1"/>
        <w:rPr>
          <w:rFonts w:cs="Arial"/>
          <w:szCs w:val="20"/>
        </w:rPr>
      </w:pPr>
      <w:r w:rsidRPr="00AF2899">
        <w:rPr>
          <w:rFonts w:cs="Arial"/>
          <w:szCs w:val="20"/>
        </w:rPr>
        <w:t xml:space="preserve">V prípade vzniku škody porušením povinností vyplývajúcich z tejto </w:t>
      </w:r>
      <w:r w:rsidR="001D69AE" w:rsidRPr="00AF2899">
        <w:rPr>
          <w:rFonts w:cs="Arial"/>
          <w:szCs w:val="20"/>
        </w:rPr>
        <w:t>z</w:t>
      </w:r>
      <w:r w:rsidRPr="00AF2899">
        <w:rPr>
          <w:rFonts w:cs="Arial"/>
          <w:szCs w:val="20"/>
        </w:rPr>
        <w:t xml:space="preserve">mluvy ktorejkoľvek </w:t>
      </w:r>
      <w:r w:rsidR="001D69AE" w:rsidRPr="00AF2899">
        <w:rPr>
          <w:rFonts w:cs="Arial"/>
          <w:szCs w:val="20"/>
        </w:rPr>
        <w:t>z</w:t>
      </w:r>
      <w:r w:rsidRPr="00AF2899">
        <w:rPr>
          <w:rFonts w:cs="Arial"/>
          <w:szCs w:val="20"/>
        </w:rPr>
        <w:t>mluvnej strane, má druhá strana nárok na úh</w:t>
      </w:r>
      <w:r w:rsidR="00A250FE" w:rsidRPr="00AF2899">
        <w:rPr>
          <w:rFonts w:cs="Arial"/>
          <w:szCs w:val="20"/>
        </w:rPr>
        <w:t>radu vzniknutej škody</w:t>
      </w:r>
      <w:r w:rsidR="00CE3B9A" w:rsidRPr="00AF2899">
        <w:rPr>
          <w:rFonts w:cs="Arial"/>
          <w:szCs w:val="20"/>
        </w:rPr>
        <w:t>.</w:t>
      </w:r>
    </w:p>
    <w:p w14:paraId="0D3B247F" w14:textId="77777777" w:rsidR="00BA4065" w:rsidRPr="00AF2899" w:rsidRDefault="00BA4065" w:rsidP="00095973">
      <w:pPr>
        <w:pStyle w:val="clanok-cislo"/>
        <w:spacing w:before="0"/>
        <w:rPr>
          <w:rFonts w:cs="Arial"/>
          <w:sz w:val="20"/>
          <w:szCs w:val="20"/>
        </w:rPr>
      </w:pPr>
      <w:bookmarkStart w:id="34" w:name="_Toc513317477"/>
      <w:bookmarkEnd w:id="34"/>
    </w:p>
    <w:p w14:paraId="17F7231A" w14:textId="0D53FED0" w:rsidR="00A250FE" w:rsidRDefault="00BA4065" w:rsidP="00095973">
      <w:pPr>
        <w:pStyle w:val="clanok-text"/>
        <w:rPr>
          <w:rFonts w:cs="Arial"/>
          <w:sz w:val="20"/>
          <w:szCs w:val="20"/>
        </w:rPr>
      </w:pPr>
      <w:bookmarkStart w:id="35" w:name="_Toc513317478"/>
      <w:r w:rsidRPr="00AF2899">
        <w:rPr>
          <w:rFonts w:cs="Arial"/>
          <w:sz w:val="20"/>
          <w:szCs w:val="20"/>
        </w:rPr>
        <w:t>ZABEZPEČENIE ZÁVӒZKOV</w:t>
      </w:r>
      <w:bookmarkEnd w:id="35"/>
    </w:p>
    <w:p w14:paraId="7F0A59CF" w14:textId="50CBAAB6" w:rsidR="00BA4065" w:rsidRPr="00AF2899" w:rsidRDefault="00BA4065" w:rsidP="00A626B2">
      <w:pPr>
        <w:pStyle w:val="odsek-1"/>
        <w:spacing w:before="240" w:after="0"/>
        <w:rPr>
          <w:rFonts w:cs="Arial"/>
          <w:szCs w:val="20"/>
        </w:rPr>
      </w:pPr>
      <w:r w:rsidRPr="00AF2899">
        <w:rPr>
          <w:rFonts w:cs="Arial"/>
          <w:szCs w:val="20"/>
        </w:rPr>
        <w:t xml:space="preserve">Zmluvné strany sa dohodli, že v prípade porušenia záväzkov </w:t>
      </w:r>
      <w:r w:rsidR="001D69AE" w:rsidRPr="00AF2899">
        <w:rPr>
          <w:rFonts w:cs="Arial"/>
          <w:szCs w:val="20"/>
        </w:rPr>
        <w:t>z</w:t>
      </w:r>
      <w:r w:rsidRPr="00AF2899">
        <w:rPr>
          <w:rFonts w:cs="Arial"/>
          <w:szCs w:val="20"/>
        </w:rPr>
        <w:t xml:space="preserve">hotoviteľa je </w:t>
      </w:r>
      <w:r w:rsidR="001D69AE" w:rsidRPr="00AF2899">
        <w:rPr>
          <w:rFonts w:cs="Arial"/>
          <w:szCs w:val="20"/>
        </w:rPr>
        <w:t>o</w:t>
      </w:r>
      <w:r w:rsidRPr="00AF2899">
        <w:rPr>
          <w:rFonts w:cs="Arial"/>
          <w:szCs w:val="20"/>
        </w:rPr>
        <w:t>bjednávateľ oprávnený uplatniť si nižšie uvedené zm</w:t>
      </w:r>
      <w:r w:rsidR="007F6B9C" w:rsidRPr="00AF2899">
        <w:rPr>
          <w:rFonts w:cs="Arial"/>
          <w:szCs w:val="20"/>
        </w:rPr>
        <w:t>luvné pokuty u</w:t>
      </w:r>
      <w:r w:rsidR="00C278DA" w:rsidRPr="00AF2899">
        <w:rPr>
          <w:rFonts w:cs="Arial"/>
          <w:szCs w:val="20"/>
        </w:rPr>
        <w:t> </w:t>
      </w:r>
      <w:r w:rsidR="001D69AE" w:rsidRPr="00AF2899">
        <w:rPr>
          <w:rFonts w:cs="Arial"/>
          <w:szCs w:val="20"/>
        </w:rPr>
        <w:t>z</w:t>
      </w:r>
      <w:r w:rsidR="007F6B9C" w:rsidRPr="00AF2899">
        <w:rPr>
          <w:rFonts w:cs="Arial"/>
          <w:szCs w:val="20"/>
        </w:rPr>
        <w:t>hotoviteľa</w:t>
      </w:r>
      <w:r w:rsidR="00C278DA" w:rsidRPr="00AF2899">
        <w:rPr>
          <w:rFonts w:cs="Arial"/>
          <w:szCs w:val="20"/>
        </w:rPr>
        <w:t xml:space="preserve"> </w:t>
      </w:r>
      <w:r w:rsidRPr="00AF2899">
        <w:rPr>
          <w:rFonts w:cs="Arial"/>
          <w:szCs w:val="20"/>
        </w:rPr>
        <w:t xml:space="preserve">a </w:t>
      </w:r>
      <w:r w:rsidR="001D69AE" w:rsidRPr="00AF2899">
        <w:rPr>
          <w:rFonts w:cs="Arial"/>
          <w:szCs w:val="20"/>
        </w:rPr>
        <w:t>z</w:t>
      </w:r>
      <w:r w:rsidRPr="00AF2899">
        <w:rPr>
          <w:rFonts w:cs="Arial"/>
          <w:szCs w:val="20"/>
        </w:rPr>
        <w:t xml:space="preserve">hotoviteľ je povinný tieto pokuty </w:t>
      </w:r>
      <w:r w:rsidR="001D69AE" w:rsidRPr="00AF2899">
        <w:rPr>
          <w:rFonts w:cs="Arial"/>
          <w:szCs w:val="20"/>
        </w:rPr>
        <w:t>o</w:t>
      </w:r>
      <w:r w:rsidRPr="00AF2899">
        <w:rPr>
          <w:rFonts w:cs="Arial"/>
          <w:szCs w:val="20"/>
        </w:rPr>
        <w:t>bjednávateľovi uhradiť:</w:t>
      </w:r>
      <w:r w:rsidRPr="00AF2899">
        <w:rPr>
          <w:rFonts w:cs="Arial"/>
          <w:szCs w:val="20"/>
        </w:rPr>
        <w:tab/>
      </w:r>
    </w:p>
    <w:p w14:paraId="4B245156" w14:textId="4C6FC359" w:rsidR="00BA4065" w:rsidRPr="00AF2899" w:rsidRDefault="00C278DA" w:rsidP="00095973">
      <w:pPr>
        <w:pStyle w:val="odsek-1-odr-1"/>
        <w:spacing w:after="0"/>
        <w:ind w:left="1276" w:hanging="567"/>
        <w:rPr>
          <w:rFonts w:cs="Arial"/>
          <w:szCs w:val="20"/>
        </w:rPr>
      </w:pPr>
      <w:r w:rsidRPr="00AF2899">
        <w:rPr>
          <w:rFonts w:cs="Arial"/>
          <w:szCs w:val="20"/>
        </w:rPr>
        <w:t>z</w:t>
      </w:r>
      <w:r w:rsidR="00BA4065" w:rsidRPr="00AF2899">
        <w:rPr>
          <w:rFonts w:cs="Arial"/>
          <w:szCs w:val="20"/>
        </w:rPr>
        <w:t xml:space="preserve">a nedodržanie </w:t>
      </w:r>
      <w:r w:rsidR="00E92799">
        <w:rPr>
          <w:rFonts w:cs="Arial"/>
          <w:szCs w:val="20"/>
        </w:rPr>
        <w:t xml:space="preserve">lehoty určenej na plnenie predmetu zmluvy </w:t>
      </w:r>
      <w:r w:rsidR="00BA4065" w:rsidRPr="00AF2899">
        <w:rPr>
          <w:rFonts w:cs="Arial"/>
          <w:szCs w:val="20"/>
        </w:rPr>
        <w:t>, resp. jeho časti</w:t>
      </w:r>
      <w:r w:rsidR="00F05A9E" w:rsidRPr="00AF2899">
        <w:rPr>
          <w:rFonts w:cs="Arial"/>
          <w:szCs w:val="20"/>
        </w:rPr>
        <w:t xml:space="preserve"> </w:t>
      </w:r>
      <w:r w:rsidR="00BA4065" w:rsidRPr="00AF2899">
        <w:rPr>
          <w:rFonts w:cs="Arial"/>
          <w:szCs w:val="20"/>
        </w:rPr>
        <w:t xml:space="preserve">zmluvnú pokutu vo výške 0,2% z celkovej </w:t>
      </w:r>
      <w:r w:rsidRPr="00AF2899">
        <w:rPr>
          <w:rFonts w:cs="Arial"/>
          <w:szCs w:val="20"/>
        </w:rPr>
        <w:t>c</w:t>
      </w:r>
      <w:r w:rsidR="00BA4065" w:rsidRPr="00AF2899">
        <w:rPr>
          <w:rFonts w:cs="Arial"/>
          <w:szCs w:val="20"/>
        </w:rPr>
        <w:t xml:space="preserve">eny za </w:t>
      </w:r>
      <w:r w:rsidR="00E92799">
        <w:rPr>
          <w:rFonts w:cs="Arial"/>
          <w:szCs w:val="20"/>
        </w:rPr>
        <w:t>predmet zmluvy</w:t>
      </w:r>
      <w:r w:rsidR="00BA4065" w:rsidRPr="00AF2899">
        <w:rPr>
          <w:rFonts w:cs="Arial"/>
          <w:szCs w:val="20"/>
        </w:rPr>
        <w:t xml:space="preserve"> bez DPH za každý začatý kalendárny deň omeškania</w:t>
      </w:r>
      <w:r w:rsidRPr="00AF2899">
        <w:rPr>
          <w:rFonts w:cs="Arial"/>
          <w:szCs w:val="20"/>
        </w:rPr>
        <w:t>;</w:t>
      </w:r>
    </w:p>
    <w:p w14:paraId="4B5122E3" w14:textId="5777ADE5" w:rsidR="00BA4065" w:rsidRPr="00AF2899" w:rsidRDefault="00C278DA" w:rsidP="00AF2899">
      <w:pPr>
        <w:pStyle w:val="odsek-1-odr-1"/>
        <w:spacing w:after="0"/>
        <w:ind w:left="1276" w:hanging="567"/>
        <w:rPr>
          <w:rFonts w:cs="Arial"/>
          <w:szCs w:val="20"/>
        </w:rPr>
      </w:pPr>
      <w:r w:rsidRPr="00AF2899">
        <w:rPr>
          <w:rFonts w:cs="Arial"/>
          <w:szCs w:val="20"/>
        </w:rPr>
        <w:t>z</w:t>
      </w:r>
      <w:r w:rsidR="00BA4065" w:rsidRPr="00AF2899">
        <w:rPr>
          <w:rFonts w:cs="Arial"/>
          <w:szCs w:val="20"/>
        </w:rPr>
        <w:t xml:space="preserve">a omeškanie s odstránením vád a nedorobkov v termíne uvedenom v odovzdávacom </w:t>
      </w:r>
      <w:r w:rsidRPr="00AF2899">
        <w:rPr>
          <w:rFonts w:cs="Arial"/>
          <w:szCs w:val="20"/>
        </w:rPr>
        <w:br/>
      </w:r>
      <w:r w:rsidR="00BA4065" w:rsidRPr="00AF2899">
        <w:rPr>
          <w:rFonts w:cs="Arial"/>
          <w:szCs w:val="20"/>
        </w:rPr>
        <w:t>a preberacom protokole</w:t>
      </w:r>
      <w:r w:rsidR="00927259">
        <w:rPr>
          <w:rFonts w:cs="Arial"/>
          <w:szCs w:val="20"/>
        </w:rPr>
        <w:t xml:space="preserve"> v dodacom liste</w:t>
      </w:r>
      <w:r w:rsidR="00BA4065" w:rsidRPr="00AF2899">
        <w:rPr>
          <w:rFonts w:cs="Arial"/>
          <w:szCs w:val="20"/>
        </w:rPr>
        <w:t xml:space="preserve">, alebo v dohodách o odstránení reklamovaných vád v záručnej dobe sa </w:t>
      </w:r>
      <w:r w:rsidR="00C41DFE">
        <w:rPr>
          <w:rFonts w:cs="Arial"/>
          <w:szCs w:val="20"/>
        </w:rPr>
        <w:t>z</w:t>
      </w:r>
      <w:r w:rsidR="00BA4065" w:rsidRPr="00AF2899">
        <w:rPr>
          <w:rFonts w:cs="Arial"/>
          <w:szCs w:val="20"/>
        </w:rPr>
        <w:t>hotoviteľ zaväzuje zaplatiť zmluvnú pokutu vo výške 2</w:t>
      </w:r>
      <w:r w:rsidR="001D69AE" w:rsidRPr="00AF2899">
        <w:rPr>
          <w:rFonts w:cs="Arial"/>
          <w:szCs w:val="20"/>
        </w:rPr>
        <w:t> </w:t>
      </w:r>
      <w:r w:rsidR="00BA4065" w:rsidRPr="00AF2899">
        <w:rPr>
          <w:rFonts w:cs="Arial"/>
          <w:szCs w:val="20"/>
        </w:rPr>
        <w:t>000</w:t>
      </w:r>
      <w:r w:rsidR="001D69AE" w:rsidRPr="00AF2899">
        <w:rPr>
          <w:rFonts w:cs="Arial"/>
          <w:szCs w:val="20"/>
        </w:rPr>
        <w:t xml:space="preserve"> .-</w:t>
      </w:r>
      <w:r w:rsidRPr="00AF2899">
        <w:rPr>
          <w:rFonts w:cs="Arial"/>
          <w:szCs w:val="20"/>
        </w:rPr>
        <w:t xml:space="preserve"> EUR</w:t>
      </w:r>
      <w:r w:rsidR="00BA4065" w:rsidRPr="00AF2899">
        <w:rPr>
          <w:rFonts w:cs="Arial"/>
          <w:szCs w:val="20"/>
        </w:rPr>
        <w:t xml:space="preserve"> za každý deň omeškania až do doby ich skutočného odstránenia</w:t>
      </w:r>
      <w:r w:rsidR="00E40652" w:rsidRPr="00AF2899">
        <w:rPr>
          <w:rFonts w:cs="Arial"/>
          <w:szCs w:val="20"/>
        </w:rPr>
        <w:t>;</w:t>
      </w:r>
    </w:p>
    <w:p w14:paraId="02B445B8" w14:textId="75B16351" w:rsidR="00BA4065" w:rsidRPr="00AF2899" w:rsidRDefault="00C278DA" w:rsidP="00AF2899">
      <w:pPr>
        <w:pStyle w:val="odsek-1-odr-1"/>
        <w:spacing w:after="0"/>
        <w:ind w:left="1276" w:hanging="567"/>
        <w:rPr>
          <w:rFonts w:cs="Arial"/>
          <w:szCs w:val="20"/>
        </w:rPr>
      </w:pPr>
      <w:r w:rsidRPr="00AF2899">
        <w:rPr>
          <w:rFonts w:cs="Arial"/>
          <w:szCs w:val="20"/>
        </w:rPr>
        <w:t>z</w:t>
      </w:r>
      <w:r w:rsidR="00BA4065" w:rsidRPr="00AF2899">
        <w:rPr>
          <w:rFonts w:cs="Arial"/>
          <w:szCs w:val="20"/>
        </w:rPr>
        <w:t xml:space="preserve">a nezačatie realizácie stavebných prác </w:t>
      </w:r>
      <w:r w:rsidRPr="00AF2899">
        <w:rPr>
          <w:rFonts w:cs="Arial"/>
          <w:szCs w:val="20"/>
        </w:rPr>
        <w:t>alebo opráv (vrátane záručných)</w:t>
      </w:r>
      <w:r w:rsidR="00927259">
        <w:rPr>
          <w:rFonts w:cs="Arial"/>
          <w:szCs w:val="20"/>
        </w:rPr>
        <w:t xml:space="preserve"> a za nedodanie vybavenia posilňovne</w:t>
      </w:r>
      <w:r w:rsidRPr="00AF2899">
        <w:rPr>
          <w:rFonts w:cs="Arial"/>
          <w:szCs w:val="20"/>
        </w:rPr>
        <w:t xml:space="preserve"> </w:t>
      </w:r>
      <w:r w:rsidR="00BA4065" w:rsidRPr="00AF2899">
        <w:rPr>
          <w:rFonts w:cs="Arial"/>
          <w:szCs w:val="20"/>
        </w:rPr>
        <w:t>v</w:t>
      </w:r>
      <w:r w:rsidR="00927259">
        <w:rPr>
          <w:rFonts w:cs="Arial"/>
          <w:szCs w:val="20"/>
        </w:rPr>
        <w:t xml:space="preserve"> lehotách </w:t>
      </w:r>
      <w:r w:rsidR="00BA4065" w:rsidRPr="00AF2899">
        <w:rPr>
          <w:rFonts w:cs="Arial"/>
          <w:szCs w:val="20"/>
        </w:rPr>
        <w:t xml:space="preserve">podľa </w:t>
      </w:r>
      <w:r w:rsidR="00D462C2" w:rsidRPr="00AF2899">
        <w:rPr>
          <w:rFonts w:cs="Arial"/>
          <w:szCs w:val="20"/>
        </w:rPr>
        <w:t xml:space="preserve">časového </w:t>
      </w:r>
      <w:r w:rsidR="00BA4065" w:rsidRPr="00AF2899">
        <w:rPr>
          <w:rFonts w:cs="Arial"/>
          <w:szCs w:val="20"/>
        </w:rPr>
        <w:t>harmonogramu</w:t>
      </w:r>
      <w:r w:rsidR="00927259">
        <w:rPr>
          <w:rFonts w:cs="Arial"/>
          <w:szCs w:val="20"/>
        </w:rPr>
        <w:t xml:space="preserve"> plnenia predmetu </w:t>
      </w:r>
      <w:r w:rsidR="00927259">
        <w:rPr>
          <w:rFonts w:cs="Arial"/>
          <w:szCs w:val="20"/>
        </w:rPr>
        <w:lastRenderedPageBreak/>
        <w:t>zmluvy</w:t>
      </w:r>
      <w:r w:rsidR="00BA4065" w:rsidRPr="00AF2899">
        <w:rPr>
          <w:rFonts w:cs="Arial"/>
          <w:szCs w:val="20"/>
        </w:rPr>
        <w:t xml:space="preserve"> </w:t>
      </w:r>
      <w:r w:rsidRPr="00AF2899">
        <w:rPr>
          <w:rFonts w:cs="Arial"/>
          <w:szCs w:val="20"/>
        </w:rPr>
        <w:t>zmluvnú pokutu vo výške 0,10 %</w:t>
      </w:r>
      <w:r w:rsidR="00BA4065" w:rsidRPr="00AF2899">
        <w:rPr>
          <w:rFonts w:cs="Arial"/>
          <w:szCs w:val="20"/>
        </w:rPr>
        <w:t xml:space="preserve">z celkovej </w:t>
      </w:r>
      <w:r w:rsidR="007F6B9C" w:rsidRPr="00AF2899">
        <w:rPr>
          <w:rFonts w:cs="Arial"/>
          <w:szCs w:val="20"/>
        </w:rPr>
        <w:t>c</w:t>
      </w:r>
      <w:r w:rsidR="00BA4065" w:rsidRPr="00AF2899">
        <w:rPr>
          <w:rFonts w:cs="Arial"/>
          <w:szCs w:val="20"/>
        </w:rPr>
        <w:t xml:space="preserve">eny </w:t>
      </w:r>
      <w:r w:rsidR="00927259">
        <w:rPr>
          <w:rFonts w:cs="Arial"/>
          <w:szCs w:val="20"/>
        </w:rPr>
        <w:t>za plnenie predmetu zmluvy</w:t>
      </w:r>
      <w:r w:rsidR="00BA4065" w:rsidRPr="00AF2899">
        <w:rPr>
          <w:rFonts w:cs="Arial"/>
          <w:szCs w:val="20"/>
        </w:rPr>
        <w:t xml:space="preserve"> za každý začatý kalendárny deň omeškania</w:t>
      </w:r>
      <w:r w:rsidR="00E40652" w:rsidRPr="00AF2899">
        <w:rPr>
          <w:rFonts w:cs="Arial"/>
          <w:szCs w:val="20"/>
        </w:rPr>
        <w:t>;</w:t>
      </w:r>
    </w:p>
    <w:p w14:paraId="2654628D" w14:textId="270FB549" w:rsidR="00BA4065" w:rsidRPr="00AF2899" w:rsidRDefault="00C278DA" w:rsidP="00AF2899">
      <w:pPr>
        <w:pStyle w:val="odsek-1-odr-1"/>
        <w:spacing w:after="0"/>
        <w:ind w:left="1276" w:hanging="567"/>
        <w:rPr>
          <w:rFonts w:cs="Arial"/>
          <w:szCs w:val="20"/>
        </w:rPr>
      </w:pPr>
      <w:r w:rsidRPr="00AF2899">
        <w:rPr>
          <w:rFonts w:cs="Arial"/>
          <w:szCs w:val="20"/>
        </w:rPr>
        <w:t>v</w:t>
      </w:r>
      <w:r w:rsidR="00BA4065" w:rsidRPr="00AF2899">
        <w:rPr>
          <w:rFonts w:cs="Arial"/>
          <w:szCs w:val="20"/>
        </w:rPr>
        <w:t xml:space="preserve"> prípade zistenia požitia alkoholu, resp. iných omamných látok alebo prácou pod ich vplyvom, v prípade zistenia porušenia zákazu fa</w:t>
      </w:r>
      <w:r w:rsidR="00A250FE" w:rsidRPr="00AF2899">
        <w:rPr>
          <w:rFonts w:cs="Arial"/>
          <w:szCs w:val="20"/>
        </w:rPr>
        <w:t xml:space="preserve">jčiť v </w:t>
      </w:r>
      <w:r w:rsidR="001D69AE" w:rsidRPr="00AF2899">
        <w:rPr>
          <w:rFonts w:cs="Arial"/>
          <w:szCs w:val="20"/>
        </w:rPr>
        <w:t>o</w:t>
      </w:r>
      <w:r w:rsidR="00A250FE" w:rsidRPr="00AF2899">
        <w:rPr>
          <w:rFonts w:cs="Arial"/>
          <w:szCs w:val="20"/>
        </w:rPr>
        <w:t xml:space="preserve">bjektoch </w:t>
      </w:r>
      <w:r w:rsidR="001D69AE" w:rsidRPr="00AF2899">
        <w:rPr>
          <w:rFonts w:cs="Arial"/>
          <w:szCs w:val="20"/>
        </w:rPr>
        <w:t>o</w:t>
      </w:r>
      <w:r w:rsidR="00A250FE" w:rsidRPr="00AF2899">
        <w:rPr>
          <w:rFonts w:cs="Arial"/>
          <w:szCs w:val="20"/>
        </w:rPr>
        <w:t>bjednávateľa,</w:t>
      </w:r>
      <w:r w:rsidR="00BA4065" w:rsidRPr="00AF2899">
        <w:rPr>
          <w:rFonts w:cs="Arial"/>
          <w:szCs w:val="20"/>
        </w:rPr>
        <w:t xml:space="preserve"> u pracovníkov Zhotoviteľa, zmluvnú pokutu vo výške </w:t>
      </w:r>
      <w:r w:rsidR="00850118" w:rsidRPr="00AF2899">
        <w:rPr>
          <w:rFonts w:cs="Arial"/>
          <w:szCs w:val="20"/>
        </w:rPr>
        <w:t>100</w:t>
      </w:r>
      <w:r w:rsidR="001D69AE" w:rsidRPr="00AF2899">
        <w:rPr>
          <w:rFonts w:cs="Arial"/>
          <w:szCs w:val="20"/>
        </w:rPr>
        <w:t xml:space="preserve"> .-</w:t>
      </w:r>
      <w:r w:rsidRPr="00AF2899">
        <w:rPr>
          <w:rFonts w:cs="Arial"/>
          <w:szCs w:val="20"/>
        </w:rPr>
        <w:t>EUR</w:t>
      </w:r>
      <w:r w:rsidR="00E40652" w:rsidRPr="00AF2899">
        <w:rPr>
          <w:rFonts w:cs="Arial"/>
          <w:szCs w:val="20"/>
        </w:rPr>
        <w:t xml:space="preserve"> </w:t>
      </w:r>
      <w:r w:rsidR="00BA4065" w:rsidRPr="00AF2899">
        <w:rPr>
          <w:rFonts w:cs="Arial"/>
          <w:szCs w:val="20"/>
        </w:rPr>
        <w:t>za každého pracovník</w:t>
      </w:r>
      <w:r w:rsidR="007F6B9C" w:rsidRPr="00AF2899">
        <w:rPr>
          <w:rFonts w:cs="Arial"/>
          <w:szCs w:val="20"/>
        </w:rPr>
        <w:t>a za každé jednotlivé porušenie</w:t>
      </w:r>
      <w:r w:rsidRPr="00AF2899">
        <w:rPr>
          <w:rFonts w:cs="Arial"/>
          <w:szCs w:val="20"/>
        </w:rPr>
        <w:t xml:space="preserve"> </w:t>
      </w:r>
      <w:r w:rsidR="00BA4065" w:rsidRPr="00AF2899">
        <w:rPr>
          <w:rFonts w:cs="Arial"/>
          <w:szCs w:val="20"/>
        </w:rPr>
        <w:t xml:space="preserve">a to aj opakovane zistené. Týmto nezaniká nárok </w:t>
      </w:r>
      <w:r w:rsidR="001D69AE" w:rsidRPr="00AF2899">
        <w:rPr>
          <w:rFonts w:cs="Arial"/>
          <w:szCs w:val="20"/>
        </w:rPr>
        <w:t>o</w:t>
      </w:r>
      <w:r w:rsidR="00BA4065" w:rsidRPr="00AF2899">
        <w:rPr>
          <w:rFonts w:cs="Arial"/>
          <w:szCs w:val="20"/>
        </w:rPr>
        <w:t xml:space="preserve">bjednávateľa na odstúpenie od </w:t>
      </w:r>
      <w:r w:rsidR="001D69AE" w:rsidRPr="00AF2899">
        <w:rPr>
          <w:rFonts w:cs="Arial"/>
          <w:szCs w:val="20"/>
        </w:rPr>
        <w:t>z</w:t>
      </w:r>
      <w:r w:rsidR="00BA4065" w:rsidRPr="00AF2899">
        <w:rPr>
          <w:rFonts w:cs="Arial"/>
          <w:szCs w:val="20"/>
        </w:rPr>
        <w:t>mluvy</w:t>
      </w:r>
      <w:r w:rsidR="00E40652" w:rsidRPr="00AF2899">
        <w:rPr>
          <w:rFonts w:cs="Arial"/>
          <w:szCs w:val="20"/>
        </w:rPr>
        <w:t>;</w:t>
      </w:r>
    </w:p>
    <w:p w14:paraId="0E55706D" w14:textId="59787DDC" w:rsidR="00BA4065" w:rsidRPr="00AF2899" w:rsidRDefault="00C278DA" w:rsidP="00AF2899">
      <w:pPr>
        <w:pStyle w:val="odsek-1-odr-1"/>
        <w:spacing w:after="0"/>
        <w:ind w:left="1276" w:hanging="567"/>
        <w:rPr>
          <w:rFonts w:cs="Arial"/>
          <w:szCs w:val="20"/>
        </w:rPr>
      </w:pPr>
      <w:r w:rsidRPr="00AF2899">
        <w:rPr>
          <w:rFonts w:cs="Arial"/>
          <w:szCs w:val="20"/>
        </w:rPr>
        <w:t>v</w:t>
      </w:r>
      <w:r w:rsidR="00BA4065" w:rsidRPr="00AF2899">
        <w:rPr>
          <w:rFonts w:cs="Arial"/>
          <w:szCs w:val="20"/>
        </w:rPr>
        <w:t xml:space="preserve"> prípade porušenia inej povinnosti podľa tejto </w:t>
      </w:r>
      <w:r w:rsidR="00927259">
        <w:rPr>
          <w:rFonts w:cs="Arial"/>
          <w:szCs w:val="20"/>
        </w:rPr>
        <w:t>z</w:t>
      </w:r>
      <w:r w:rsidR="00BA4065" w:rsidRPr="00AF2899">
        <w:rPr>
          <w:rFonts w:cs="Arial"/>
          <w:szCs w:val="20"/>
        </w:rPr>
        <w:t>mluvy a v prípade podstatného porušenia</w:t>
      </w:r>
      <w:r w:rsidR="00F05A9E" w:rsidRPr="00AF2899">
        <w:rPr>
          <w:rFonts w:cs="Arial"/>
          <w:szCs w:val="20"/>
        </w:rPr>
        <w:t xml:space="preserve"> </w:t>
      </w:r>
      <w:r w:rsidR="00BA4065" w:rsidRPr="00AF2899">
        <w:rPr>
          <w:rFonts w:cs="Arial"/>
          <w:szCs w:val="20"/>
        </w:rPr>
        <w:t xml:space="preserve">tejto </w:t>
      </w:r>
      <w:r w:rsidR="00927259">
        <w:rPr>
          <w:rFonts w:cs="Arial"/>
          <w:szCs w:val="20"/>
        </w:rPr>
        <w:t>z</w:t>
      </w:r>
      <w:r w:rsidR="00BA4065" w:rsidRPr="00AF2899">
        <w:rPr>
          <w:rFonts w:cs="Arial"/>
          <w:szCs w:val="20"/>
        </w:rPr>
        <w:t xml:space="preserve">mluvy, za ktorú nie je určená individuálna sadzba zmluvnej pokuty, zmluvnú pokutu vo výške </w:t>
      </w:r>
      <w:r w:rsidR="00850118" w:rsidRPr="00AF2899">
        <w:rPr>
          <w:rFonts w:cs="Arial"/>
          <w:szCs w:val="20"/>
        </w:rPr>
        <w:t>1</w:t>
      </w:r>
      <w:r w:rsidR="001D69AE" w:rsidRPr="00AF2899">
        <w:rPr>
          <w:rFonts w:cs="Arial"/>
          <w:szCs w:val="20"/>
        </w:rPr>
        <w:t> </w:t>
      </w:r>
      <w:r w:rsidR="00BA4065" w:rsidRPr="00AF2899">
        <w:rPr>
          <w:rFonts w:cs="Arial"/>
          <w:szCs w:val="20"/>
        </w:rPr>
        <w:t>000</w:t>
      </w:r>
      <w:r w:rsidR="001D69AE" w:rsidRPr="00AF2899">
        <w:rPr>
          <w:rFonts w:cs="Arial"/>
          <w:szCs w:val="20"/>
        </w:rPr>
        <w:t xml:space="preserve"> .-</w:t>
      </w:r>
      <w:r w:rsidR="00A32BC0" w:rsidRPr="00AF2899">
        <w:rPr>
          <w:rFonts w:cs="Arial"/>
          <w:szCs w:val="20"/>
        </w:rPr>
        <w:t xml:space="preserve"> </w:t>
      </w:r>
      <w:r w:rsidRPr="00AF2899">
        <w:rPr>
          <w:rFonts w:cs="Arial"/>
          <w:szCs w:val="20"/>
        </w:rPr>
        <w:t>EUR</w:t>
      </w:r>
      <w:r w:rsidR="00BA4065" w:rsidRPr="00AF2899">
        <w:rPr>
          <w:rFonts w:cs="Arial"/>
          <w:szCs w:val="20"/>
        </w:rPr>
        <w:t xml:space="preserve"> za každé jednotlivé porušenie, a to aj opakovane</w:t>
      </w:r>
      <w:r w:rsidR="00E40652" w:rsidRPr="00AF2899">
        <w:rPr>
          <w:rFonts w:cs="Arial"/>
          <w:szCs w:val="20"/>
        </w:rPr>
        <w:t>;</w:t>
      </w:r>
    </w:p>
    <w:p w14:paraId="288321E7" w14:textId="597DA339" w:rsidR="00BA4065" w:rsidRPr="00AF2899" w:rsidRDefault="00C278DA" w:rsidP="00AF2899">
      <w:pPr>
        <w:pStyle w:val="odsek-1-odr-1"/>
        <w:spacing w:after="0"/>
        <w:ind w:left="1276" w:hanging="567"/>
        <w:rPr>
          <w:rFonts w:cs="Arial"/>
          <w:szCs w:val="20"/>
        </w:rPr>
      </w:pPr>
      <w:r w:rsidRPr="00AF2899">
        <w:rPr>
          <w:rFonts w:cs="Arial"/>
          <w:szCs w:val="20"/>
        </w:rPr>
        <w:t>v</w:t>
      </w:r>
      <w:r w:rsidR="00BA4065" w:rsidRPr="00AF2899">
        <w:rPr>
          <w:rFonts w:cs="Arial"/>
          <w:szCs w:val="20"/>
        </w:rPr>
        <w:t xml:space="preserve"> prípade porušenia povinností </w:t>
      </w:r>
      <w:r w:rsidR="001D69AE" w:rsidRPr="00AF2899">
        <w:rPr>
          <w:rFonts w:cs="Arial"/>
          <w:szCs w:val="20"/>
        </w:rPr>
        <w:t>z</w:t>
      </w:r>
      <w:r w:rsidR="00BA4065" w:rsidRPr="00AF2899">
        <w:rPr>
          <w:rFonts w:cs="Arial"/>
          <w:szCs w:val="20"/>
        </w:rPr>
        <w:t xml:space="preserve">hotoviteľa týkajúcej sa subdodávateľov alebo zákazov </w:t>
      </w:r>
      <w:r w:rsidR="00A250FE" w:rsidRPr="00AF2899">
        <w:rPr>
          <w:rFonts w:cs="Arial"/>
          <w:szCs w:val="20"/>
        </w:rPr>
        <w:t>uvedených v</w:t>
      </w:r>
      <w:r w:rsidR="00E40652" w:rsidRPr="00AF2899">
        <w:rPr>
          <w:rFonts w:cs="Arial"/>
          <w:szCs w:val="20"/>
        </w:rPr>
        <w:t> </w:t>
      </w:r>
      <w:r w:rsidR="001D69AE" w:rsidRPr="00AF2899">
        <w:rPr>
          <w:rFonts w:cs="Arial"/>
          <w:szCs w:val="20"/>
        </w:rPr>
        <w:t>z</w:t>
      </w:r>
      <w:r w:rsidR="00A250FE" w:rsidRPr="00AF2899">
        <w:rPr>
          <w:rFonts w:cs="Arial"/>
          <w:szCs w:val="20"/>
        </w:rPr>
        <w:t>mluve</w:t>
      </w:r>
      <w:r w:rsidR="00E40652" w:rsidRPr="00AF2899">
        <w:rPr>
          <w:rFonts w:cs="Arial"/>
          <w:szCs w:val="20"/>
        </w:rPr>
        <w:t>,</w:t>
      </w:r>
      <w:r w:rsidR="00A250FE" w:rsidRPr="00AF2899">
        <w:rPr>
          <w:rFonts w:cs="Arial"/>
          <w:szCs w:val="20"/>
        </w:rPr>
        <w:t xml:space="preserve"> </w:t>
      </w:r>
      <w:r w:rsidR="00BA4065" w:rsidRPr="00AF2899">
        <w:rPr>
          <w:rFonts w:cs="Arial"/>
          <w:szCs w:val="20"/>
        </w:rPr>
        <w:t>sa toto porušenie považuje za podstatné porušenie</w:t>
      </w:r>
      <w:r w:rsidRPr="00AF2899">
        <w:rPr>
          <w:rFonts w:cs="Arial"/>
          <w:szCs w:val="20"/>
        </w:rPr>
        <w:t xml:space="preserve"> </w:t>
      </w:r>
      <w:r w:rsidR="00927259">
        <w:rPr>
          <w:rFonts w:cs="Arial"/>
          <w:szCs w:val="20"/>
        </w:rPr>
        <w:t>z</w:t>
      </w:r>
      <w:r w:rsidRPr="00AF2899">
        <w:rPr>
          <w:rFonts w:cs="Arial"/>
          <w:szCs w:val="20"/>
        </w:rPr>
        <w:t xml:space="preserve">mluvy </w:t>
      </w:r>
      <w:r w:rsidR="00E40652" w:rsidRPr="00AF2899">
        <w:rPr>
          <w:rFonts w:cs="Arial"/>
          <w:szCs w:val="20"/>
        </w:rPr>
        <w:br/>
      </w:r>
      <w:r w:rsidRPr="00AF2899">
        <w:rPr>
          <w:rFonts w:cs="Arial"/>
          <w:szCs w:val="20"/>
        </w:rPr>
        <w:t xml:space="preserve">a </w:t>
      </w:r>
      <w:r w:rsidR="001D69AE" w:rsidRPr="00AF2899">
        <w:rPr>
          <w:rFonts w:cs="Arial"/>
          <w:szCs w:val="20"/>
        </w:rPr>
        <w:t>o</w:t>
      </w:r>
      <w:r w:rsidRPr="00AF2899">
        <w:rPr>
          <w:rFonts w:cs="Arial"/>
          <w:szCs w:val="20"/>
        </w:rPr>
        <w:t xml:space="preserve">bjednávateľ má právo </w:t>
      </w:r>
      <w:r w:rsidR="00BA4065" w:rsidRPr="00AF2899">
        <w:rPr>
          <w:rFonts w:cs="Arial"/>
          <w:szCs w:val="20"/>
        </w:rPr>
        <w:t xml:space="preserve">odstúpiť od </w:t>
      </w:r>
      <w:r w:rsidR="001D69AE" w:rsidRPr="00AF2899">
        <w:rPr>
          <w:rFonts w:cs="Arial"/>
          <w:szCs w:val="20"/>
        </w:rPr>
        <w:t>z</w:t>
      </w:r>
      <w:r w:rsidR="00BA4065" w:rsidRPr="00AF2899">
        <w:rPr>
          <w:rFonts w:cs="Arial"/>
          <w:szCs w:val="20"/>
        </w:rPr>
        <w:t>mluvy</w:t>
      </w:r>
      <w:r w:rsidRPr="00AF2899">
        <w:rPr>
          <w:rFonts w:cs="Arial"/>
          <w:szCs w:val="20"/>
        </w:rPr>
        <w:t>,</w:t>
      </w:r>
      <w:r w:rsidR="00BA4065" w:rsidRPr="00AF2899">
        <w:rPr>
          <w:rFonts w:cs="Arial"/>
          <w:szCs w:val="20"/>
        </w:rPr>
        <w:t xml:space="preserve"> </w:t>
      </w:r>
    </w:p>
    <w:p w14:paraId="49B871C2" w14:textId="77777777" w:rsidR="00BA4065" w:rsidRPr="00AF2899" w:rsidRDefault="00BA4065" w:rsidP="00AF2899">
      <w:pPr>
        <w:pStyle w:val="odsek-1-text"/>
        <w:rPr>
          <w:rFonts w:cs="Arial"/>
          <w:szCs w:val="20"/>
        </w:rPr>
      </w:pPr>
      <w:r w:rsidRPr="00AF2899">
        <w:rPr>
          <w:rFonts w:cs="Arial"/>
          <w:szCs w:val="20"/>
        </w:rPr>
        <w:t>a zároveň</w:t>
      </w:r>
    </w:p>
    <w:p w14:paraId="1198E792" w14:textId="268B63CB" w:rsidR="003C1CDC" w:rsidRPr="00AF2899" w:rsidRDefault="00BA4065" w:rsidP="00AF2899">
      <w:pPr>
        <w:pStyle w:val="odsek-1-odr-2"/>
        <w:ind w:left="1276" w:hanging="567"/>
        <w:rPr>
          <w:rFonts w:cs="Arial"/>
          <w:szCs w:val="20"/>
        </w:rPr>
      </w:pPr>
      <w:r w:rsidRPr="00AF2899">
        <w:rPr>
          <w:rFonts w:cs="Arial"/>
          <w:szCs w:val="20"/>
        </w:rPr>
        <w:t xml:space="preserve">má nárok na zmluvnú pokutu vo výške 0,5% z celkovej hodnoty </w:t>
      </w:r>
      <w:r w:rsidR="00927259">
        <w:rPr>
          <w:rFonts w:cs="Arial"/>
          <w:szCs w:val="20"/>
        </w:rPr>
        <w:t>predmetu zmluvy</w:t>
      </w:r>
      <w:r w:rsidRPr="00AF2899">
        <w:rPr>
          <w:rFonts w:cs="Arial"/>
          <w:szCs w:val="20"/>
        </w:rPr>
        <w:t xml:space="preserve"> za každé porušenie povinností uvedených v tomto bode</w:t>
      </w:r>
      <w:r w:rsidR="00F05A9E" w:rsidRPr="00AF2899">
        <w:rPr>
          <w:rFonts w:cs="Arial"/>
          <w:szCs w:val="20"/>
        </w:rPr>
        <w:t xml:space="preserve"> </w:t>
      </w:r>
      <w:r w:rsidR="00406F60" w:rsidRPr="00AF2899">
        <w:rPr>
          <w:rFonts w:cs="Arial"/>
          <w:szCs w:val="20"/>
        </w:rPr>
        <w:t>(a to aj opakovane).</w:t>
      </w:r>
    </w:p>
    <w:p w14:paraId="31F88B48" w14:textId="60C13700" w:rsidR="00BA4065" w:rsidRPr="00AF2899" w:rsidRDefault="00BA4065" w:rsidP="00AF2899">
      <w:pPr>
        <w:pStyle w:val="odsek-1"/>
        <w:rPr>
          <w:rFonts w:cs="Arial"/>
          <w:szCs w:val="20"/>
        </w:rPr>
      </w:pPr>
      <w:r w:rsidRPr="00AF2899">
        <w:rPr>
          <w:rFonts w:cs="Arial"/>
          <w:szCs w:val="20"/>
        </w:rPr>
        <w:t xml:space="preserve">Odstúpenie od </w:t>
      </w:r>
      <w:r w:rsidR="001D69AE" w:rsidRPr="00AF2899">
        <w:rPr>
          <w:rFonts w:cs="Arial"/>
          <w:szCs w:val="20"/>
        </w:rPr>
        <w:t>z</w:t>
      </w:r>
      <w:r w:rsidRPr="00AF2899">
        <w:rPr>
          <w:rFonts w:cs="Arial"/>
          <w:szCs w:val="20"/>
        </w:rPr>
        <w:t>mluvy neznamená zánik nároku na zmluvnú pokutu alebo na náhradu škody.</w:t>
      </w:r>
    </w:p>
    <w:p w14:paraId="2D19DECB" w14:textId="5507D18D" w:rsidR="009021C0" w:rsidRPr="00AF2899" w:rsidRDefault="00BA4065" w:rsidP="00AF2899">
      <w:pPr>
        <w:pStyle w:val="odsek-1"/>
        <w:rPr>
          <w:rFonts w:cs="Arial"/>
          <w:szCs w:val="20"/>
        </w:rPr>
      </w:pPr>
      <w:r w:rsidRPr="00AF2899">
        <w:rPr>
          <w:rFonts w:cs="Arial"/>
          <w:szCs w:val="20"/>
        </w:rPr>
        <w:t xml:space="preserve">Zaplatením zmluvnej pokuty nezaniká nárok </w:t>
      </w:r>
      <w:r w:rsidR="001D69AE" w:rsidRPr="00AF2899">
        <w:rPr>
          <w:rFonts w:cs="Arial"/>
          <w:szCs w:val="20"/>
        </w:rPr>
        <w:t>o</w:t>
      </w:r>
      <w:r w:rsidRPr="00AF2899">
        <w:rPr>
          <w:rFonts w:cs="Arial"/>
          <w:szCs w:val="20"/>
        </w:rPr>
        <w:t xml:space="preserve">bjednávateľa na náhradu škody v zmysle ust. </w:t>
      </w:r>
      <w:r w:rsidR="007E3562" w:rsidRPr="00AF2899">
        <w:rPr>
          <w:rFonts w:cs="Arial"/>
          <w:szCs w:val="20"/>
        </w:rPr>
        <w:br/>
      </w:r>
      <w:r w:rsidRPr="00AF2899">
        <w:rPr>
          <w:rFonts w:cs="Arial"/>
          <w:szCs w:val="20"/>
        </w:rPr>
        <w:t>§ 373 a nasl. zákona č. 513/1991 Zb. Obchodný zákonník v znení neskorších predpisov alebo prípadné odstúpen</w:t>
      </w:r>
      <w:r w:rsidR="00406F60" w:rsidRPr="00AF2899">
        <w:rPr>
          <w:rFonts w:cs="Arial"/>
          <w:szCs w:val="20"/>
        </w:rPr>
        <w:t>ie od Zmluvy.</w:t>
      </w:r>
    </w:p>
    <w:p w14:paraId="43400903" w14:textId="77777777" w:rsidR="003C1CDC" w:rsidRPr="00AF2899" w:rsidRDefault="003C1CDC" w:rsidP="00AF2899">
      <w:pPr>
        <w:pStyle w:val="clanok-cislo"/>
        <w:rPr>
          <w:rFonts w:cs="Arial"/>
          <w:sz w:val="20"/>
          <w:szCs w:val="20"/>
        </w:rPr>
      </w:pPr>
    </w:p>
    <w:p w14:paraId="0AA69A66" w14:textId="77777777" w:rsidR="003C1CDC" w:rsidRPr="00AF2899" w:rsidRDefault="00440AA6" w:rsidP="00AF2899">
      <w:pPr>
        <w:spacing w:after="120" w:line="240" w:lineRule="auto"/>
        <w:jc w:val="center"/>
        <w:rPr>
          <w:rFonts w:cs="Arial"/>
          <w:b/>
          <w:szCs w:val="20"/>
        </w:rPr>
      </w:pPr>
      <w:r w:rsidRPr="00AF2899">
        <w:rPr>
          <w:rFonts w:cs="Arial"/>
          <w:b/>
          <w:szCs w:val="20"/>
        </w:rPr>
        <w:t xml:space="preserve">POISTENIE </w:t>
      </w:r>
    </w:p>
    <w:p w14:paraId="347DFA85" w14:textId="4264838F" w:rsidR="003C1CDC" w:rsidRPr="00AF2899" w:rsidRDefault="003C1CDC" w:rsidP="00AF2899">
      <w:pPr>
        <w:pStyle w:val="odsek-1"/>
        <w:rPr>
          <w:rFonts w:cs="Arial"/>
          <w:szCs w:val="20"/>
        </w:rPr>
      </w:pPr>
      <w:r w:rsidRPr="00AF2899">
        <w:rPr>
          <w:rFonts w:cs="Arial"/>
          <w:szCs w:val="20"/>
        </w:rPr>
        <w:t xml:space="preserve">Zhotoviteľ sa zaväzuje že ku dňu </w:t>
      </w:r>
      <w:r w:rsidR="001D69AE" w:rsidRPr="00AF2899">
        <w:rPr>
          <w:rFonts w:cs="Arial"/>
          <w:szCs w:val="20"/>
        </w:rPr>
        <w:t xml:space="preserve">odovzdania a prevzatia </w:t>
      </w:r>
      <w:r w:rsidR="00AF0786" w:rsidRPr="00AF2899">
        <w:rPr>
          <w:rFonts w:cs="Arial"/>
          <w:szCs w:val="20"/>
        </w:rPr>
        <w:t xml:space="preserve">miesta </w:t>
      </w:r>
      <w:r w:rsidR="00927259">
        <w:rPr>
          <w:rFonts w:cs="Arial"/>
          <w:szCs w:val="20"/>
        </w:rPr>
        <w:t>plnenia predmetu zmluvy</w:t>
      </w:r>
      <w:r w:rsidRPr="00AF2899">
        <w:rPr>
          <w:rFonts w:cs="Arial"/>
          <w:szCs w:val="20"/>
        </w:rPr>
        <w:t>, bude mať uzatvorené poistenie zodpovednosti za škody, ktoré by v súvislosti s vykonávaním stavebných prác</w:t>
      </w:r>
      <w:r w:rsidR="00F05A9E" w:rsidRPr="00AF2899">
        <w:rPr>
          <w:rFonts w:cs="Arial"/>
          <w:szCs w:val="20"/>
        </w:rPr>
        <w:t xml:space="preserve"> </w:t>
      </w:r>
      <w:r w:rsidRPr="00AF2899">
        <w:rPr>
          <w:rFonts w:cs="Arial"/>
          <w:szCs w:val="20"/>
        </w:rPr>
        <w:t xml:space="preserve">mohol </w:t>
      </w:r>
      <w:r w:rsidR="001D69AE" w:rsidRPr="00AF2899">
        <w:rPr>
          <w:rFonts w:cs="Arial"/>
          <w:szCs w:val="20"/>
        </w:rPr>
        <w:t xml:space="preserve">zhotoviteľ </w:t>
      </w:r>
      <w:r w:rsidRPr="00AF2899">
        <w:rPr>
          <w:rFonts w:cs="Arial"/>
          <w:szCs w:val="20"/>
        </w:rPr>
        <w:t xml:space="preserve">spôsobiť sám, príp. ktoré by mohli spôsobiť </w:t>
      </w:r>
      <w:r w:rsidR="001D69AE" w:rsidRPr="00AF2899">
        <w:rPr>
          <w:rFonts w:cs="Arial"/>
          <w:szCs w:val="20"/>
        </w:rPr>
        <w:t>o</w:t>
      </w:r>
      <w:r w:rsidRPr="00AF2899">
        <w:rPr>
          <w:rFonts w:cs="Arial"/>
          <w:szCs w:val="20"/>
        </w:rPr>
        <w:t xml:space="preserve">bjednávateľovi tretie osoby (napr. subdodávatelia) na sumu minimálne do výšky hodnoty </w:t>
      </w:r>
      <w:r w:rsidR="001D69AE" w:rsidRPr="00AF2899">
        <w:rPr>
          <w:rFonts w:cs="Arial"/>
          <w:szCs w:val="20"/>
        </w:rPr>
        <w:t>z</w:t>
      </w:r>
      <w:r w:rsidRPr="00AF2899">
        <w:rPr>
          <w:rFonts w:cs="Arial"/>
          <w:szCs w:val="20"/>
        </w:rPr>
        <w:t xml:space="preserve">mluvnej ceny. </w:t>
      </w:r>
    </w:p>
    <w:p w14:paraId="60009462" w14:textId="7605FFFE" w:rsidR="003C1CDC" w:rsidRPr="00AF2899" w:rsidRDefault="003C1CDC" w:rsidP="00AF2899">
      <w:pPr>
        <w:pStyle w:val="odsek-1"/>
        <w:rPr>
          <w:rFonts w:cs="Arial"/>
          <w:szCs w:val="20"/>
        </w:rPr>
      </w:pPr>
      <w:r w:rsidRPr="00AF2899">
        <w:rPr>
          <w:rFonts w:cs="Arial"/>
          <w:szCs w:val="20"/>
        </w:rPr>
        <w:t>Zhotoviteľ</w:t>
      </w:r>
      <w:r w:rsidR="00F05A9E" w:rsidRPr="00AF2899">
        <w:rPr>
          <w:rFonts w:cs="Arial"/>
          <w:szCs w:val="20"/>
        </w:rPr>
        <w:t xml:space="preserve"> </w:t>
      </w:r>
      <w:r w:rsidRPr="00AF2899">
        <w:rPr>
          <w:rFonts w:cs="Arial"/>
          <w:szCs w:val="20"/>
        </w:rPr>
        <w:t xml:space="preserve">je povinný poistenie podľa tohto článku udržiavať po celý čas </w:t>
      </w:r>
      <w:r w:rsidR="00927259">
        <w:rPr>
          <w:rFonts w:cs="Arial"/>
          <w:szCs w:val="20"/>
        </w:rPr>
        <w:t>plnenia predmetu zmluvy</w:t>
      </w:r>
      <w:r w:rsidR="001D69AE" w:rsidRPr="00AF2899">
        <w:rPr>
          <w:rFonts w:cs="Arial"/>
          <w:szCs w:val="20"/>
        </w:rPr>
        <w:t xml:space="preserve"> (t. j. od momentu odovzdania </w:t>
      </w:r>
      <w:r w:rsidR="00927259">
        <w:rPr>
          <w:rFonts w:cs="Arial"/>
          <w:szCs w:val="20"/>
        </w:rPr>
        <w:t xml:space="preserve">miesta plnenia predmetu zmluvy – miesta uskutočňovania stavebných prác a to až do </w:t>
      </w:r>
      <w:r w:rsidR="001D69AE" w:rsidRPr="00AF2899">
        <w:rPr>
          <w:rFonts w:cs="Arial"/>
          <w:szCs w:val="20"/>
        </w:rPr>
        <w:t xml:space="preserve">momentu odovzdania </w:t>
      </w:r>
      <w:r w:rsidR="00927259">
        <w:rPr>
          <w:rFonts w:cs="Arial"/>
          <w:szCs w:val="20"/>
        </w:rPr>
        <w:t>stavebných prác bez</w:t>
      </w:r>
      <w:r w:rsidR="001D69AE" w:rsidRPr="00AF2899">
        <w:rPr>
          <w:rFonts w:cs="Arial"/>
          <w:szCs w:val="20"/>
        </w:rPr>
        <w:t xml:space="preserve"> vád)</w:t>
      </w:r>
      <w:r w:rsidRPr="00AF2899">
        <w:rPr>
          <w:rFonts w:cs="Arial"/>
          <w:szCs w:val="20"/>
        </w:rPr>
        <w:t xml:space="preserve"> a túto skutočnosť kedykoľvek na požiadanie </w:t>
      </w:r>
      <w:r w:rsidR="001D69AE" w:rsidRPr="00AF2899">
        <w:rPr>
          <w:rFonts w:cs="Arial"/>
          <w:szCs w:val="20"/>
        </w:rPr>
        <w:t>o</w:t>
      </w:r>
      <w:r w:rsidRPr="00AF2899">
        <w:rPr>
          <w:rFonts w:cs="Arial"/>
          <w:szCs w:val="20"/>
        </w:rPr>
        <w:t xml:space="preserve">bjednávateľa, v lehote piatich (5) pracovných dní od doručenia tejto požiadavky, aj preukázať </w:t>
      </w:r>
      <w:r w:rsidR="001D69AE" w:rsidRPr="00AF2899">
        <w:rPr>
          <w:rFonts w:cs="Arial"/>
          <w:szCs w:val="20"/>
        </w:rPr>
        <w:t>o</w:t>
      </w:r>
      <w:r w:rsidRPr="00AF2899">
        <w:rPr>
          <w:rFonts w:cs="Arial"/>
          <w:szCs w:val="20"/>
        </w:rPr>
        <w:t>bjednávateľovi.</w:t>
      </w:r>
    </w:p>
    <w:p w14:paraId="11496C2A" w14:textId="6783AA62" w:rsidR="003C1CDC" w:rsidRPr="00AF2899" w:rsidRDefault="003C1CDC" w:rsidP="00AF2899">
      <w:pPr>
        <w:pStyle w:val="odsek-1"/>
        <w:rPr>
          <w:rFonts w:cs="Arial"/>
          <w:szCs w:val="20"/>
        </w:rPr>
      </w:pPr>
      <w:r w:rsidRPr="00AF2899">
        <w:rPr>
          <w:rFonts w:cs="Arial"/>
          <w:szCs w:val="20"/>
        </w:rPr>
        <w:t xml:space="preserve">V prípade vzniku poistnej udalosti je </w:t>
      </w:r>
      <w:r w:rsidR="001D69AE" w:rsidRPr="00AF2899">
        <w:rPr>
          <w:rFonts w:cs="Arial"/>
          <w:szCs w:val="20"/>
        </w:rPr>
        <w:t>z</w:t>
      </w:r>
      <w:r w:rsidRPr="00AF2899">
        <w:rPr>
          <w:rFonts w:cs="Arial"/>
          <w:szCs w:val="20"/>
        </w:rPr>
        <w:t xml:space="preserve">hotoviteľ povinný ihneď informovať </w:t>
      </w:r>
      <w:r w:rsidR="001D69AE" w:rsidRPr="00AF2899">
        <w:rPr>
          <w:rFonts w:cs="Arial"/>
          <w:szCs w:val="20"/>
        </w:rPr>
        <w:t>o</w:t>
      </w:r>
      <w:r w:rsidRPr="00AF2899">
        <w:rPr>
          <w:rFonts w:cs="Arial"/>
          <w:szCs w:val="20"/>
        </w:rPr>
        <w:t xml:space="preserve">bjednávateľa </w:t>
      </w:r>
      <w:r w:rsidR="00927259">
        <w:rPr>
          <w:rFonts w:cs="Arial"/>
          <w:szCs w:val="20"/>
        </w:rPr>
        <w:br/>
      </w:r>
      <w:r w:rsidRPr="00AF2899">
        <w:rPr>
          <w:rFonts w:cs="Arial"/>
          <w:szCs w:val="20"/>
        </w:rPr>
        <w:t>o poistnej udalosti, zabezpečiť všetky dôkazy a iné doklady nevyhnutné k zabezpečeniu poistného plnenia a postupovať v súlade s uzatvorenou poistnou zmluvou.</w:t>
      </w:r>
    </w:p>
    <w:p w14:paraId="48C744B3" w14:textId="5F4FCB65" w:rsidR="003C1CDC" w:rsidRPr="00AF2899" w:rsidRDefault="003C1CDC" w:rsidP="00AF2899">
      <w:pPr>
        <w:pStyle w:val="odsek-1"/>
        <w:rPr>
          <w:rFonts w:cs="Arial"/>
          <w:szCs w:val="20"/>
        </w:rPr>
      </w:pPr>
      <w:r w:rsidRPr="00AF2899">
        <w:rPr>
          <w:rFonts w:cs="Arial"/>
          <w:b/>
          <w:szCs w:val="20"/>
        </w:rPr>
        <w:t xml:space="preserve">Zhotoviteľ je povinný doručiť </w:t>
      </w:r>
      <w:r w:rsidR="001D69AE" w:rsidRPr="00AF2899">
        <w:rPr>
          <w:rFonts w:cs="Arial"/>
          <w:b/>
          <w:szCs w:val="20"/>
        </w:rPr>
        <w:t>o</w:t>
      </w:r>
      <w:r w:rsidRPr="00AF2899">
        <w:rPr>
          <w:rFonts w:cs="Arial"/>
          <w:b/>
          <w:szCs w:val="20"/>
        </w:rPr>
        <w:t>bjednávateľovi najneskôr do troch</w:t>
      </w:r>
      <w:r w:rsidR="00927259">
        <w:rPr>
          <w:rFonts w:cs="Arial"/>
          <w:b/>
          <w:szCs w:val="20"/>
        </w:rPr>
        <w:t xml:space="preserve"> (3)</w:t>
      </w:r>
      <w:r w:rsidRPr="00AF2899">
        <w:rPr>
          <w:rFonts w:cs="Arial"/>
          <w:b/>
          <w:szCs w:val="20"/>
        </w:rPr>
        <w:t xml:space="preserve"> pracovných dní po </w:t>
      </w:r>
      <w:r w:rsidR="001D69AE" w:rsidRPr="00AF2899">
        <w:rPr>
          <w:rFonts w:cs="Arial"/>
          <w:b/>
          <w:szCs w:val="20"/>
        </w:rPr>
        <w:t xml:space="preserve">prevzatí </w:t>
      </w:r>
      <w:r w:rsidR="00927259">
        <w:rPr>
          <w:rFonts w:cs="Arial"/>
          <w:b/>
          <w:szCs w:val="20"/>
        </w:rPr>
        <w:t>miesta plnenia predmetu zmluvy – miesta uskutočňovania stavebných prác a dodávania vybavenia posilňovne,</w:t>
      </w:r>
      <w:r w:rsidR="00996BFF">
        <w:rPr>
          <w:rFonts w:cs="Arial"/>
          <w:b/>
          <w:szCs w:val="20"/>
        </w:rPr>
        <w:t xml:space="preserve"> </w:t>
      </w:r>
      <w:r w:rsidR="001D69AE" w:rsidRPr="00AF2899">
        <w:rPr>
          <w:rFonts w:cs="Arial"/>
          <w:b/>
          <w:szCs w:val="20"/>
        </w:rPr>
        <w:t xml:space="preserve">doručiť </w:t>
      </w:r>
      <w:r w:rsidRPr="00AF2899">
        <w:rPr>
          <w:rFonts w:cs="Arial"/>
          <w:b/>
          <w:szCs w:val="20"/>
        </w:rPr>
        <w:t>kópiu dokladu o poistení zodpovednosti za škody, ktoré by v súvislosti s</w:t>
      </w:r>
      <w:r w:rsidR="00927259">
        <w:rPr>
          <w:rFonts w:cs="Arial"/>
          <w:b/>
          <w:szCs w:val="20"/>
        </w:rPr>
        <w:t> plnením predmetu zmluvy</w:t>
      </w:r>
      <w:r w:rsidRPr="00AF2899">
        <w:rPr>
          <w:rFonts w:cs="Arial"/>
          <w:b/>
          <w:szCs w:val="20"/>
        </w:rPr>
        <w:t xml:space="preserve"> mohol </w:t>
      </w:r>
      <w:r w:rsidR="001D69AE" w:rsidRPr="00AF2899">
        <w:rPr>
          <w:rFonts w:cs="Arial"/>
          <w:b/>
          <w:szCs w:val="20"/>
        </w:rPr>
        <w:t>zhotoviteľ</w:t>
      </w:r>
      <w:r w:rsidRPr="00AF2899">
        <w:rPr>
          <w:rFonts w:cs="Arial"/>
          <w:szCs w:val="20"/>
        </w:rPr>
        <w:t xml:space="preserve"> spôsobiť sám, príp. ktoré by mohli spôsobiť </w:t>
      </w:r>
      <w:r w:rsidR="001D69AE" w:rsidRPr="00AF2899">
        <w:rPr>
          <w:rFonts w:cs="Arial"/>
          <w:szCs w:val="20"/>
        </w:rPr>
        <w:t>o</w:t>
      </w:r>
      <w:r w:rsidRPr="00AF2899">
        <w:rPr>
          <w:rFonts w:cs="Arial"/>
          <w:szCs w:val="20"/>
        </w:rPr>
        <w:t xml:space="preserve">bjednávateľovi tretie osoby (napr. subdodávatelia). </w:t>
      </w:r>
    </w:p>
    <w:p w14:paraId="1FA35EC5" w14:textId="4B51A2F4" w:rsidR="003C1CDC" w:rsidRPr="00AF2899" w:rsidRDefault="003C1CDC" w:rsidP="00AF2899">
      <w:pPr>
        <w:pStyle w:val="odsek-1"/>
        <w:rPr>
          <w:rFonts w:cs="Arial"/>
          <w:szCs w:val="20"/>
        </w:rPr>
      </w:pPr>
      <w:r w:rsidRPr="00AF2899">
        <w:rPr>
          <w:rFonts w:cs="Arial"/>
          <w:szCs w:val="20"/>
        </w:rPr>
        <w:t xml:space="preserve">Kópia poistenej zmluvy bude tvoriť neoddeliteľnú </w:t>
      </w:r>
      <w:r w:rsidR="001D69AE" w:rsidRPr="00AF2899">
        <w:rPr>
          <w:rFonts w:cs="Arial"/>
          <w:szCs w:val="20"/>
        </w:rPr>
        <w:t xml:space="preserve">súčasť tejto </w:t>
      </w:r>
      <w:r w:rsidR="003A41FD" w:rsidRPr="00AF2899">
        <w:rPr>
          <w:rFonts w:cs="Arial"/>
          <w:szCs w:val="20"/>
        </w:rPr>
        <w:t>z</w:t>
      </w:r>
      <w:r w:rsidR="001D69AE" w:rsidRPr="00AF2899">
        <w:rPr>
          <w:rFonts w:cs="Arial"/>
          <w:szCs w:val="20"/>
        </w:rPr>
        <w:t xml:space="preserve">mluvy ako Prílohu č. </w:t>
      </w:r>
      <w:r w:rsidR="007F6B9C" w:rsidRPr="00AF2899">
        <w:rPr>
          <w:rFonts w:cs="Arial"/>
          <w:szCs w:val="20"/>
        </w:rPr>
        <w:t>4</w:t>
      </w:r>
      <w:r w:rsidRPr="00AF2899">
        <w:rPr>
          <w:rFonts w:cs="Arial"/>
          <w:szCs w:val="20"/>
        </w:rPr>
        <w:t>.</w:t>
      </w:r>
      <w:r w:rsidR="00436998" w:rsidRPr="00AF2899">
        <w:rPr>
          <w:rFonts w:cs="Arial"/>
          <w:szCs w:val="20"/>
        </w:rPr>
        <w:t xml:space="preserve"> </w:t>
      </w:r>
    </w:p>
    <w:p w14:paraId="597779F1" w14:textId="77777777" w:rsidR="00BA4065" w:rsidRPr="00AF2899" w:rsidRDefault="00BA4065" w:rsidP="00AF2899">
      <w:pPr>
        <w:pStyle w:val="clanok-cislo"/>
        <w:rPr>
          <w:rFonts w:cs="Arial"/>
          <w:sz w:val="20"/>
          <w:szCs w:val="20"/>
        </w:rPr>
      </w:pPr>
      <w:bookmarkStart w:id="36" w:name="_Toc513317479"/>
      <w:bookmarkEnd w:id="36"/>
    </w:p>
    <w:p w14:paraId="578DEC3D" w14:textId="77777777" w:rsidR="00BA4065" w:rsidRPr="00AF2899" w:rsidRDefault="00BA4065" w:rsidP="00AF2899">
      <w:pPr>
        <w:pStyle w:val="clanok-text"/>
        <w:rPr>
          <w:rFonts w:cs="Arial"/>
          <w:sz w:val="20"/>
          <w:szCs w:val="20"/>
        </w:rPr>
      </w:pPr>
      <w:bookmarkStart w:id="37" w:name="_Toc513317480"/>
      <w:r w:rsidRPr="00AF2899">
        <w:rPr>
          <w:rFonts w:cs="Arial"/>
          <w:sz w:val="20"/>
          <w:szCs w:val="20"/>
        </w:rPr>
        <w:t>ĎALŠIE ZMLUVNÉ DOJEDNANIA</w:t>
      </w:r>
      <w:bookmarkEnd w:id="37"/>
    </w:p>
    <w:p w14:paraId="7AACCA41" w14:textId="77777777" w:rsidR="00A250FE" w:rsidRPr="00AF2899" w:rsidRDefault="00A250FE" w:rsidP="00AF2899">
      <w:pPr>
        <w:pStyle w:val="odsek-1"/>
        <w:numPr>
          <w:ilvl w:val="0"/>
          <w:numId w:val="0"/>
        </w:numPr>
        <w:ind w:left="720"/>
        <w:rPr>
          <w:rFonts w:cs="Arial"/>
          <w:szCs w:val="20"/>
        </w:rPr>
      </w:pPr>
    </w:p>
    <w:p w14:paraId="51D8279B" w14:textId="6975D477" w:rsidR="00BA4065" w:rsidRPr="00AF2899" w:rsidRDefault="00BA4065" w:rsidP="00AF2899">
      <w:pPr>
        <w:pStyle w:val="odsek-1"/>
        <w:rPr>
          <w:rFonts w:cs="Arial"/>
          <w:szCs w:val="20"/>
        </w:rPr>
      </w:pPr>
      <w:r w:rsidRPr="00AF2899">
        <w:rPr>
          <w:rFonts w:cs="Arial"/>
          <w:szCs w:val="20"/>
        </w:rPr>
        <w:t xml:space="preserve">Všetky oficiálne oznámenia medzi </w:t>
      </w:r>
      <w:r w:rsidR="001D69AE" w:rsidRPr="00AF2899">
        <w:rPr>
          <w:rFonts w:cs="Arial"/>
          <w:szCs w:val="20"/>
        </w:rPr>
        <w:t>z</w:t>
      </w:r>
      <w:r w:rsidRPr="00AF2899">
        <w:rPr>
          <w:rFonts w:cs="Arial"/>
          <w:szCs w:val="20"/>
        </w:rPr>
        <w:t xml:space="preserve">mluvnými stranami na základe tejto </w:t>
      </w:r>
      <w:r w:rsidR="001D69AE" w:rsidRPr="00AF2899">
        <w:rPr>
          <w:rFonts w:cs="Arial"/>
          <w:szCs w:val="20"/>
        </w:rPr>
        <w:t>z</w:t>
      </w:r>
      <w:r w:rsidRPr="00AF2899">
        <w:rPr>
          <w:rFonts w:cs="Arial"/>
          <w:szCs w:val="20"/>
        </w:rPr>
        <w:t xml:space="preserve">mluvy, budú uvedené v liste, podpísanom oprávneným zástupcom </w:t>
      </w:r>
      <w:r w:rsidR="001D69AE" w:rsidRPr="00AF2899">
        <w:rPr>
          <w:rFonts w:cs="Arial"/>
          <w:szCs w:val="20"/>
        </w:rPr>
        <w:t>z</w:t>
      </w:r>
      <w:r w:rsidRPr="00AF2899">
        <w:rPr>
          <w:rFonts w:cs="Arial"/>
          <w:szCs w:val="20"/>
        </w:rPr>
        <w:t xml:space="preserve">mluvnej strany, ktorá oznámenie odosiela, alebo faxom (e-mailom), ktorý bude bezprostredne potvrdený zaslaním listu. Všetky oznámenia budú zasielané doporučeným listom s doručenkou, resp. doručené iným preukazným spôsobom, na adresy uvedené v záhlaví tejto </w:t>
      </w:r>
      <w:r w:rsidR="001D69AE" w:rsidRPr="00AF2899">
        <w:rPr>
          <w:rFonts w:cs="Arial"/>
          <w:szCs w:val="20"/>
        </w:rPr>
        <w:t>z</w:t>
      </w:r>
      <w:r w:rsidRPr="00AF2899">
        <w:rPr>
          <w:rFonts w:cs="Arial"/>
          <w:szCs w:val="20"/>
        </w:rPr>
        <w:t xml:space="preserve">mluvy a na nižšie uvedené zodpovedné osoby: </w:t>
      </w:r>
    </w:p>
    <w:p w14:paraId="6C745938" w14:textId="42EC284C" w:rsidR="00BA4065" w:rsidRPr="00C41DFE" w:rsidRDefault="00BA4065" w:rsidP="00AF2899">
      <w:pPr>
        <w:pStyle w:val="odsek-2"/>
        <w:numPr>
          <w:ilvl w:val="0"/>
          <w:numId w:val="0"/>
        </w:numPr>
        <w:ind w:left="720" w:hanging="11"/>
        <w:rPr>
          <w:rFonts w:cs="Arial"/>
          <w:szCs w:val="20"/>
          <w:highlight w:val="green"/>
          <w:u w:val="single"/>
        </w:rPr>
      </w:pPr>
      <w:r w:rsidRPr="00C41DFE">
        <w:rPr>
          <w:rFonts w:cs="Arial"/>
          <w:szCs w:val="20"/>
          <w:highlight w:val="green"/>
          <w:u w:val="single"/>
        </w:rPr>
        <w:t xml:space="preserve">za </w:t>
      </w:r>
      <w:r w:rsidR="001D69AE" w:rsidRPr="00C41DFE">
        <w:rPr>
          <w:rFonts w:cs="Arial"/>
          <w:szCs w:val="20"/>
          <w:highlight w:val="green"/>
          <w:u w:val="single"/>
        </w:rPr>
        <w:t>z</w:t>
      </w:r>
      <w:r w:rsidRPr="00C41DFE">
        <w:rPr>
          <w:rFonts w:cs="Arial"/>
          <w:szCs w:val="20"/>
          <w:highlight w:val="green"/>
          <w:u w:val="single"/>
        </w:rPr>
        <w:t>hotoviteľa:</w:t>
      </w:r>
    </w:p>
    <w:p w14:paraId="468FB979" w14:textId="77777777" w:rsidR="00BA4065" w:rsidRPr="00C41DFE" w:rsidRDefault="00BA4065" w:rsidP="00AF2899">
      <w:pPr>
        <w:pStyle w:val="odsek-1-text"/>
        <w:ind w:hanging="11"/>
        <w:rPr>
          <w:rFonts w:cs="Arial"/>
          <w:szCs w:val="20"/>
          <w:highlight w:val="green"/>
        </w:rPr>
      </w:pPr>
      <w:r w:rsidRPr="00C41DFE">
        <w:rPr>
          <w:rFonts w:cs="Arial"/>
          <w:szCs w:val="20"/>
          <w:highlight w:val="green"/>
        </w:rPr>
        <w:t>Pre riešenie zmluvných a obchodných záležitostí:</w:t>
      </w:r>
    </w:p>
    <w:p w14:paraId="12CB21D0" w14:textId="77777777" w:rsidR="00BA4065" w:rsidRPr="00C41DFE" w:rsidRDefault="00BA4065" w:rsidP="00AF2899">
      <w:pPr>
        <w:pStyle w:val="odsek-1-text"/>
        <w:ind w:hanging="11"/>
        <w:rPr>
          <w:rFonts w:cs="Arial"/>
          <w:szCs w:val="20"/>
          <w:highlight w:val="green"/>
        </w:rPr>
      </w:pPr>
      <w:r w:rsidRPr="00C41DFE">
        <w:rPr>
          <w:rFonts w:cs="Arial"/>
          <w:szCs w:val="20"/>
          <w:highlight w:val="green"/>
        </w:rPr>
        <w:t>titul, meno a priezvisko, funkcia: .........................</w:t>
      </w:r>
    </w:p>
    <w:p w14:paraId="15DCEDA6" w14:textId="77777777" w:rsidR="00BA4065" w:rsidRPr="00C41DFE" w:rsidRDefault="00BA4065" w:rsidP="00AF2899">
      <w:pPr>
        <w:pStyle w:val="odsek-1-text"/>
        <w:ind w:hanging="11"/>
        <w:rPr>
          <w:rFonts w:cs="Arial"/>
          <w:szCs w:val="20"/>
          <w:highlight w:val="green"/>
        </w:rPr>
      </w:pPr>
      <w:r w:rsidRPr="00C41DFE">
        <w:rPr>
          <w:rFonts w:cs="Arial"/>
          <w:szCs w:val="20"/>
          <w:highlight w:val="green"/>
        </w:rPr>
        <w:t>Tel: .........................</w:t>
      </w:r>
    </w:p>
    <w:p w14:paraId="5795BEE9" w14:textId="77777777" w:rsidR="00BA4065" w:rsidRPr="00C41DFE" w:rsidRDefault="00BA4065" w:rsidP="00AF2899">
      <w:pPr>
        <w:pStyle w:val="odsek-1-text"/>
        <w:ind w:hanging="11"/>
        <w:rPr>
          <w:rFonts w:cs="Arial"/>
          <w:szCs w:val="20"/>
          <w:highlight w:val="green"/>
        </w:rPr>
      </w:pPr>
      <w:r w:rsidRPr="00C41DFE">
        <w:rPr>
          <w:rFonts w:cs="Arial"/>
          <w:szCs w:val="20"/>
          <w:highlight w:val="green"/>
        </w:rPr>
        <w:t>Email:.........................</w:t>
      </w:r>
    </w:p>
    <w:p w14:paraId="26C9E708" w14:textId="77777777" w:rsidR="00BA4065" w:rsidRPr="00C41DFE" w:rsidRDefault="00BA4065" w:rsidP="00AF2899">
      <w:pPr>
        <w:pStyle w:val="odsek-1-text"/>
        <w:ind w:hanging="11"/>
        <w:rPr>
          <w:rFonts w:cs="Arial"/>
          <w:szCs w:val="20"/>
          <w:highlight w:val="green"/>
        </w:rPr>
      </w:pPr>
      <w:r w:rsidRPr="00C41DFE">
        <w:rPr>
          <w:rFonts w:cs="Arial"/>
          <w:szCs w:val="20"/>
          <w:highlight w:val="green"/>
        </w:rPr>
        <w:t xml:space="preserve">Za technické riešenie: </w:t>
      </w:r>
    </w:p>
    <w:p w14:paraId="2AB0F772" w14:textId="77777777" w:rsidR="00BA4065" w:rsidRPr="00C41DFE" w:rsidRDefault="00BA4065" w:rsidP="00AF2899">
      <w:pPr>
        <w:pStyle w:val="odsek-1-text"/>
        <w:ind w:hanging="11"/>
        <w:rPr>
          <w:rFonts w:cs="Arial"/>
          <w:szCs w:val="20"/>
          <w:highlight w:val="green"/>
        </w:rPr>
      </w:pPr>
      <w:r w:rsidRPr="00C41DFE">
        <w:rPr>
          <w:rFonts w:cs="Arial"/>
          <w:szCs w:val="20"/>
          <w:highlight w:val="green"/>
        </w:rPr>
        <w:lastRenderedPageBreak/>
        <w:t>titul, meno a priezvisko, funkcia: .........................</w:t>
      </w:r>
    </w:p>
    <w:p w14:paraId="6211AC93" w14:textId="77777777" w:rsidR="00BA4065" w:rsidRPr="00C41DFE" w:rsidRDefault="00BA4065" w:rsidP="00AF2899">
      <w:pPr>
        <w:pStyle w:val="odsek-1-text"/>
        <w:ind w:hanging="11"/>
        <w:rPr>
          <w:rFonts w:cs="Arial"/>
          <w:szCs w:val="20"/>
          <w:highlight w:val="green"/>
        </w:rPr>
      </w:pPr>
      <w:r w:rsidRPr="00C41DFE">
        <w:rPr>
          <w:rFonts w:cs="Arial"/>
          <w:szCs w:val="20"/>
          <w:highlight w:val="green"/>
        </w:rPr>
        <w:t>Tel: .....................</w:t>
      </w:r>
    </w:p>
    <w:p w14:paraId="5B166D46" w14:textId="3265D188" w:rsidR="00BA4065" w:rsidRPr="00AF2899" w:rsidRDefault="00BA4065" w:rsidP="00AF2899">
      <w:pPr>
        <w:pStyle w:val="odsek-1-text"/>
        <w:ind w:hanging="11"/>
        <w:rPr>
          <w:rFonts w:cs="Arial"/>
          <w:szCs w:val="20"/>
        </w:rPr>
      </w:pPr>
      <w:r w:rsidRPr="00C41DFE">
        <w:rPr>
          <w:rFonts w:cs="Arial"/>
          <w:szCs w:val="20"/>
          <w:highlight w:val="green"/>
        </w:rPr>
        <w:t>E</w:t>
      </w:r>
      <w:r w:rsidR="00C278DA" w:rsidRPr="00C41DFE">
        <w:rPr>
          <w:rFonts w:cs="Arial"/>
          <w:szCs w:val="20"/>
          <w:highlight w:val="green"/>
        </w:rPr>
        <w:t>-</w:t>
      </w:r>
      <w:r w:rsidRPr="00C41DFE">
        <w:rPr>
          <w:rFonts w:cs="Arial"/>
          <w:szCs w:val="20"/>
          <w:highlight w:val="green"/>
        </w:rPr>
        <w:t>mail: ........................</w:t>
      </w:r>
    </w:p>
    <w:p w14:paraId="066B0986" w14:textId="77777777" w:rsidR="00A250FE" w:rsidRPr="00AF2899" w:rsidRDefault="00A250FE" w:rsidP="00AF2899">
      <w:pPr>
        <w:pStyle w:val="odsek-1-text"/>
        <w:ind w:left="0"/>
        <w:rPr>
          <w:rFonts w:cs="Arial"/>
          <w:szCs w:val="20"/>
        </w:rPr>
      </w:pPr>
    </w:p>
    <w:p w14:paraId="53590D28" w14:textId="4585448B" w:rsidR="00BA4065" w:rsidRPr="00A626B2" w:rsidRDefault="00BA4065" w:rsidP="00AF2899">
      <w:pPr>
        <w:pStyle w:val="odsek-2"/>
        <w:numPr>
          <w:ilvl w:val="0"/>
          <w:numId w:val="0"/>
        </w:numPr>
        <w:ind w:left="720"/>
        <w:rPr>
          <w:rFonts w:cs="Arial"/>
          <w:szCs w:val="20"/>
          <w:highlight w:val="cyan"/>
          <w:u w:val="single"/>
        </w:rPr>
      </w:pPr>
      <w:r w:rsidRPr="00A626B2">
        <w:rPr>
          <w:rFonts w:cs="Arial"/>
          <w:szCs w:val="20"/>
          <w:highlight w:val="cyan"/>
          <w:u w:val="single"/>
        </w:rPr>
        <w:t xml:space="preserve">za </w:t>
      </w:r>
      <w:r w:rsidR="001D69AE" w:rsidRPr="00A626B2">
        <w:rPr>
          <w:rFonts w:cs="Arial"/>
          <w:szCs w:val="20"/>
          <w:highlight w:val="cyan"/>
          <w:u w:val="single"/>
        </w:rPr>
        <w:t>o</w:t>
      </w:r>
      <w:r w:rsidRPr="00A626B2">
        <w:rPr>
          <w:rFonts w:cs="Arial"/>
          <w:szCs w:val="20"/>
          <w:highlight w:val="cyan"/>
          <w:u w:val="single"/>
        </w:rPr>
        <w:t>bjednávateľa:</w:t>
      </w:r>
    </w:p>
    <w:p w14:paraId="1A5A8935" w14:textId="77777777" w:rsidR="00BA4065" w:rsidRPr="00A626B2" w:rsidRDefault="00BA4065" w:rsidP="00AF2899">
      <w:pPr>
        <w:pStyle w:val="odsek-1-text"/>
        <w:rPr>
          <w:rFonts w:cs="Arial"/>
          <w:szCs w:val="20"/>
          <w:highlight w:val="cyan"/>
        </w:rPr>
      </w:pPr>
      <w:r w:rsidRPr="00A626B2">
        <w:rPr>
          <w:rFonts w:cs="Arial"/>
          <w:szCs w:val="20"/>
          <w:highlight w:val="cyan"/>
        </w:rPr>
        <w:t>Pre riešenie zmluvných a obchodných záležitostí:</w:t>
      </w:r>
    </w:p>
    <w:p w14:paraId="1E4E6948" w14:textId="77777777" w:rsidR="00BA4065" w:rsidRPr="00A626B2" w:rsidRDefault="00BA4065" w:rsidP="00AF2899">
      <w:pPr>
        <w:pStyle w:val="odsek-1-text"/>
        <w:rPr>
          <w:rFonts w:cs="Arial"/>
          <w:szCs w:val="20"/>
          <w:highlight w:val="cyan"/>
        </w:rPr>
      </w:pPr>
      <w:r w:rsidRPr="00A626B2">
        <w:rPr>
          <w:rFonts w:cs="Arial"/>
          <w:szCs w:val="20"/>
          <w:highlight w:val="cyan"/>
        </w:rPr>
        <w:t>titul, meno a priezvisko, funkcia:..........................</w:t>
      </w:r>
    </w:p>
    <w:p w14:paraId="4129BD62" w14:textId="77777777" w:rsidR="00BA4065" w:rsidRPr="00A626B2" w:rsidRDefault="00BA4065" w:rsidP="00AF2899">
      <w:pPr>
        <w:pStyle w:val="odsek-1-text"/>
        <w:rPr>
          <w:rFonts w:cs="Arial"/>
          <w:szCs w:val="20"/>
          <w:highlight w:val="cyan"/>
        </w:rPr>
      </w:pPr>
      <w:r w:rsidRPr="00A626B2">
        <w:rPr>
          <w:rFonts w:cs="Arial"/>
          <w:szCs w:val="20"/>
          <w:highlight w:val="cyan"/>
        </w:rPr>
        <w:t>Tel:.................................</w:t>
      </w:r>
    </w:p>
    <w:p w14:paraId="7953245A" w14:textId="77777777" w:rsidR="00BA4065" w:rsidRPr="00A626B2" w:rsidRDefault="00BA4065" w:rsidP="00AF2899">
      <w:pPr>
        <w:pStyle w:val="odsek-1-text"/>
        <w:rPr>
          <w:rFonts w:cs="Arial"/>
          <w:szCs w:val="20"/>
          <w:highlight w:val="cyan"/>
        </w:rPr>
      </w:pPr>
      <w:r w:rsidRPr="00A626B2">
        <w:rPr>
          <w:rFonts w:cs="Arial"/>
          <w:szCs w:val="20"/>
          <w:highlight w:val="cyan"/>
        </w:rPr>
        <w:t xml:space="preserve">Email: </w:t>
      </w:r>
      <w:hyperlink r:id="rId12" w:history="1">
        <w:r w:rsidRPr="00A626B2">
          <w:rPr>
            <w:rStyle w:val="Hypertextovprepojenie"/>
            <w:rFonts w:cs="Arial"/>
            <w:szCs w:val="20"/>
            <w:highlight w:val="cyan"/>
          </w:rPr>
          <w:t>..........................</w:t>
        </w:r>
      </w:hyperlink>
    </w:p>
    <w:p w14:paraId="05A6830A" w14:textId="77777777" w:rsidR="00BA4065" w:rsidRPr="00A626B2" w:rsidRDefault="00BA4065" w:rsidP="00AF2899">
      <w:pPr>
        <w:pStyle w:val="odsek-1-text"/>
        <w:rPr>
          <w:rFonts w:cs="Arial"/>
          <w:szCs w:val="20"/>
          <w:highlight w:val="cyan"/>
        </w:rPr>
      </w:pPr>
      <w:r w:rsidRPr="00A626B2">
        <w:rPr>
          <w:rFonts w:cs="Arial"/>
          <w:szCs w:val="20"/>
          <w:highlight w:val="cyan"/>
        </w:rPr>
        <w:t>Za technické riešenie:</w:t>
      </w:r>
    </w:p>
    <w:p w14:paraId="5FFDD14D" w14:textId="77777777" w:rsidR="00BA4065" w:rsidRPr="00A626B2" w:rsidRDefault="00BA4065" w:rsidP="00AF2899">
      <w:pPr>
        <w:pStyle w:val="odsek-1-text"/>
        <w:rPr>
          <w:rFonts w:cs="Arial"/>
          <w:szCs w:val="20"/>
          <w:highlight w:val="cyan"/>
        </w:rPr>
      </w:pPr>
      <w:r w:rsidRPr="00A626B2">
        <w:rPr>
          <w:rFonts w:cs="Arial"/>
          <w:szCs w:val="20"/>
          <w:highlight w:val="cyan"/>
        </w:rPr>
        <w:t>titul, meno a priezvisko, funkcia:..........................</w:t>
      </w:r>
    </w:p>
    <w:p w14:paraId="2753596E" w14:textId="77777777" w:rsidR="00BA4065" w:rsidRPr="00A626B2" w:rsidRDefault="00BA4065" w:rsidP="00AF2899">
      <w:pPr>
        <w:pStyle w:val="odsek-1-text"/>
        <w:rPr>
          <w:rFonts w:cs="Arial"/>
          <w:szCs w:val="20"/>
          <w:highlight w:val="cyan"/>
        </w:rPr>
      </w:pPr>
      <w:r w:rsidRPr="00A626B2">
        <w:rPr>
          <w:rFonts w:cs="Arial"/>
          <w:szCs w:val="20"/>
          <w:highlight w:val="cyan"/>
        </w:rPr>
        <w:t>Tel...........................</w:t>
      </w:r>
    </w:p>
    <w:p w14:paraId="439A9E5D" w14:textId="14207E54" w:rsidR="00BA4065" w:rsidRPr="00AF2899" w:rsidRDefault="00BA4065" w:rsidP="00AF2899">
      <w:pPr>
        <w:pStyle w:val="odsek-1-text"/>
        <w:rPr>
          <w:rStyle w:val="Hypertextovprepojenie"/>
          <w:rFonts w:cs="Arial"/>
          <w:szCs w:val="20"/>
        </w:rPr>
      </w:pPr>
      <w:r w:rsidRPr="00A626B2">
        <w:rPr>
          <w:rFonts w:cs="Arial"/>
          <w:szCs w:val="20"/>
          <w:highlight w:val="cyan"/>
        </w:rPr>
        <w:t>E</w:t>
      </w:r>
      <w:r w:rsidR="00C278DA" w:rsidRPr="00A626B2">
        <w:rPr>
          <w:rFonts w:cs="Arial"/>
          <w:szCs w:val="20"/>
          <w:highlight w:val="cyan"/>
        </w:rPr>
        <w:t>-</w:t>
      </w:r>
      <w:r w:rsidRPr="00A626B2">
        <w:rPr>
          <w:rFonts w:cs="Arial"/>
          <w:szCs w:val="20"/>
          <w:highlight w:val="cyan"/>
        </w:rPr>
        <w:t>mail:</w:t>
      </w:r>
      <w:r w:rsidRPr="00A626B2">
        <w:rPr>
          <w:rStyle w:val="Hypertextovprepojenie"/>
          <w:rFonts w:cs="Arial"/>
          <w:szCs w:val="20"/>
          <w:highlight w:val="cyan"/>
        </w:rPr>
        <w:t>..........................................</w:t>
      </w:r>
    </w:p>
    <w:p w14:paraId="08A856FC" w14:textId="7DFC5442" w:rsidR="00BA4065" w:rsidRPr="00AF2899" w:rsidRDefault="00BA4065" w:rsidP="00AF2899">
      <w:pPr>
        <w:pStyle w:val="odsek-1"/>
        <w:spacing w:before="240"/>
        <w:rPr>
          <w:rFonts w:cs="Arial"/>
          <w:szCs w:val="20"/>
        </w:rPr>
      </w:pPr>
      <w:r w:rsidRPr="00AF2899">
        <w:rPr>
          <w:rFonts w:cs="Arial"/>
          <w:szCs w:val="20"/>
        </w:rPr>
        <w:t xml:space="preserve">Zmluvné strany sa dohodli, že všetky skutočnosti, ktoré </w:t>
      </w:r>
      <w:r w:rsidR="00AF0786" w:rsidRPr="00AF2899">
        <w:rPr>
          <w:rFonts w:cs="Arial"/>
          <w:szCs w:val="20"/>
        </w:rPr>
        <w:t xml:space="preserve">sa </w:t>
      </w:r>
      <w:r w:rsidRPr="00AF2899">
        <w:rPr>
          <w:rFonts w:cs="Arial"/>
          <w:szCs w:val="20"/>
        </w:rPr>
        <w:t>v súvislosti s</w:t>
      </w:r>
      <w:r w:rsidR="00AF0786" w:rsidRPr="00AF2899">
        <w:rPr>
          <w:rFonts w:cs="Arial"/>
          <w:szCs w:val="20"/>
        </w:rPr>
        <w:t> realizáciou diela</w:t>
      </w:r>
      <w:r w:rsidR="00996BFF">
        <w:rPr>
          <w:rFonts w:cs="Arial"/>
          <w:szCs w:val="20"/>
        </w:rPr>
        <w:t xml:space="preserve"> </w:t>
      </w:r>
      <w:r w:rsidRPr="00AF2899">
        <w:rPr>
          <w:rFonts w:cs="Arial"/>
          <w:szCs w:val="20"/>
        </w:rPr>
        <w:t>dozvedia</w:t>
      </w:r>
      <w:r w:rsidR="00AF0786" w:rsidRPr="00AF2899">
        <w:rPr>
          <w:rFonts w:cs="Arial"/>
          <w:szCs w:val="20"/>
        </w:rPr>
        <w:t>,</w:t>
      </w:r>
      <w:r w:rsidR="00996BFF">
        <w:rPr>
          <w:rFonts w:cs="Arial"/>
          <w:szCs w:val="20"/>
        </w:rPr>
        <w:t xml:space="preserve"> </w:t>
      </w:r>
      <w:r w:rsidRPr="00AF2899">
        <w:rPr>
          <w:rFonts w:cs="Arial"/>
          <w:szCs w:val="20"/>
        </w:rPr>
        <w:t>sa považujú za obchodné tajomstvo podľa § 17 Obchodného zákonníka.</w:t>
      </w:r>
    </w:p>
    <w:p w14:paraId="3D1DB7F2" w14:textId="6A04CF99" w:rsidR="00BA4065" w:rsidRPr="00AF2899" w:rsidRDefault="00BA4065" w:rsidP="00AF2899">
      <w:pPr>
        <w:pStyle w:val="odsek-1"/>
        <w:rPr>
          <w:rFonts w:cs="Arial"/>
          <w:szCs w:val="20"/>
        </w:rPr>
      </w:pPr>
      <w:r w:rsidRPr="00AF2899">
        <w:rPr>
          <w:rFonts w:cs="Arial"/>
          <w:szCs w:val="20"/>
        </w:rPr>
        <w:t xml:space="preserve">Všetky spory, ktoré vzniknú z tejto </w:t>
      </w:r>
      <w:r w:rsidR="001D69AE" w:rsidRPr="00AF2899">
        <w:rPr>
          <w:rFonts w:cs="Arial"/>
          <w:szCs w:val="20"/>
        </w:rPr>
        <w:t>z</w:t>
      </w:r>
      <w:r w:rsidRPr="00AF2899">
        <w:rPr>
          <w:rFonts w:cs="Arial"/>
          <w:szCs w:val="20"/>
        </w:rPr>
        <w:t xml:space="preserve">mluvy, vrátane sporov o jej platnosť, výklad alebo ukončenie </w:t>
      </w:r>
      <w:r w:rsidR="00850118" w:rsidRPr="00AF2899">
        <w:rPr>
          <w:rFonts w:cs="Arial"/>
          <w:szCs w:val="20"/>
        </w:rPr>
        <w:br/>
      </w:r>
      <w:r w:rsidRPr="00AF2899">
        <w:rPr>
          <w:rFonts w:cs="Arial"/>
          <w:szCs w:val="20"/>
        </w:rPr>
        <w:t xml:space="preserve">sa </w:t>
      </w:r>
      <w:r w:rsidR="001D69AE" w:rsidRPr="00AF2899">
        <w:rPr>
          <w:rFonts w:cs="Arial"/>
          <w:szCs w:val="20"/>
        </w:rPr>
        <w:t>z</w:t>
      </w:r>
      <w:r w:rsidRPr="00AF2899">
        <w:rPr>
          <w:rFonts w:cs="Arial"/>
          <w:szCs w:val="20"/>
        </w:rPr>
        <w:t xml:space="preserve">mluvné strany zaväzujú prednostne riešiť vzájomnými zmierovacími rokovaniami a dohodami. </w:t>
      </w:r>
      <w:r w:rsidR="00850118" w:rsidRPr="00AF2899">
        <w:rPr>
          <w:rFonts w:cs="Arial"/>
          <w:szCs w:val="20"/>
        </w:rPr>
        <w:br/>
      </w:r>
      <w:r w:rsidRPr="00AF2899">
        <w:rPr>
          <w:rFonts w:cs="Arial"/>
          <w:szCs w:val="20"/>
        </w:rPr>
        <w:t xml:space="preserve">V prípade, že sa vzájomné spory </w:t>
      </w:r>
      <w:r w:rsidR="001D69AE" w:rsidRPr="00AF2899">
        <w:rPr>
          <w:rFonts w:cs="Arial"/>
          <w:szCs w:val="20"/>
        </w:rPr>
        <w:t>z</w:t>
      </w:r>
      <w:r w:rsidRPr="00AF2899">
        <w:rPr>
          <w:rFonts w:cs="Arial"/>
          <w:szCs w:val="20"/>
        </w:rPr>
        <w:t xml:space="preserve">mluvných strán vzniknuté v súvislosti s plnením záväzkov podľa Zmluvy alebo v súvislosti s ňou nevyriešia, </w:t>
      </w:r>
      <w:r w:rsidR="001D69AE" w:rsidRPr="00AF2899">
        <w:rPr>
          <w:rFonts w:cs="Arial"/>
          <w:szCs w:val="20"/>
        </w:rPr>
        <w:t>z</w:t>
      </w:r>
      <w:r w:rsidRPr="00AF2899">
        <w:rPr>
          <w:rFonts w:cs="Arial"/>
          <w:szCs w:val="20"/>
        </w:rPr>
        <w:t>mluvné strany sa dohodli a súhl</w:t>
      </w:r>
      <w:r w:rsidR="007E3562" w:rsidRPr="00AF2899">
        <w:rPr>
          <w:rFonts w:cs="Arial"/>
          <w:szCs w:val="20"/>
        </w:rPr>
        <w:t>asia, že všetky spory vzniknuté</w:t>
      </w:r>
      <w:r w:rsidR="003A41FD" w:rsidRPr="00AF2899">
        <w:rPr>
          <w:rFonts w:cs="Arial"/>
          <w:szCs w:val="20"/>
        </w:rPr>
        <w:t xml:space="preserve"> </w:t>
      </w:r>
      <w:r w:rsidR="001D69AE" w:rsidRPr="00AF2899">
        <w:rPr>
          <w:rFonts w:cs="Arial"/>
          <w:szCs w:val="20"/>
        </w:rPr>
        <w:t>zo z</w:t>
      </w:r>
      <w:r w:rsidRPr="00AF2899">
        <w:rPr>
          <w:rFonts w:cs="Arial"/>
          <w:szCs w:val="20"/>
        </w:rPr>
        <w:t>mluvy, vrátane sporov o jej platnosť, výkla</w:t>
      </w:r>
      <w:r w:rsidR="007F6B9C" w:rsidRPr="00AF2899">
        <w:rPr>
          <w:rFonts w:cs="Arial"/>
          <w:szCs w:val="20"/>
        </w:rPr>
        <w:t>d alebo ukončenie, budú riešené</w:t>
      </w:r>
      <w:r w:rsidR="00E62DDD" w:rsidRPr="00AF2899">
        <w:rPr>
          <w:rFonts w:cs="Arial"/>
          <w:szCs w:val="20"/>
        </w:rPr>
        <w:t xml:space="preserve"> </w:t>
      </w:r>
      <w:r w:rsidRPr="00AF2899">
        <w:rPr>
          <w:rFonts w:cs="Arial"/>
          <w:szCs w:val="20"/>
        </w:rPr>
        <w:t>na miestne a vecne príslušnom súde Slovenskej republiky podľa právneho poriadku Slovenskej republiky.</w:t>
      </w:r>
    </w:p>
    <w:p w14:paraId="382693CF" w14:textId="5EDFAE6F" w:rsidR="00BA4065" w:rsidRPr="00AF2899" w:rsidRDefault="00BA4065" w:rsidP="00AF2899">
      <w:pPr>
        <w:pStyle w:val="odsek-1"/>
        <w:rPr>
          <w:rFonts w:cs="Arial"/>
          <w:szCs w:val="20"/>
        </w:rPr>
      </w:pPr>
      <w:r w:rsidRPr="00AF2899">
        <w:rPr>
          <w:rFonts w:cs="Arial"/>
          <w:szCs w:val="20"/>
        </w:rPr>
        <w:t xml:space="preserve">Za okolnosti vylučujúce zodpovednosť </w:t>
      </w:r>
      <w:r w:rsidR="001D69AE" w:rsidRPr="00AF2899">
        <w:rPr>
          <w:rFonts w:cs="Arial"/>
          <w:szCs w:val="20"/>
        </w:rPr>
        <w:t>z</w:t>
      </w:r>
      <w:r w:rsidRPr="00AF2899">
        <w:rPr>
          <w:rFonts w:cs="Arial"/>
          <w:szCs w:val="20"/>
        </w:rPr>
        <w:t xml:space="preserve">mluvných strán podľa tejto </w:t>
      </w:r>
      <w:r w:rsidR="00967954" w:rsidRPr="00AF2899">
        <w:rPr>
          <w:rFonts w:cs="Arial"/>
          <w:szCs w:val="20"/>
        </w:rPr>
        <w:t>z</w:t>
      </w:r>
      <w:r w:rsidRPr="00AF2899">
        <w:rPr>
          <w:rFonts w:cs="Arial"/>
          <w:szCs w:val="20"/>
        </w:rPr>
        <w:t xml:space="preserve">mluvy sa považuje prekážka, ktorá nastala nezávisle od vôle </w:t>
      </w:r>
      <w:r w:rsidR="001D69AE" w:rsidRPr="00AF2899">
        <w:rPr>
          <w:rFonts w:cs="Arial"/>
          <w:szCs w:val="20"/>
        </w:rPr>
        <w:t>z</w:t>
      </w:r>
      <w:r w:rsidRPr="00AF2899">
        <w:rPr>
          <w:rFonts w:cs="Arial"/>
          <w:szCs w:val="20"/>
        </w:rPr>
        <w:t xml:space="preserve">mluvnej strany a bráni jej v splnení jej povinnosti, ak nemožno rozumne predpokladať, že by </w:t>
      </w:r>
      <w:r w:rsidR="001D69AE" w:rsidRPr="00AF2899">
        <w:rPr>
          <w:rFonts w:cs="Arial"/>
          <w:szCs w:val="20"/>
        </w:rPr>
        <w:t>z</w:t>
      </w:r>
      <w:r w:rsidRPr="00AF2899">
        <w:rPr>
          <w:rFonts w:cs="Arial"/>
          <w:szCs w:val="20"/>
        </w:rPr>
        <w:t>mluvná strana túto prekážku alebo jej následky odvrátila alebo prekonala, a ďalej že by v čase vzniku záväzku túto prekážku predvídala. Účinky vylučujúce zodpovednosť sú obmedzené iba na dobu dokiaľ trvá prekážka, s ktorou sú tiet</w:t>
      </w:r>
      <w:r w:rsidR="001D69AE" w:rsidRPr="00AF2899">
        <w:rPr>
          <w:rFonts w:cs="Arial"/>
          <w:szCs w:val="20"/>
        </w:rPr>
        <w:t>o účinky spojené. Zodpovednosť z</w:t>
      </w:r>
      <w:r w:rsidRPr="00AF2899">
        <w:rPr>
          <w:rFonts w:cs="Arial"/>
          <w:szCs w:val="20"/>
        </w:rPr>
        <w:t xml:space="preserve">mluvnej strany nevylučuje prekážka, ktorá nastala až v čase, keď bola </w:t>
      </w:r>
      <w:r w:rsidR="001D69AE" w:rsidRPr="00AF2899">
        <w:rPr>
          <w:rFonts w:cs="Arial"/>
          <w:szCs w:val="20"/>
        </w:rPr>
        <w:t>z</w:t>
      </w:r>
      <w:r w:rsidRPr="00AF2899">
        <w:rPr>
          <w:rFonts w:cs="Arial"/>
          <w:szCs w:val="20"/>
        </w:rPr>
        <w:t>mluvná strana v omeškaní s plnením svojej povinnosti, alebo vznikla z jej hospodárskych pomerov.</w:t>
      </w:r>
    </w:p>
    <w:p w14:paraId="3B013E52" w14:textId="540A5C47" w:rsidR="00BA4065" w:rsidRPr="00AF2899" w:rsidRDefault="00BA4065" w:rsidP="00AF2899">
      <w:pPr>
        <w:pStyle w:val="odsek-1"/>
        <w:rPr>
          <w:rFonts w:cs="Arial"/>
          <w:szCs w:val="20"/>
        </w:rPr>
      </w:pPr>
      <w:r w:rsidRPr="00AF2899">
        <w:rPr>
          <w:rFonts w:cs="Arial"/>
          <w:szCs w:val="20"/>
        </w:rPr>
        <w:t xml:space="preserve">Akékoľvek zmeny alebo doplnenia tejto </w:t>
      </w:r>
      <w:r w:rsidR="001D69AE" w:rsidRPr="00AF2899">
        <w:rPr>
          <w:rFonts w:cs="Arial"/>
          <w:szCs w:val="20"/>
        </w:rPr>
        <w:t>z</w:t>
      </w:r>
      <w:r w:rsidRPr="00AF2899">
        <w:rPr>
          <w:rFonts w:cs="Arial"/>
          <w:szCs w:val="20"/>
        </w:rPr>
        <w:t>mluvy možno uskutočniť len písomne vo forme dodatku</w:t>
      </w:r>
      <w:r w:rsidR="00927259">
        <w:rPr>
          <w:rFonts w:cs="Arial"/>
          <w:szCs w:val="20"/>
        </w:rPr>
        <w:t xml:space="preserve">/ov </w:t>
      </w:r>
      <w:r w:rsidRPr="00AF2899">
        <w:rPr>
          <w:rFonts w:cs="Arial"/>
          <w:szCs w:val="20"/>
        </w:rPr>
        <w:t xml:space="preserve">k </w:t>
      </w:r>
      <w:r w:rsidR="001D69AE" w:rsidRPr="00AF2899">
        <w:rPr>
          <w:rFonts w:cs="Arial"/>
          <w:szCs w:val="20"/>
        </w:rPr>
        <w:t>z</w:t>
      </w:r>
      <w:r w:rsidRPr="00AF2899">
        <w:rPr>
          <w:rFonts w:cs="Arial"/>
          <w:szCs w:val="20"/>
        </w:rPr>
        <w:t xml:space="preserve">mluve, podpísanými oprávnenými zástupcami </w:t>
      </w:r>
      <w:r w:rsidR="001D69AE" w:rsidRPr="00AF2899">
        <w:rPr>
          <w:rFonts w:cs="Arial"/>
          <w:szCs w:val="20"/>
        </w:rPr>
        <w:t>z</w:t>
      </w:r>
      <w:r w:rsidRPr="00AF2899">
        <w:rPr>
          <w:rFonts w:cs="Arial"/>
          <w:szCs w:val="20"/>
        </w:rPr>
        <w:t>mluvných strán, inak je zmena či doplnenie</w:t>
      </w:r>
      <w:r w:rsidR="00FD489C" w:rsidRPr="00AF2899">
        <w:rPr>
          <w:rFonts w:cs="Arial"/>
          <w:szCs w:val="20"/>
        </w:rPr>
        <w:t xml:space="preserve"> zmluvy </w:t>
      </w:r>
      <w:r w:rsidRPr="00AF2899">
        <w:rPr>
          <w:rFonts w:cs="Arial"/>
          <w:szCs w:val="20"/>
        </w:rPr>
        <w:t>neplatné. Zmena zmluvy sa riadi</w:t>
      </w:r>
      <w:r w:rsidR="00406F60" w:rsidRPr="00AF2899">
        <w:rPr>
          <w:rFonts w:cs="Arial"/>
          <w:szCs w:val="20"/>
        </w:rPr>
        <w:t xml:space="preserve"> </w:t>
      </w:r>
      <w:r w:rsidR="00AA1F1D" w:rsidRPr="00AF2899">
        <w:rPr>
          <w:rFonts w:cs="Arial"/>
          <w:szCs w:val="20"/>
        </w:rPr>
        <w:t>ustanoveniami Obchodného zákonníka a podľa podmienok uvedených v tejto zmluve.</w:t>
      </w:r>
      <w:r w:rsidRPr="00AF2899">
        <w:rPr>
          <w:rFonts w:cs="Arial"/>
          <w:szCs w:val="20"/>
        </w:rPr>
        <w:t xml:space="preserve"> </w:t>
      </w:r>
    </w:p>
    <w:p w14:paraId="05366DA1" w14:textId="30D3BFEF" w:rsidR="00B848D6" w:rsidRPr="00AF2899" w:rsidRDefault="00B848D6" w:rsidP="00AF2899">
      <w:pPr>
        <w:pStyle w:val="odsek-1"/>
        <w:rPr>
          <w:rFonts w:cs="Arial"/>
          <w:szCs w:val="20"/>
        </w:rPr>
      </w:pPr>
      <w:r w:rsidRPr="00AF2899">
        <w:rPr>
          <w:rFonts w:cs="Arial"/>
          <w:szCs w:val="20"/>
        </w:rPr>
        <w:t xml:space="preserve">Zhotoviteľ sa zaväzuje strpieť výkon kontroly/auditu/overovania </w:t>
      </w:r>
      <w:r w:rsidR="00E62DDD" w:rsidRPr="00AF2899">
        <w:rPr>
          <w:rFonts w:cs="Arial"/>
          <w:szCs w:val="20"/>
        </w:rPr>
        <w:t xml:space="preserve">na mieste </w:t>
      </w:r>
      <w:r w:rsidRPr="00AF2899">
        <w:rPr>
          <w:rFonts w:cs="Arial"/>
          <w:szCs w:val="20"/>
        </w:rPr>
        <w:t>súvisiaceho s</w:t>
      </w:r>
      <w:r w:rsidR="00E62DDD" w:rsidRPr="00AF2899">
        <w:rPr>
          <w:rFonts w:cs="Arial"/>
          <w:szCs w:val="20"/>
        </w:rPr>
        <w:t xml:space="preserve"> dodávaným tovarom, </w:t>
      </w:r>
      <w:r w:rsidRPr="00AF2899">
        <w:rPr>
          <w:rFonts w:cs="Arial"/>
          <w:szCs w:val="20"/>
        </w:rPr>
        <w:t xml:space="preserve">uskutočňovanými stavebnými prácami a poskytovanými službami, a to kedykoľvek počas platnosti a účinnosti </w:t>
      </w:r>
      <w:r w:rsidR="00927259">
        <w:rPr>
          <w:rFonts w:cs="Arial"/>
          <w:szCs w:val="20"/>
        </w:rPr>
        <w:t>z</w:t>
      </w:r>
      <w:r w:rsidRPr="00AF2899">
        <w:rPr>
          <w:rFonts w:cs="Arial"/>
          <w:szCs w:val="20"/>
        </w:rPr>
        <w:t>mluvy o poskytnutí finančného príspevku</w:t>
      </w:r>
      <w:r w:rsidR="00E62DDD" w:rsidRPr="00AF2899">
        <w:rPr>
          <w:rFonts w:cs="Arial"/>
          <w:szCs w:val="20"/>
        </w:rPr>
        <w:t>,</w:t>
      </w:r>
      <w:r w:rsidR="00406F60" w:rsidRPr="00AF2899">
        <w:rPr>
          <w:rFonts w:cs="Arial"/>
          <w:szCs w:val="20"/>
        </w:rPr>
        <w:t xml:space="preserve"> </w:t>
      </w:r>
      <w:r w:rsidRPr="00AF2899">
        <w:rPr>
          <w:rFonts w:cs="Arial"/>
          <w:szCs w:val="20"/>
        </w:rPr>
        <w:t xml:space="preserve">vykonávaný na to určenými a oprávnenými osobami a zaväzuje sa poskytnúť týmto osobám všetku potrebnú súčinnosť v nevyhnutnom rozsahu a v potrebných lehotách. </w:t>
      </w:r>
    </w:p>
    <w:p w14:paraId="1BD84C31" w14:textId="700CCC53" w:rsidR="00B848D6" w:rsidRPr="00AF2899" w:rsidRDefault="00B848D6" w:rsidP="00AF2899">
      <w:pPr>
        <w:pStyle w:val="odsek-1"/>
        <w:rPr>
          <w:rFonts w:cs="Arial"/>
          <w:szCs w:val="20"/>
        </w:rPr>
      </w:pPr>
      <w:r w:rsidRPr="00AF2899">
        <w:rPr>
          <w:rFonts w:cs="Arial"/>
          <w:szCs w:val="20"/>
        </w:rPr>
        <w:t xml:space="preserve">Porušenie povinnosti poskytnutia riadnej a včasnej súčinnosti podľa bodu </w:t>
      </w:r>
      <w:r w:rsidR="00927259">
        <w:rPr>
          <w:rFonts w:cs="Arial"/>
          <w:szCs w:val="20"/>
        </w:rPr>
        <w:t>15.6</w:t>
      </w:r>
      <w:r w:rsidRPr="00AF2899">
        <w:rPr>
          <w:rFonts w:cs="Arial"/>
          <w:szCs w:val="20"/>
        </w:rPr>
        <w:t xml:space="preserve"> tohto článku </w:t>
      </w:r>
      <w:r w:rsidR="00967954" w:rsidRPr="00AF2899">
        <w:rPr>
          <w:rFonts w:cs="Arial"/>
          <w:szCs w:val="20"/>
        </w:rPr>
        <w:t>z</w:t>
      </w:r>
      <w:r w:rsidRPr="00AF2899">
        <w:rPr>
          <w:rFonts w:cs="Arial"/>
          <w:szCs w:val="20"/>
        </w:rPr>
        <w:t xml:space="preserve">mluvy zo strany </w:t>
      </w:r>
      <w:r w:rsidR="00967954" w:rsidRPr="00AF2899">
        <w:rPr>
          <w:rFonts w:cs="Arial"/>
          <w:szCs w:val="20"/>
        </w:rPr>
        <w:t>z</w:t>
      </w:r>
      <w:r w:rsidRPr="00AF2899">
        <w:rPr>
          <w:rFonts w:cs="Arial"/>
          <w:szCs w:val="20"/>
        </w:rPr>
        <w:t xml:space="preserve">hotoviteľa považuje sa za podstatné porušenie tejto </w:t>
      </w:r>
      <w:r w:rsidR="00967954" w:rsidRPr="00AF2899">
        <w:rPr>
          <w:rFonts w:cs="Arial"/>
          <w:szCs w:val="20"/>
        </w:rPr>
        <w:t>z</w:t>
      </w:r>
      <w:r w:rsidRPr="00AF2899">
        <w:rPr>
          <w:rFonts w:cs="Arial"/>
          <w:szCs w:val="20"/>
        </w:rPr>
        <w:t xml:space="preserve">mluvy. Ak vznikne </w:t>
      </w:r>
      <w:r w:rsidR="00967954" w:rsidRPr="00AF2899">
        <w:rPr>
          <w:rFonts w:cs="Arial"/>
          <w:szCs w:val="20"/>
        </w:rPr>
        <w:t>o</w:t>
      </w:r>
      <w:r w:rsidRPr="00AF2899">
        <w:rPr>
          <w:rFonts w:cs="Arial"/>
          <w:szCs w:val="20"/>
        </w:rPr>
        <w:t xml:space="preserve">bjednávateľovi škoda alebo majetková alebo nemajetková ujma z titulu neposkytnutia súčinnosti </w:t>
      </w:r>
      <w:r w:rsidR="00967954" w:rsidRPr="00AF2899">
        <w:rPr>
          <w:rFonts w:cs="Arial"/>
          <w:szCs w:val="20"/>
        </w:rPr>
        <w:t>z</w:t>
      </w:r>
      <w:r w:rsidRPr="00AF2899">
        <w:rPr>
          <w:rFonts w:cs="Arial"/>
          <w:szCs w:val="20"/>
        </w:rPr>
        <w:t>hotoviteľa</w:t>
      </w:r>
      <w:r w:rsidR="00F05A9E" w:rsidRPr="00AF2899">
        <w:rPr>
          <w:rFonts w:cs="Arial"/>
          <w:szCs w:val="20"/>
        </w:rPr>
        <w:t xml:space="preserve"> </w:t>
      </w:r>
      <w:r w:rsidRPr="00AF2899">
        <w:rPr>
          <w:rFonts w:cs="Arial"/>
          <w:szCs w:val="20"/>
        </w:rPr>
        <w:t xml:space="preserve">podľa bodu </w:t>
      </w:r>
      <w:r w:rsidR="00927259">
        <w:rPr>
          <w:rFonts w:cs="Arial"/>
          <w:szCs w:val="20"/>
        </w:rPr>
        <w:t>15.6</w:t>
      </w:r>
      <w:r w:rsidRPr="00AF2899">
        <w:rPr>
          <w:rFonts w:cs="Arial"/>
          <w:szCs w:val="20"/>
        </w:rPr>
        <w:t xml:space="preserve"> tohto článku </w:t>
      </w:r>
      <w:r w:rsidR="00927259">
        <w:rPr>
          <w:rFonts w:cs="Arial"/>
          <w:szCs w:val="20"/>
        </w:rPr>
        <w:t>z</w:t>
      </w:r>
      <w:r w:rsidRPr="00AF2899">
        <w:rPr>
          <w:rFonts w:cs="Arial"/>
          <w:szCs w:val="20"/>
        </w:rPr>
        <w:t>mluvy, uplatni</w:t>
      </w:r>
      <w:r w:rsidR="00F05A9E" w:rsidRPr="00AF2899">
        <w:rPr>
          <w:rFonts w:cs="Arial"/>
          <w:szCs w:val="20"/>
        </w:rPr>
        <w:t xml:space="preserve"> </w:t>
      </w:r>
      <w:r w:rsidRPr="00AF2899">
        <w:rPr>
          <w:rFonts w:cs="Arial"/>
          <w:szCs w:val="20"/>
        </w:rPr>
        <w:t>si jej náhradu</w:t>
      </w:r>
      <w:r w:rsidR="00F05A9E" w:rsidRPr="00AF2899">
        <w:rPr>
          <w:rFonts w:cs="Arial"/>
          <w:szCs w:val="20"/>
        </w:rPr>
        <w:t xml:space="preserve"> </w:t>
      </w:r>
      <w:r w:rsidRPr="00AF2899">
        <w:rPr>
          <w:rFonts w:cs="Arial"/>
          <w:szCs w:val="20"/>
        </w:rPr>
        <w:t xml:space="preserve">v plnej výške </w:t>
      </w:r>
      <w:r w:rsidR="00967954" w:rsidRPr="00AF2899">
        <w:rPr>
          <w:rFonts w:cs="Arial"/>
          <w:szCs w:val="20"/>
        </w:rPr>
        <w:t>o</w:t>
      </w:r>
      <w:r w:rsidRPr="00AF2899">
        <w:rPr>
          <w:rFonts w:cs="Arial"/>
          <w:szCs w:val="20"/>
        </w:rPr>
        <w:t>bjednávateľ u</w:t>
      </w:r>
      <w:r w:rsidR="00406F60" w:rsidRPr="00AF2899">
        <w:rPr>
          <w:rFonts w:cs="Arial"/>
          <w:szCs w:val="20"/>
        </w:rPr>
        <w:t> </w:t>
      </w:r>
      <w:r w:rsidR="00967954" w:rsidRPr="00AF2899">
        <w:rPr>
          <w:rFonts w:cs="Arial"/>
          <w:szCs w:val="20"/>
        </w:rPr>
        <w:t>z</w:t>
      </w:r>
      <w:r w:rsidRPr="00AF2899">
        <w:rPr>
          <w:rFonts w:cs="Arial"/>
          <w:szCs w:val="20"/>
        </w:rPr>
        <w:t>hotoviteľa</w:t>
      </w:r>
      <w:r w:rsidR="00406F60" w:rsidRPr="00AF2899">
        <w:rPr>
          <w:rFonts w:cs="Arial"/>
          <w:szCs w:val="20"/>
        </w:rPr>
        <w:t>.</w:t>
      </w:r>
      <w:r w:rsidRPr="00AF2899">
        <w:rPr>
          <w:rFonts w:cs="Arial"/>
          <w:szCs w:val="20"/>
        </w:rPr>
        <w:t xml:space="preserve"> </w:t>
      </w:r>
    </w:p>
    <w:p w14:paraId="5B15DBDB" w14:textId="77777777" w:rsidR="00BA4065" w:rsidRPr="00AF2899" w:rsidRDefault="00BA4065" w:rsidP="00AF2899">
      <w:pPr>
        <w:pStyle w:val="clanok-cislo"/>
        <w:rPr>
          <w:rFonts w:cs="Arial"/>
          <w:sz w:val="20"/>
          <w:szCs w:val="20"/>
        </w:rPr>
      </w:pPr>
      <w:bookmarkStart w:id="38" w:name="_Toc513317481"/>
      <w:bookmarkEnd w:id="38"/>
    </w:p>
    <w:p w14:paraId="4DB3AF50" w14:textId="732FA053" w:rsidR="00A250FE" w:rsidRPr="00AF2899" w:rsidRDefault="00BA4065" w:rsidP="00AF2899">
      <w:pPr>
        <w:pStyle w:val="clanok-text"/>
        <w:spacing w:after="240"/>
        <w:rPr>
          <w:rFonts w:cs="Arial"/>
          <w:sz w:val="20"/>
          <w:szCs w:val="20"/>
        </w:rPr>
      </w:pPr>
      <w:bookmarkStart w:id="39" w:name="_Toc513317482"/>
      <w:r w:rsidRPr="00AF2899">
        <w:rPr>
          <w:rFonts w:cs="Arial"/>
          <w:sz w:val="20"/>
          <w:szCs w:val="20"/>
        </w:rPr>
        <w:t>LEHOTA PLNENIA ZMLUVY A UKONČENIE ZMLUVNÉHO VZŤAHU</w:t>
      </w:r>
      <w:bookmarkEnd w:id="39"/>
    </w:p>
    <w:p w14:paraId="6B0235B7" w14:textId="77777777" w:rsidR="0026730D" w:rsidRPr="00AF2899" w:rsidRDefault="00BA4065" w:rsidP="00AF2899">
      <w:pPr>
        <w:pStyle w:val="odsek-1"/>
        <w:spacing w:after="0"/>
        <w:rPr>
          <w:rFonts w:cs="Arial"/>
          <w:b/>
          <w:szCs w:val="20"/>
        </w:rPr>
      </w:pPr>
      <w:r w:rsidRPr="00AF2899">
        <w:rPr>
          <w:rFonts w:cs="Arial"/>
          <w:b/>
          <w:szCs w:val="20"/>
        </w:rPr>
        <w:t xml:space="preserve">Lehota plnenia predmetu zmluvy: </w:t>
      </w:r>
    </w:p>
    <w:p w14:paraId="64CBFCC9" w14:textId="30C89C5F" w:rsidR="00406F60" w:rsidRPr="00A626B2" w:rsidRDefault="0026730D" w:rsidP="00AF2899">
      <w:pPr>
        <w:pStyle w:val="odsek-1"/>
        <w:numPr>
          <w:ilvl w:val="0"/>
          <w:numId w:val="0"/>
        </w:numPr>
        <w:spacing w:after="0"/>
        <w:ind w:left="720"/>
        <w:rPr>
          <w:rFonts w:cs="Arial"/>
          <w:b/>
          <w:bCs/>
          <w:szCs w:val="20"/>
          <w:highlight w:val="yellow"/>
        </w:rPr>
      </w:pPr>
      <w:r w:rsidRPr="00AF2899">
        <w:rPr>
          <w:rFonts w:cs="Arial"/>
          <w:szCs w:val="20"/>
        </w:rPr>
        <w:t xml:space="preserve">Lehota plnenia predmetu </w:t>
      </w:r>
      <w:r w:rsidR="00927259">
        <w:rPr>
          <w:rFonts w:cs="Arial"/>
          <w:szCs w:val="20"/>
        </w:rPr>
        <w:t>z</w:t>
      </w:r>
      <w:r w:rsidRPr="00AF2899">
        <w:rPr>
          <w:rFonts w:cs="Arial"/>
          <w:szCs w:val="20"/>
        </w:rPr>
        <w:t xml:space="preserve">mluvy – </w:t>
      </w:r>
      <w:r w:rsidRPr="00AF2899">
        <w:rPr>
          <w:rFonts w:cs="Arial"/>
          <w:b/>
          <w:szCs w:val="20"/>
        </w:rPr>
        <w:t xml:space="preserve">lehota </w:t>
      </w:r>
      <w:r w:rsidR="00927259">
        <w:rPr>
          <w:rFonts w:cs="Arial"/>
          <w:b/>
          <w:szCs w:val="20"/>
        </w:rPr>
        <w:t>určená na uskutočnenie stavebných prác a dodanie vybavenia posilňovne v rozsahu</w:t>
      </w:r>
      <w:r w:rsidR="00996BFF">
        <w:rPr>
          <w:rFonts w:cs="Arial"/>
          <w:b/>
          <w:szCs w:val="20"/>
        </w:rPr>
        <w:t xml:space="preserve"> </w:t>
      </w:r>
      <w:r w:rsidR="00927259">
        <w:rPr>
          <w:rFonts w:cs="Arial"/>
          <w:b/>
          <w:szCs w:val="20"/>
        </w:rPr>
        <w:t>a špecifikácii podľa výkazu výmer stavebných prác a dodávok – rozpočtu (Príloha č.</w:t>
      </w:r>
      <w:r w:rsidR="00F24B11">
        <w:rPr>
          <w:rFonts w:cs="Arial"/>
          <w:b/>
          <w:szCs w:val="20"/>
        </w:rPr>
        <w:t>1</w:t>
      </w:r>
      <w:r w:rsidR="00927259">
        <w:rPr>
          <w:rFonts w:cs="Arial"/>
          <w:b/>
          <w:szCs w:val="20"/>
        </w:rPr>
        <w:t xml:space="preserve"> ZoD)</w:t>
      </w:r>
      <w:r w:rsidR="00996BFF">
        <w:rPr>
          <w:rFonts w:cs="Arial"/>
          <w:b/>
          <w:szCs w:val="20"/>
        </w:rPr>
        <w:t xml:space="preserve"> </w:t>
      </w:r>
      <w:r w:rsidRPr="00A626B2">
        <w:rPr>
          <w:rFonts w:cs="Arial"/>
          <w:b/>
          <w:szCs w:val="20"/>
          <w:highlight w:val="yellow"/>
        </w:rPr>
        <w:t>je najviac</w:t>
      </w:r>
      <w:r w:rsidRPr="00A626B2">
        <w:rPr>
          <w:rFonts w:cs="Arial"/>
          <w:szCs w:val="20"/>
          <w:highlight w:val="yellow"/>
        </w:rPr>
        <w:t xml:space="preserve"> </w:t>
      </w:r>
      <w:r w:rsidR="00927259" w:rsidRPr="00A626B2">
        <w:rPr>
          <w:rFonts w:cs="Arial"/>
          <w:b/>
          <w:bCs/>
          <w:szCs w:val="20"/>
          <w:highlight w:val="yellow"/>
        </w:rPr>
        <w:t>šesť (6)</w:t>
      </w:r>
      <w:r w:rsidR="00AF2899" w:rsidRPr="00A626B2">
        <w:rPr>
          <w:rFonts w:cs="Arial"/>
          <w:b/>
          <w:bCs/>
          <w:szCs w:val="20"/>
          <w:highlight w:val="yellow"/>
        </w:rPr>
        <w:t xml:space="preserve"> </w:t>
      </w:r>
      <w:r w:rsidR="00927259" w:rsidRPr="00A626B2">
        <w:rPr>
          <w:rFonts w:cs="Arial"/>
          <w:b/>
          <w:bCs/>
          <w:szCs w:val="20"/>
          <w:highlight w:val="yellow"/>
        </w:rPr>
        <w:t>mesiacov</w:t>
      </w:r>
      <w:r w:rsidR="00A626B2" w:rsidRPr="00A626B2">
        <w:rPr>
          <w:rFonts w:cs="Arial"/>
          <w:b/>
          <w:bCs/>
          <w:szCs w:val="20"/>
          <w:highlight w:val="yellow"/>
        </w:rPr>
        <w:t>.</w:t>
      </w:r>
      <w:r w:rsidR="00927259" w:rsidRPr="00A626B2">
        <w:rPr>
          <w:rFonts w:cs="Arial"/>
          <w:b/>
          <w:bCs/>
          <w:szCs w:val="20"/>
          <w:highlight w:val="yellow"/>
        </w:rPr>
        <w:t xml:space="preserve"> </w:t>
      </w:r>
    </w:p>
    <w:p w14:paraId="01596F4D" w14:textId="4C1304E4" w:rsidR="00BA4065" w:rsidRPr="00AF2899" w:rsidRDefault="0026730D" w:rsidP="00AF2899">
      <w:pPr>
        <w:pStyle w:val="odsek-1"/>
        <w:numPr>
          <w:ilvl w:val="0"/>
          <w:numId w:val="0"/>
        </w:numPr>
        <w:ind w:left="720"/>
        <w:rPr>
          <w:rFonts w:cs="Arial"/>
          <w:szCs w:val="20"/>
        </w:rPr>
      </w:pPr>
      <w:r w:rsidRPr="00A626B2">
        <w:rPr>
          <w:rFonts w:cs="Arial"/>
          <w:b/>
          <w:bCs/>
          <w:szCs w:val="20"/>
          <w:highlight w:val="yellow"/>
        </w:rPr>
        <w:t xml:space="preserve">Lehota </w:t>
      </w:r>
      <w:r w:rsidR="00927259" w:rsidRPr="00A626B2">
        <w:rPr>
          <w:rFonts w:cs="Arial"/>
          <w:b/>
          <w:bCs/>
          <w:szCs w:val="20"/>
          <w:highlight w:val="yellow"/>
        </w:rPr>
        <w:t xml:space="preserve">plnenia predmetu zmluvy šesť (6) mesiacov </w:t>
      </w:r>
      <w:r w:rsidR="00BA4065" w:rsidRPr="00A626B2">
        <w:rPr>
          <w:rFonts w:cs="Arial"/>
          <w:b/>
          <w:szCs w:val="20"/>
          <w:highlight w:val="yellow"/>
        </w:rPr>
        <w:t xml:space="preserve">začína plynúť od nasledujúceho dňa po protokolárnom odovzdaní </w:t>
      </w:r>
      <w:r w:rsidR="00AF2899" w:rsidRPr="00A626B2">
        <w:rPr>
          <w:rFonts w:cs="Arial"/>
          <w:b/>
          <w:szCs w:val="20"/>
          <w:highlight w:val="yellow"/>
        </w:rPr>
        <w:t xml:space="preserve">miesta </w:t>
      </w:r>
      <w:r w:rsidR="00927259" w:rsidRPr="00A626B2">
        <w:rPr>
          <w:rFonts w:cs="Arial"/>
          <w:b/>
          <w:szCs w:val="20"/>
          <w:highlight w:val="yellow"/>
        </w:rPr>
        <w:t>plnenia predmetu zmluvy</w:t>
      </w:r>
      <w:r w:rsidR="00927259">
        <w:rPr>
          <w:rFonts w:cs="Arial"/>
          <w:b/>
          <w:szCs w:val="20"/>
        </w:rPr>
        <w:t xml:space="preserve"> – športová hala – Chemkostav ARÉNA</w:t>
      </w:r>
      <w:r w:rsidR="00AF2899" w:rsidRPr="00AF2899">
        <w:rPr>
          <w:rFonts w:cs="Arial"/>
          <w:b/>
          <w:szCs w:val="20"/>
        </w:rPr>
        <w:t xml:space="preserve"> </w:t>
      </w:r>
      <w:r w:rsidR="001D69AE" w:rsidRPr="00AF2899">
        <w:rPr>
          <w:rFonts w:cs="Arial"/>
          <w:b/>
          <w:szCs w:val="20"/>
        </w:rPr>
        <w:t>o</w:t>
      </w:r>
      <w:r w:rsidR="00563CBE" w:rsidRPr="00AF2899">
        <w:rPr>
          <w:rFonts w:cs="Arial"/>
          <w:b/>
          <w:szCs w:val="20"/>
        </w:rPr>
        <w:t>bjednávateľom a jeho prevzatí</w:t>
      </w:r>
      <w:r w:rsidR="00AF2899" w:rsidRPr="00AF2899">
        <w:rPr>
          <w:rFonts w:cs="Arial"/>
          <w:b/>
          <w:szCs w:val="20"/>
        </w:rPr>
        <w:t xml:space="preserve"> zhotoviteľom</w:t>
      </w:r>
      <w:r w:rsidR="00927259">
        <w:rPr>
          <w:rFonts w:cs="Arial"/>
          <w:b/>
          <w:szCs w:val="20"/>
        </w:rPr>
        <w:t>.</w:t>
      </w:r>
      <w:r w:rsidR="00BA4065" w:rsidRPr="00AF2899">
        <w:rPr>
          <w:rFonts w:cs="Arial"/>
          <w:szCs w:val="20"/>
        </w:rPr>
        <w:t xml:space="preserve"> Lehota plnenia predmetu zmluvy je stanovená </w:t>
      </w:r>
      <w:r w:rsidR="00563CBE" w:rsidRPr="00AF2899">
        <w:rPr>
          <w:rFonts w:cs="Arial"/>
          <w:szCs w:val="20"/>
        </w:rPr>
        <w:t>v súlade s predloženým</w:t>
      </w:r>
      <w:r w:rsidR="00D462C2" w:rsidRPr="00AF2899">
        <w:rPr>
          <w:rFonts w:cs="Arial"/>
          <w:szCs w:val="20"/>
        </w:rPr>
        <w:t xml:space="preserve"> a</w:t>
      </w:r>
      <w:r w:rsidR="00406F60" w:rsidRPr="00AF2899">
        <w:rPr>
          <w:rFonts w:cs="Arial"/>
          <w:szCs w:val="20"/>
        </w:rPr>
        <w:t xml:space="preserve"> </w:t>
      </w:r>
      <w:r w:rsidR="001D69AE" w:rsidRPr="00AF2899">
        <w:rPr>
          <w:rFonts w:cs="Arial"/>
          <w:szCs w:val="20"/>
        </w:rPr>
        <w:t>o</w:t>
      </w:r>
      <w:r w:rsidR="00563CBE" w:rsidRPr="00AF2899">
        <w:rPr>
          <w:rFonts w:cs="Arial"/>
          <w:szCs w:val="20"/>
        </w:rPr>
        <w:t>bjednávateľom</w:t>
      </w:r>
      <w:r w:rsidR="00D462C2" w:rsidRPr="00AF2899">
        <w:rPr>
          <w:rFonts w:cs="Arial"/>
          <w:szCs w:val="20"/>
        </w:rPr>
        <w:t xml:space="preserve"> odsúhlaseným </w:t>
      </w:r>
      <w:r w:rsidR="00D462C2" w:rsidRPr="00AF2899">
        <w:rPr>
          <w:rFonts w:cs="Arial"/>
          <w:szCs w:val="20"/>
        </w:rPr>
        <w:lastRenderedPageBreak/>
        <w:t xml:space="preserve">časovým </w:t>
      </w:r>
      <w:r w:rsidR="00BA4065" w:rsidRPr="00AF2899">
        <w:rPr>
          <w:rFonts w:cs="Arial"/>
          <w:szCs w:val="20"/>
        </w:rPr>
        <w:t>harmonogramom</w:t>
      </w:r>
      <w:r w:rsidR="00001193">
        <w:rPr>
          <w:rFonts w:cs="Arial"/>
          <w:szCs w:val="20"/>
        </w:rPr>
        <w:t xml:space="preserve"> plnenia predmetu zmluvy</w:t>
      </w:r>
      <w:r w:rsidR="00BA4065" w:rsidRPr="00AF2899">
        <w:rPr>
          <w:rFonts w:cs="Arial"/>
          <w:szCs w:val="20"/>
        </w:rPr>
        <w:t xml:space="preserve"> a s obsahom </w:t>
      </w:r>
      <w:r w:rsidR="001D69AE" w:rsidRPr="00AF2899">
        <w:rPr>
          <w:rFonts w:cs="Arial"/>
          <w:szCs w:val="20"/>
        </w:rPr>
        <w:t>predloženého návrhu v rámci vyhlásenej OVS</w:t>
      </w:r>
      <w:r w:rsidR="00563CBE" w:rsidRPr="00AF2899">
        <w:rPr>
          <w:rFonts w:cs="Arial"/>
          <w:szCs w:val="20"/>
        </w:rPr>
        <w:t>.</w:t>
      </w:r>
    </w:p>
    <w:p w14:paraId="5F0F8B47" w14:textId="244DBC06" w:rsidR="00BA4065" w:rsidRPr="00AF2899" w:rsidRDefault="00BA4065" w:rsidP="00AF2899">
      <w:pPr>
        <w:pStyle w:val="odsek-1"/>
        <w:rPr>
          <w:rFonts w:cs="Arial"/>
          <w:szCs w:val="20"/>
        </w:rPr>
      </w:pPr>
      <w:r w:rsidRPr="00AF2899">
        <w:rPr>
          <w:rFonts w:cs="Arial"/>
          <w:szCs w:val="20"/>
        </w:rPr>
        <w:t xml:space="preserve">Riadne ukončenie zmluvného vzťahu </w:t>
      </w:r>
      <w:r w:rsidR="00850118" w:rsidRPr="00AF2899">
        <w:rPr>
          <w:rFonts w:cs="Arial"/>
          <w:szCs w:val="20"/>
        </w:rPr>
        <w:t>-</w:t>
      </w:r>
      <w:r w:rsidR="00A32BC0" w:rsidRPr="00AF2899">
        <w:rPr>
          <w:rFonts w:cs="Arial"/>
          <w:szCs w:val="20"/>
        </w:rPr>
        <w:t xml:space="preserve"> </w:t>
      </w:r>
      <w:r w:rsidR="001D69AE" w:rsidRPr="00AF2899">
        <w:rPr>
          <w:rFonts w:cs="Arial"/>
          <w:szCs w:val="20"/>
        </w:rPr>
        <w:t>z</w:t>
      </w:r>
      <w:r w:rsidRPr="00AF2899">
        <w:rPr>
          <w:rFonts w:cs="Arial"/>
          <w:szCs w:val="20"/>
        </w:rPr>
        <w:t xml:space="preserve">mluvy nastane splnením záväzkov </w:t>
      </w:r>
      <w:r w:rsidR="00850118" w:rsidRPr="00AF2899">
        <w:rPr>
          <w:rFonts w:cs="Arial"/>
          <w:szCs w:val="20"/>
        </w:rPr>
        <w:t>z</w:t>
      </w:r>
      <w:r w:rsidRPr="00AF2899">
        <w:rPr>
          <w:rFonts w:cs="Arial"/>
          <w:szCs w:val="20"/>
        </w:rPr>
        <w:t>mluvných strán.</w:t>
      </w:r>
    </w:p>
    <w:p w14:paraId="725F065F" w14:textId="239BDECE" w:rsidR="00BA4065" w:rsidRPr="00AF2899" w:rsidRDefault="00BA4065" w:rsidP="00AF2899">
      <w:pPr>
        <w:pStyle w:val="odsek-1"/>
        <w:rPr>
          <w:rFonts w:cs="Arial"/>
          <w:szCs w:val="20"/>
        </w:rPr>
      </w:pPr>
      <w:r w:rsidRPr="00AF2899">
        <w:rPr>
          <w:rFonts w:cs="Arial"/>
          <w:szCs w:val="20"/>
        </w:rPr>
        <w:t xml:space="preserve">Mimoriadne ukončenie zmluvného vzťahu vyplývajúceho zo </w:t>
      </w:r>
      <w:r w:rsidR="001D69AE" w:rsidRPr="00AF2899">
        <w:rPr>
          <w:rFonts w:cs="Arial"/>
          <w:szCs w:val="20"/>
        </w:rPr>
        <w:t>z</w:t>
      </w:r>
      <w:r w:rsidRPr="00AF2899">
        <w:rPr>
          <w:rFonts w:cs="Arial"/>
          <w:szCs w:val="20"/>
        </w:rPr>
        <w:t xml:space="preserve">mluvy nastáva dohodou </w:t>
      </w:r>
      <w:r w:rsidR="00850118" w:rsidRPr="00AF2899">
        <w:rPr>
          <w:rFonts w:cs="Arial"/>
          <w:szCs w:val="20"/>
        </w:rPr>
        <w:t>z</w:t>
      </w:r>
      <w:r w:rsidRPr="00AF2899">
        <w:rPr>
          <w:rFonts w:cs="Arial"/>
          <w:szCs w:val="20"/>
        </w:rPr>
        <w:t xml:space="preserve">mluvných strán </w:t>
      </w:r>
      <w:r w:rsidR="00001193">
        <w:rPr>
          <w:rFonts w:cs="Arial"/>
          <w:szCs w:val="20"/>
        </w:rPr>
        <w:t xml:space="preserve">doručenej </w:t>
      </w:r>
      <w:r w:rsidRPr="00AF2899">
        <w:rPr>
          <w:rFonts w:cs="Arial"/>
          <w:szCs w:val="20"/>
        </w:rPr>
        <w:t xml:space="preserve">v písomnej forme alebo odstúpením od </w:t>
      </w:r>
      <w:r w:rsidR="001D69AE" w:rsidRPr="00AF2899">
        <w:rPr>
          <w:rFonts w:cs="Arial"/>
          <w:szCs w:val="20"/>
        </w:rPr>
        <w:t>z</w:t>
      </w:r>
      <w:r w:rsidRPr="00AF2899">
        <w:rPr>
          <w:rFonts w:cs="Arial"/>
          <w:szCs w:val="20"/>
        </w:rPr>
        <w:t>mluvy. V prípade akéhokoľvek spôsobu skončenia zmluvn</w:t>
      </w:r>
      <w:r w:rsidR="00440AA6" w:rsidRPr="00AF2899">
        <w:rPr>
          <w:rFonts w:cs="Arial"/>
          <w:szCs w:val="20"/>
        </w:rPr>
        <w:t xml:space="preserve">ého vzťahu medzi </w:t>
      </w:r>
      <w:r w:rsidR="001D69AE" w:rsidRPr="00AF2899">
        <w:rPr>
          <w:rFonts w:cs="Arial"/>
          <w:szCs w:val="20"/>
        </w:rPr>
        <w:t>o</w:t>
      </w:r>
      <w:r w:rsidR="00440AA6" w:rsidRPr="00AF2899">
        <w:rPr>
          <w:rFonts w:cs="Arial"/>
          <w:szCs w:val="20"/>
        </w:rPr>
        <w:t>b</w:t>
      </w:r>
      <w:r w:rsidR="00563CBE" w:rsidRPr="00AF2899">
        <w:rPr>
          <w:rFonts w:cs="Arial"/>
          <w:szCs w:val="20"/>
        </w:rPr>
        <w:t>jednávateľom</w:t>
      </w:r>
      <w:r w:rsidR="00D0320E" w:rsidRPr="00AF2899">
        <w:rPr>
          <w:rFonts w:cs="Arial"/>
          <w:szCs w:val="20"/>
        </w:rPr>
        <w:t xml:space="preserve"> </w:t>
      </w:r>
      <w:r w:rsidRPr="00AF2899">
        <w:rPr>
          <w:rFonts w:cs="Arial"/>
          <w:szCs w:val="20"/>
        </w:rPr>
        <w:t xml:space="preserve">a </w:t>
      </w:r>
      <w:r w:rsidR="001D69AE" w:rsidRPr="00AF2899">
        <w:rPr>
          <w:rFonts w:cs="Arial"/>
          <w:szCs w:val="20"/>
        </w:rPr>
        <w:t>zhotoviteľom, o</w:t>
      </w:r>
      <w:r w:rsidRPr="00AF2899">
        <w:rPr>
          <w:rFonts w:cs="Arial"/>
          <w:szCs w:val="20"/>
        </w:rPr>
        <w:t xml:space="preserve">bjednávateľ vysporiada pohľadávky </w:t>
      </w:r>
      <w:r w:rsidR="001D69AE" w:rsidRPr="00AF2899">
        <w:rPr>
          <w:rFonts w:cs="Arial"/>
          <w:szCs w:val="20"/>
        </w:rPr>
        <w:t>zhotoviteľa podľa podmienok uvedených v tejto zmluve</w:t>
      </w:r>
      <w:r w:rsidRPr="00AF2899">
        <w:rPr>
          <w:rFonts w:cs="Arial"/>
          <w:szCs w:val="20"/>
        </w:rPr>
        <w:t>.</w:t>
      </w:r>
    </w:p>
    <w:p w14:paraId="42845F2D" w14:textId="053AFD05" w:rsidR="00BA4065" w:rsidRPr="00AF2899" w:rsidRDefault="00BA4065" w:rsidP="00AF2899">
      <w:pPr>
        <w:pStyle w:val="odsek-1"/>
        <w:rPr>
          <w:rFonts w:cs="Arial"/>
          <w:szCs w:val="20"/>
        </w:rPr>
      </w:pPr>
      <w:r w:rsidRPr="00AF2899">
        <w:rPr>
          <w:rFonts w:cs="Arial"/>
          <w:szCs w:val="20"/>
        </w:rPr>
        <w:t xml:space="preserve">Od </w:t>
      </w:r>
      <w:r w:rsidR="00967954" w:rsidRPr="00AF2899">
        <w:rPr>
          <w:rFonts w:cs="Arial"/>
          <w:szCs w:val="20"/>
        </w:rPr>
        <w:t>z</w:t>
      </w:r>
      <w:r w:rsidRPr="00AF2899">
        <w:rPr>
          <w:rFonts w:cs="Arial"/>
          <w:szCs w:val="20"/>
        </w:rPr>
        <w:t xml:space="preserve">mluvy môže ktorákoľvek zo </w:t>
      </w:r>
      <w:r w:rsidR="00967954" w:rsidRPr="00AF2899">
        <w:rPr>
          <w:rFonts w:cs="Arial"/>
          <w:szCs w:val="20"/>
        </w:rPr>
        <w:t>z</w:t>
      </w:r>
      <w:r w:rsidRPr="00AF2899">
        <w:rPr>
          <w:rFonts w:cs="Arial"/>
          <w:szCs w:val="20"/>
        </w:rPr>
        <w:t xml:space="preserve">mluvných strán odstúpiť v prípadoch podstatného porušenia </w:t>
      </w:r>
      <w:r w:rsidR="00967954" w:rsidRPr="00AF2899">
        <w:rPr>
          <w:rFonts w:cs="Arial"/>
          <w:szCs w:val="20"/>
        </w:rPr>
        <w:t>z</w:t>
      </w:r>
      <w:r w:rsidRPr="00AF2899">
        <w:rPr>
          <w:rFonts w:cs="Arial"/>
          <w:szCs w:val="20"/>
        </w:rPr>
        <w:t xml:space="preserve">mluvy. </w:t>
      </w:r>
    </w:p>
    <w:p w14:paraId="6B441424" w14:textId="3B2D7932" w:rsidR="00BA4065" w:rsidRPr="00AF2899" w:rsidRDefault="00BA4065" w:rsidP="00AF2899">
      <w:pPr>
        <w:pStyle w:val="odsek-1"/>
        <w:rPr>
          <w:rFonts w:cs="Arial"/>
          <w:szCs w:val="20"/>
        </w:rPr>
      </w:pPr>
      <w:r w:rsidRPr="00AF2899">
        <w:rPr>
          <w:rFonts w:cs="Arial"/>
          <w:szCs w:val="20"/>
        </w:rPr>
        <w:t xml:space="preserve">Na účely </w:t>
      </w:r>
      <w:r w:rsidR="00967954" w:rsidRPr="00AF2899">
        <w:rPr>
          <w:rFonts w:cs="Arial"/>
          <w:szCs w:val="20"/>
        </w:rPr>
        <w:t>z</w:t>
      </w:r>
      <w:r w:rsidRPr="00AF2899">
        <w:rPr>
          <w:rFonts w:cs="Arial"/>
          <w:szCs w:val="20"/>
        </w:rPr>
        <w:t xml:space="preserve">mluvy sa za podstatné porušenie </w:t>
      </w:r>
      <w:r w:rsidR="00967954" w:rsidRPr="00AF2899">
        <w:rPr>
          <w:rFonts w:cs="Arial"/>
          <w:szCs w:val="20"/>
        </w:rPr>
        <w:t>z</w:t>
      </w:r>
      <w:r w:rsidRPr="00AF2899">
        <w:rPr>
          <w:rFonts w:cs="Arial"/>
          <w:szCs w:val="20"/>
        </w:rPr>
        <w:t>mluvy sa považuje najmä:</w:t>
      </w:r>
    </w:p>
    <w:p w14:paraId="2DC59E44" w14:textId="7260924A" w:rsidR="00BA4065" w:rsidRPr="00AF2899" w:rsidRDefault="00BA4065" w:rsidP="00AF2899">
      <w:pPr>
        <w:pStyle w:val="odsek-1-odr-1"/>
        <w:ind w:left="1077" w:hanging="357"/>
        <w:rPr>
          <w:rFonts w:cs="Arial"/>
          <w:szCs w:val="20"/>
        </w:rPr>
      </w:pPr>
      <w:r w:rsidRPr="00AF2899">
        <w:rPr>
          <w:rFonts w:cs="Arial"/>
          <w:szCs w:val="20"/>
        </w:rPr>
        <w:t xml:space="preserve">preukázané porušenie právnych predpisov SR a ES v rámci </w:t>
      </w:r>
      <w:r w:rsidR="00001193">
        <w:rPr>
          <w:rFonts w:cs="Arial"/>
          <w:szCs w:val="20"/>
        </w:rPr>
        <w:t xml:space="preserve">plnenia </w:t>
      </w:r>
      <w:r w:rsidRPr="00AF2899">
        <w:rPr>
          <w:rFonts w:cs="Arial"/>
          <w:szCs w:val="20"/>
        </w:rPr>
        <w:t xml:space="preserve">predmetu </w:t>
      </w:r>
      <w:r w:rsidR="00967954" w:rsidRPr="00AF2899">
        <w:rPr>
          <w:rFonts w:cs="Arial"/>
          <w:szCs w:val="20"/>
        </w:rPr>
        <w:t>z</w:t>
      </w:r>
      <w:r w:rsidRPr="00AF2899">
        <w:rPr>
          <w:rFonts w:cs="Arial"/>
          <w:szCs w:val="20"/>
        </w:rPr>
        <w:t xml:space="preserve">mluvy súvisiacich s činnosťou </w:t>
      </w:r>
      <w:r w:rsidR="00967954" w:rsidRPr="00AF2899">
        <w:rPr>
          <w:rFonts w:cs="Arial"/>
          <w:szCs w:val="20"/>
        </w:rPr>
        <w:t>z</w:t>
      </w:r>
      <w:r w:rsidRPr="00AF2899">
        <w:rPr>
          <w:rFonts w:cs="Arial"/>
          <w:szCs w:val="20"/>
        </w:rPr>
        <w:t>mluvných strán</w:t>
      </w:r>
      <w:r w:rsidR="00850118" w:rsidRPr="00AF2899">
        <w:rPr>
          <w:rFonts w:cs="Arial"/>
          <w:szCs w:val="20"/>
        </w:rPr>
        <w:t>;</w:t>
      </w:r>
    </w:p>
    <w:p w14:paraId="115573D8" w14:textId="21B2D6C2" w:rsidR="00BA4065" w:rsidRPr="00AF2899" w:rsidRDefault="00967954" w:rsidP="00AF2899">
      <w:pPr>
        <w:pStyle w:val="odsek-1-odr-1"/>
        <w:ind w:left="1077" w:hanging="357"/>
        <w:rPr>
          <w:rFonts w:cs="Arial"/>
          <w:szCs w:val="20"/>
        </w:rPr>
      </w:pPr>
      <w:r w:rsidRPr="00AF2899">
        <w:rPr>
          <w:rFonts w:cs="Arial"/>
          <w:szCs w:val="20"/>
        </w:rPr>
        <w:t>opakované porušenie záväzkov z</w:t>
      </w:r>
      <w:r w:rsidR="00BA4065" w:rsidRPr="00AF2899">
        <w:rPr>
          <w:rFonts w:cs="Arial"/>
          <w:szCs w:val="20"/>
        </w:rPr>
        <w:t xml:space="preserve">mluvných strán vyplývajúcich z tejto </w:t>
      </w:r>
      <w:r w:rsidRPr="00AF2899">
        <w:rPr>
          <w:rFonts w:cs="Arial"/>
          <w:szCs w:val="20"/>
        </w:rPr>
        <w:t>z</w:t>
      </w:r>
      <w:r w:rsidR="00BA4065" w:rsidRPr="00AF2899">
        <w:rPr>
          <w:rFonts w:cs="Arial"/>
          <w:szCs w:val="20"/>
        </w:rPr>
        <w:t>mluvy;</w:t>
      </w:r>
    </w:p>
    <w:p w14:paraId="1649D07B" w14:textId="5675ED66" w:rsidR="00BA4065" w:rsidRPr="00AF2899" w:rsidRDefault="00BA4065" w:rsidP="00AF2899">
      <w:pPr>
        <w:pStyle w:val="odsek-1-odr-1"/>
        <w:ind w:left="1077" w:hanging="357"/>
        <w:rPr>
          <w:rFonts w:cs="Arial"/>
          <w:szCs w:val="20"/>
        </w:rPr>
      </w:pPr>
      <w:r w:rsidRPr="00AF2899">
        <w:rPr>
          <w:rFonts w:cs="Arial"/>
          <w:szCs w:val="20"/>
        </w:rPr>
        <w:t xml:space="preserve">zastavenie </w:t>
      </w:r>
      <w:r w:rsidR="00001193">
        <w:rPr>
          <w:rFonts w:cs="Arial"/>
          <w:szCs w:val="20"/>
        </w:rPr>
        <w:t>plnenia predmetu zmluvy</w:t>
      </w:r>
      <w:r w:rsidRPr="00AF2899">
        <w:rPr>
          <w:rFonts w:cs="Arial"/>
          <w:szCs w:val="20"/>
        </w:rPr>
        <w:t xml:space="preserve"> z dôvodov na strane </w:t>
      </w:r>
      <w:r w:rsidR="00967954" w:rsidRPr="00AF2899">
        <w:rPr>
          <w:rFonts w:cs="Arial"/>
          <w:szCs w:val="20"/>
        </w:rPr>
        <w:t>z</w:t>
      </w:r>
      <w:r w:rsidRPr="00AF2899">
        <w:rPr>
          <w:rFonts w:cs="Arial"/>
          <w:szCs w:val="20"/>
        </w:rPr>
        <w:t xml:space="preserve">hotoviteľa, pričom toto zastavenie nie je z dôvodov na strane </w:t>
      </w:r>
      <w:r w:rsidR="00967954" w:rsidRPr="00AF2899">
        <w:rPr>
          <w:rFonts w:cs="Arial"/>
          <w:szCs w:val="20"/>
        </w:rPr>
        <w:t>o</w:t>
      </w:r>
      <w:r w:rsidRPr="00AF2899">
        <w:rPr>
          <w:rFonts w:cs="Arial"/>
          <w:szCs w:val="20"/>
        </w:rPr>
        <w:t>bjednávateľa;</w:t>
      </w:r>
    </w:p>
    <w:p w14:paraId="28CFBC34" w14:textId="0EC04AED" w:rsidR="00BA4065" w:rsidRPr="00AF2899" w:rsidRDefault="00BA4065" w:rsidP="00AF2899">
      <w:pPr>
        <w:pStyle w:val="odsek-1-odr-1"/>
        <w:ind w:left="1077" w:hanging="357"/>
        <w:rPr>
          <w:rFonts w:cs="Arial"/>
          <w:szCs w:val="20"/>
        </w:rPr>
      </w:pPr>
      <w:r w:rsidRPr="00AF2899">
        <w:rPr>
          <w:rFonts w:cs="Arial"/>
          <w:szCs w:val="20"/>
        </w:rPr>
        <w:t xml:space="preserve">vyhlásenie konkurzu alebo reštrukturalizácie na majetok </w:t>
      </w:r>
      <w:r w:rsidR="00967954" w:rsidRPr="00AF2899">
        <w:rPr>
          <w:rFonts w:cs="Arial"/>
          <w:szCs w:val="20"/>
        </w:rPr>
        <w:t>z</w:t>
      </w:r>
      <w:r w:rsidRPr="00AF2899">
        <w:rPr>
          <w:rFonts w:cs="Arial"/>
          <w:szCs w:val="20"/>
        </w:rPr>
        <w:t xml:space="preserve">hotoviteľa alebo </w:t>
      </w:r>
      <w:r w:rsidR="00967954" w:rsidRPr="00AF2899">
        <w:rPr>
          <w:rFonts w:cs="Arial"/>
          <w:szCs w:val="20"/>
        </w:rPr>
        <w:t>o</w:t>
      </w:r>
      <w:r w:rsidRPr="00AF2899">
        <w:rPr>
          <w:rFonts w:cs="Arial"/>
          <w:szCs w:val="20"/>
        </w:rPr>
        <w:t xml:space="preserve">bjednávateľa, resp. zastavenie konkurzného konania pre nedostatok majetku, alebo vstup </w:t>
      </w:r>
      <w:r w:rsidR="003A41FD" w:rsidRPr="00AF2899">
        <w:rPr>
          <w:rFonts w:cs="Arial"/>
          <w:szCs w:val="20"/>
        </w:rPr>
        <w:t>z</w:t>
      </w:r>
      <w:r w:rsidRPr="00AF2899">
        <w:rPr>
          <w:rFonts w:cs="Arial"/>
          <w:szCs w:val="20"/>
        </w:rPr>
        <w:t xml:space="preserve">hotoviteľa do likvidácie; </w:t>
      </w:r>
    </w:p>
    <w:p w14:paraId="4473CF3D" w14:textId="1E812451" w:rsidR="00BA4065" w:rsidRPr="00AF2899" w:rsidRDefault="00BA4065" w:rsidP="00AF2899">
      <w:pPr>
        <w:pStyle w:val="odsek-1-odr-1"/>
        <w:ind w:left="1077" w:hanging="357"/>
        <w:rPr>
          <w:rFonts w:cs="Arial"/>
          <w:szCs w:val="20"/>
        </w:rPr>
      </w:pPr>
      <w:r w:rsidRPr="00AF2899">
        <w:rPr>
          <w:rFonts w:cs="Arial"/>
          <w:szCs w:val="20"/>
        </w:rPr>
        <w:t xml:space="preserve">opakované </w:t>
      </w:r>
      <w:r w:rsidR="00001193">
        <w:rPr>
          <w:rFonts w:cs="Arial"/>
          <w:szCs w:val="20"/>
        </w:rPr>
        <w:t>plnenie predmetu zmluvy</w:t>
      </w:r>
      <w:r w:rsidRPr="00AF2899">
        <w:rPr>
          <w:rFonts w:cs="Arial"/>
          <w:szCs w:val="20"/>
        </w:rPr>
        <w:t xml:space="preserve"> alebo jeho časti od </w:t>
      </w:r>
      <w:r w:rsidR="00967954" w:rsidRPr="00AF2899">
        <w:rPr>
          <w:rFonts w:cs="Arial"/>
          <w:szCs w:val="20"/>
        </w:rPr>
        <w:t>z</w:t>
      </w:r>
      <w:r w:rsidRPr="00AF2899">
        <w:rPr>
          <w:rFonts w:cs="Arial"/>
          <w:szCs w:val="20"/>
        </w:rPr>
        <w:t>hotoviteľa s vadami (vady v množstve, v akosti, vo vyhotovení, v dodaní iného tovaru</w:t>
      </w:r>
      <w:r w:rsidR="00563CBE" w:rsidRPr="00AF2899">
        <w:rPr>
          <w:rFonts w:cs="Arial"/>
          <w:szCs w:val="20"/>
        </w:rPr>
        <w:t>, iných neodsúhlasených</w:t>
      </w:r>
      <w:r w:rsidR="00406F60" w:rsidRPr="00AF2899">
        <w:rPr>
          <w:rFonts w:cs="Arial"/>
          <w:szCs w:val="20"/>
        </w:rPr>
        <w:t xml:space="preserve"> </w:t>
      </w:r>
      <w:r w:rsidR="00563CBE" w:rsidRPr="00AF2899">
        <w:rPr>
          <w:rFonts w:cs="Arial"/>
          <w:szCs w:val="20"/>
        </w:rPr>
        <w:t>prác a technologických postupov</w:t>
      </w:r>
      <w:r w:rsidRPr="00AF2899">
        <w:rPr>
          <w:rFonts w:cs="Arial"/>
          <w:szCs w:val="20"/>
        </w:rPr>
        <w:t xml:space="preserve"> ako určuje </w:t>
      </w:r>
      <w:r w:rsidR="00967954" w:rsidRPr="00AF2899">
        <w:rPr>
          <w:rFonts w:cs="Arial"/>
          <w:szCs w:val="20"/>
        </w:rPr>
        <w:t>z</w:t>
      </w:r>
      <w:r w:rsidRPr="00AF2899">
        <w:rPr>
          <w:rFonts w:cs="Arial"/>
          <w:szCs w:val="20"/>
        </w:rPr>
        <w:t>mluva, vady v dokladoch potrebných k uží</w:t>
      </w:r>
      <w:r w:rsidR="00967954" w:rsidRPr="00AF2899">
        <w:rPr>
          <w:rFonts w:cs="Arial"/>
          <w:szCs w:val="20"/>
        </w:rPr>
        <w:t xml:space="preserve">vaniu) </w:t>
      </w:r>
      <w:r w:rsidRPr="00AF2899">
        <w:rPr>
          <w:rFonts w:cs="Arial"/>
          <w:szCs w:val="20"/>
        </w:rPr>
        <w:t>a</w:t>
      </w:r>
      <w:r w:rsidR="00563CBE" w:rsidRPr="00AF2899">
        <w:rPr>
          <w:rFonts w:cs="Arial"/>
          <w:szCs w:val="20"/>
        </w:rPr>
        <w:t>/alebo</w:t>
      </w:r>
      <w:r w:rsidRPr="00AF2899">
        <w:rPr>
          <w:rFonts w:cs="Arial"/>
          <w:szCs w:val="20"/>
        </w:rPr>
        <w:t xml:space="preserve"> s právnymi vadami</w:t>
      </w:r>
      <w:r w:rsidR="00850118" w:rsidRPr="00AF2899">
        <w:rPr>
          <w:rFonts w:cs="Arial"/>
          <w:szCs w:val="20"/>
        </w:rPr>
        <w:t>;</w:t>
      </w:r>
    </w:p>
    <w:p w14:paraId="29E2216A" w14:textId="03695655" w:rsidR="00BA4065" w:rsidRPr="00AF2899" w:rsidRDefault="00001193" w:rsidP="00AF2899">
      <w:pPr>
        <w:pStyle w:val="odsek-1-odr-1"/>
        <w:ind w:left="1077" w:hanging="357"/>
        <w:rPr>
          <w:rFonts w:cs="Arial"/>
          <w:szCs w:val="20"/>
        </w:rPr>
      </w:pPr>
      <w:r>
        <w:rPr>
          <w:rFonts w:cs="Arial"/>
          <w:szCs w:val="20"/>
        </w:rPr>
        <w:t>plnenie predmetu zmluvy,</w:t>
      </w:r>
      <w:r w:rsidR="00BA4065" w:rsidRPr="00AF2899">
        <w:rPr>
          <w:rFonts w:cs="Arial"/>
          <w:szCs w:val="20"/>
        </w:rPr>
        <w:t xml:space="preserve"> alebo jeho časti </w:t>
      </w:r>
      <w:r w:rsidR="00967954" w:rsidRPr="00AF2899">
        <w:rPr>
          <w:rFonts w:cs="Arial"/>
          <w:szCs w:val="20"/>
        </w:rPr>
        <w:t>z</w:t>
      </w:r>
      <w:r w:rsidR="00BA4065" w:rsidRPr="00AF2899">
        <w:rPr>
          <w:rFonts w:cs="Arial"/>
          <w:szCs w:val="20"/>
        </w:rPr>
        <w:t xml:space="preserve">hotoviteľom v omeškaní voči časovému harmonogramu </w:t>
      </w:r>
      <w:r>
        <w:rPr>
          <w:rFonts w:cs="Arial"/>
          <w:szCs w:val="20"/>
        </w:rPr>
        <w:t>plnenia predmetu zmluvy</w:t>
      </w:r>
      <w:r w:rsidR="00D462C2" w:rsidRPr="00AF2899">
        <w:rPr>
          <w:rFonts w:cs="Arial"/>
          <w:szCs w:val="20"/>
        </w:rPr>
        <w:t xml:space="preserve"> </w:t>
      </w:r>
      <w:r w:rsidR="00BA4065" w:rsidRPr="00AF2899">
        <w:rPr>
          <w:rFonts w:cs="Arial"/>
          <w:szCs w:val="20"/>
        </w:rPr>
        <w:t xml:space="preserve">o viac ako </w:t>
      </w:r>
      <w:r>
        <w:rPr>
          <w:rFonts w:cs="Arial"/>
          <w:szCs w:val="20"/>
        </w:rPr>
        <w:t>20</w:t>
      </w:r>
      <w:r w:rsidR="00BA4065" w:rsidRPr="00AF2899">
        <w:rPr>
          <w:rFonts w:cs="Arial"/>
          <w:szCs w:val="20"/>
        </w:rPr>
        <w:t xml:space="preserve"> dní</w:t>
      </w:r>
      <w:r w:rsidR="00850118" w:rsidRPr="00AF2899">
        <w:rPr>
          <w:rFonts w:cs="Arial"/>
          <w:szCs w:val="20"/>
        </w:rPr>
        <w:t>;</w:t>
      </w:r>
    </w:p>
    <w:p w14:paraId="6328B992" w14:textId="5C377E29" w:rsidR="00BA4065" w:rsidRPr="00AF2899" w:rsidRDefault="00BA4065" w:rsidP="00AF2899">
      <w:pPr>
        <w:pStyle w:val="odsek-1-odr-1"/>
        <w:ind w:left="1077" w:hanging="357"/>
        <w:rPr>
          <w:rFonts w:cs="Arial"/>
          <w:szCs w:val="20"/>
        </w:rPr>
      </w:pPr>
      <w:r w:rsidRPr="00AF2899">
        <w:rPr>
          <w:rFonts w:cs="Arial"/>
          <w:szCs w:val="20"/>
        </w:rPr>
        <w:t xml:space="preserve">iné podstatné porušenie podľa textu </w:t>
      </w:r>
      <w:r w:rsidR="00967954" w:rsidRPr="00AF2899">
        <w:rPr>
          <w:rFonts w:cs="Arial"/>
          <w:szCs w:val="20"/>
        </w:rPr>
        <w:t>z</w:t>
      </w:r>
      <w:r w:rsidRPr="00AF2899">
        <w:rPr>
          <w:rFonts w:cs="Arial"/>
          <w:szCs w:val="20"/>
        </w:rPr>
        <w:t>mluvy</w:t>
      </w:r>
      <w:r w:rsidR="00850118" w:rsidRPr="00AF2899">
        <w:rPr>
          <w:rFonts w:cs="Arial"/>
          <w:szCs w:val="20"/>
        </w:rPr>
        <w:t>.</w:t>
      </w:r>
    </w:p>
    <w:p w14:paraId="2C63FC9E" w14:textId="141DFDB8" w:rsidR="00BA4065" w:rsidRPr="00AF2899" w:rsidRDefault="00BA4065" w:rsidP="00AF2899">
      <w:pPr>
        <w:pStyle w:val="odsek-1"/>
        <w:rPr>
          <w:rFonts w:cs="Arial"/>
          <w:szCs w:val="20"/>
        </w:rPr>
      </w:pPr>
      <w:r w:rsidRPr="00AF2899">
        <w:rPr>
          <w:rFonts w:cs="Arial"/>
          <w:szCs w:val="20"/>
        </w:rPr>
        <w:t xml:space="preserve">V prípade podstatného porušenia </w:t>
      </w:r>
      <w:r w:rsidR="00967954" w:rsidRPr="00AF2899">
        <w:rPr>
          <w:rFonts w:cs="Arial"/>
          <w:szCs w:val="20"/>
        </w:rPr>
        <w:t>z</w:t>
      </w:r>
      <w:r w:rsidRPr="00AF2899">
        <w:rPr>
          <w:rFonts w:cs="Arial"/>
          <w:szCs w:val="20"/>
        </w:rPr>
        <w:t xml:space="preserve">mluvy je </w:t>
      </w:r>
      <w:r w:rsidR="00967954" w:rsidRPr="00AF2899">
        <w:rPr>
          <w:rFonts w:cs="Arial"/>
          <w:szCs w:val="20"/>
        </w:rPr>
        <w:t>z</w:t>
      </w:r>
      <w:r w:rsidRPr="00AF2899">
        <w:rPr>
          <w:rFonts w:cs="Arial"/>
          <w:szCs w:val="20"/>
        </w:rPr>
        <w:t xml:space="preserve">mluvná strana oprávnená od </w:t>
      </w:r>
      <w:r w:rsidR="00967954" w:rsidRPr="00AF2899">
        <w:rPr>
          <w:rFonts w:cs="Arial"/>
          <w:szCs w:val="20"/>
        </w:rPr>
        <w:t>z</w:t>
      </w:r>
      <w:r w:rsidRPr="00AF2899">
        <w:rPr>
          <w:rFonts w:cs="Arial"/>
          <w:szCs w:val="20"/>
        </w:rPr>
        <w:t>mluvy odstúpiť bez zbytočného odkladu po tom, ako</w:t>
      </w:r>
      <w:r w:rsidR="00563CBE" w:rsidRPr="00AF2899">
        <w:rPr>
          <w:rFonts w:cs="Arial"/>
          <w:szCs w:val="20"/>
        </w:rPr>
        <w:t xml:space="preserve"> sa o tomto porušení dozvedela.</w:t>
      </w:r>
      <w:r w:rsidR="00850118" w:rsidRPr="00AF2899">
        <w:rPr>
          <w:rFonts w:cs="Arial"/>
          <w:szCs w:val="20"/>
        </w:rPr>
        <w:t xml:space="preserve"> </w:t>
      </w:r>
      <w:r w:rsidRPr="00AF2899">
        <w:rPr>
          <w:rFonts w:cs="Arial"/>
          <w:szCs w:val="20"/>
        </w:rPr>
        <w:t xml:space="preserve">V prípade nepodstatného porušenia </w:t>
      </w:r>
      <w:r w:rsidR="00967954" w:rsidRPr="00AF2899">
        <w:rPr>
          <w:rFonts w:cs="Arial"/>
          <w:szCs w:val="20"/>
        </w:rPr>
        <w:t>z</w:t>
      </w:r>
      <w:r w:rsidRPr="00AF2899">
        <w:rPr>
          <w:rFonts w:cs="Arial"/>
          <w:szCs w:val="20"/>
        </w:rPr>
        <w:t xml:space="preserve">mluvy je </w:t>
      </w:r>
      <w:r w:rsidR="00967954" w:rsidRPr="00AF2899">
        <w:rPr>
          <w:rFonts w:cs="Arial"/>
          <w:szCs w:val="20"/>
        </w:rPr>
        <w:t>z</w:t>
      </w:r>
      <w:r w:rsidRPr="00AF2899">
        <w:rPr>
          <w:rFonts w:cs="Arial"/>
          <w:szCs w:val="20"/>
        </w:rPr>
        <w:t xml:space="preserve">mluvná strana oprávnená odstúpiť, ak strana, ktorá je v omeškaní, nesplní svoju povinnosť ani v dodatočnej primeranej lehote, ktorá jej na to bola poskytnutá. Aj v prípade podstatného porušenia </w:t>
      </w:r>
      <w:r w:rsidR="00967954" w:rsidRPr="00AF2899">
        <w:rPr>
          <w:rFonts w:cs="Arial"/>
          <w:szCs w:val="20"/>
        </w:rPr>
        <w:t>z</w:t>
      </w:r>
      <w:r w:rsidRPr="00AF2899">
        <w:rPr>
          <w:rFonts w:cs="Arial"/>
          <w:szCs w:val="20"/>
        </w:rPr>
        <w:t xml:space="preserve">mluvy je </w:t>
      </w:r>
      <w:r w:rsidR="00967954" w:rsidRPr="00AF2899">
        <w:rPr>
          <w:rFonts w:cs="Arial"/>
          <w:szCs w:val="20"/>
        </w:rPr>
        <w:t>z</w:t>
      </w:r>
      <w:r w:rsidRPr="00AF2899">
        <w:rPr>
          <w:rFonts w:cs="Arial"/>
          <w:szCs w:val="20"/>
        </w:rPr>
        <w:t>mluvná strana oprávnená postupovať ako pr</w:t>
      </w:r>
      <w:r w:rsidR="007E3562" w:rsidRPr="00AF2899">
        <w:rPr>
          <w:rFonts w:cs="Arial"/>
          <w:szCs w:val="20"/>
        </w:rPr>
        <w:t xml:space="preserve">i nepodstatnom porušení </w:t>
      </w:r>
      <w:r w:rsidR="00967954" w:rsidRPr="00AF2899">
        <w:rPr>
          <w:rFonts w:cs="Arial"/>
          <w:szCs w:val="20"/>
        </w:rPr>
        <w:t>z</w:t>
      </w:r>
      <w:r w:rsidR="007E3562" w:rsidRPr="00AF2899">
        <w:rPr>
          <w:rFonts w:cs="Arial"/>
          <w:szCs w:val="20"/>
        </w:rPr>
        <w:t>mluvy.</w:t>
      </w:r>
      <w:r w:rsidR="00967954" w:rsidRPr="00AF2899">
        <w:rPr>
          <w:rFonts w:cs="Arial"/>
          <w:szCs w:val="20"/>
        </w:rPr>
        <w:t xml:space="preserve"> </w:t>
      </w:r>
      <w:r w:rsidRPr="00AF2899">
        <w:rPr>
          <w:rFonts w:cs="Arial"/>
          <w:szCs w:val="20"/>
        </w:rPr>
        <w:t xml:space="preserve">V tomto prípade sa takéto porušenie Zmluvy bude považovať za nepodstatné porušenie </w:t>
      </w:r>
      <w:r w:rsidR="00967954" w:rsidRPr="00AF2899">
        <w:rPr>
          <w:rFonts w:cs="Arial"/>
          <w:szCs w:val="20"/>
        </w:rPr>
        <w:t>z</w:t>
      </w:r>
      <w:r w:rsidRPr="00AF2899">
        <w:rPr>
          <w:rFonts w:cs="Arial"/>
          <w:szCs w:val="20"/>
        </w:rPr>
        <w:t>mluvy.</w:t>
      </w:r>
    </w:p>
    <w:p w14:paraId="12DF066E" w14:textId="382543DC" w:rsidR="00BA4065" w:rsidRPr="00AF2899" w:rsidRDefault="00BA4065" w:rsidP="00AF2899">
      <w:pPr>
        <w:pStyle w:val="odsek-1"/>
        <w:rPr>
          <w:rFonts w:cs="Arial"/>
          <w:szCs w:val="20"/>
        </w:rPr>
      </w:pPr>
      <w:r w:rsidRPr="00AF2899">
        <w:rPr>
          <w:rFonts w:cs="Arial"/>
          <w:szCs w:val="20"/>
        </w:rPr>
        <w:t xml:space="preserve">Odstúpenie od </w:t>
      </w:r>
      <w:r w:rsidR="00967954" w:rsidRPr="00AF2899">
        <w:rPr>
          <w:rFonts w:cs="Arial"/>
          <w:szCs w:val="20"/>
        </w:rPr>
        <w:t>z</w:t>
      </w:r>
      <w:r w:rsidRPr="00AF2899">
        <w:rPr>
          <w:rFonts w:cs="Arial"/>
          <w:szCs w:val="20"/>
        </w:rPr>
        <w:t xml:space="preserve">mluvy je účinné dňom doručenia písomného oznámenia o odstúpení od </w:t>
      </w:r>
      <w:r w:rsidR="00001193">
        <w:rPr>
          <w:rFonts w:cs="Arial"/>
          <w:szCs w:val="20"/>
        </w:rPr>
        <w:t>z</w:t>
      </w:r>
      <w:r w:rsidRPr="00AF2899">
        <w:rPr>
          <w:rFonts w:cs="Arial"/>
          <w:szCs w:val="20"/>
        </w:rPr>
        <w:t xml:space="preserve">mluvy druhej </w:t>
      </w:r>
      <w:r w:rsidR="00967954" w:rsidRPr="00AF2899">
        <w:rPr>
          <w:rFonts w:cs="Arial"/>
          <w:szCs w:val="20"/>
        </w:rPr>
        <w:t>z</w:t>
      </w:r>
      <w:r w:rsidRPr="00AF2899">
        <w:rPr>
          <w:rFonts w:cs="Arial"/>
          <w:szCs w:val="20"/>
        </w:rPr>
        <w:t>mluvnej strane.</w:t>
      </w:r>
    </w:p>
    <w:p w14:paraId="110652F3" w14:textId="47F6C7EC" w:rsidR="00BA4065" w:rsidRPr="00AF2899" w:rsidRDefault="00BA4065" w:rsidP="00AF2899">
      <w:pPr>
        <w:pStyle w:val="odsek-1"/>
        <w:rPr>
          <w:rFonts w:cs="Arial"/>
          <w:szCs w:val="20"/>
        </w:rPr>
      </w:pPr>
      <w:bookmarkStart w:id="40" w:name="_Ref488325969"/>
      <w:r w:rsidRPr="00AF2899">
        <w:rPr>
          <w:rFonts w:cs="Arial"/>
          <w:szCs w:val="20"/>
        </w:rPr>
        <w:t xml:space="preserve">Odstúpením od </w:t>
      </w:r>
      <w:r w:rsidR="00967954" w:rsidRPr="00AF2899">
        <w:rPr>
          <w:rFonts w:cs="Arial"/>
          <w:szCs w:val="20"/>
        </w:rPr>
        <w:t>z</w:t>
      </w:r>
      <w:r w:rsidRPr="00AF2899">
        <w:rPr>
          <w:rFonts w:cs="Arial"/>
          <w:szCs w:val="20"/>
        </w:rPr>
        <w:t xml:space="preserve">mluvy zanikajú všetky práva a povinnosti strán zo </w:t>
      </w:r>
      <w:r w:rsidR="00967954" w:rsidRPr="00AF2899">
        <w:rPr>
          <w:rFonts w:cs="Arial"/>
          <w:szCs w:val="20"/>
        </w:rPr>
        <w:t>z</w:t>
      </w:r>
      <w:r w:rsidRPr="00AF2899">
        <w:rPr>
          <w:rFonts w:cs="Arial"/>
          <w:szCs w:val="20"/>
        </w:rPr>
        <w:t xml:space="preserve">mluvy okrem nárokov na náhradu škody, nárokov zmluvné, resp. zákonné sankcie, ktoré sa týkajú konania, resp. opomenutia </w:t>
      </w:r>
      <w:r w:rsidR="00967954" w:rsidRPr="00AF2899">
        <w:rPr>
          <w:rFonts w:cs="Arial"/>
          <w:szCs w:val="20"/>
        </w:rPr>
        <w:t>z</w:t>
      </w:r>
      <w:r w:rsidRPr="00AF2899">
        <w:rPr>
          <w:rFonts w:cs="Arial"/>
          <w:szCs w:val="20"/>
        </w:rPr>
        <w:t xml:space="preserve">mluvnej strany pred účinnosťou odstúpenia od </w:t>
      </w:r>
      <w:r w:rsidR="00967954" w:rsidRPr="00AF2899">
        <w:rPr>
          <w:rFonts w:cs="Arial"/>
          <w:szCs w:val="20"/>
        </w:rPr>
        <w:t>z</w:t>
      </w:r>
      <w:r w:rsidRPr="00AF2899">
        <w:rPr>
          <w:rFonts w:cs="Arial"/>
          <w:szCs w:val="20"/>
        </w:rPr>
        <w:t xml:space="preserve">mluvy, resp. po účinnosti pokiaľ ide o povinnosti súvisiace s odvozom odpadov, resp. čistením priestorov </w:t>
      </w:r>
      <w:r w:rsidR="00967954" w:rsidRPr="00AF2899">
        <w:rPr>
          <w:rFonts w:cs="Arial"/>
          <w:szCs w:val="20"/>
        </w:rPr>
        <w:t>o</w:t>
      </w:r>
      <w:r w:rsidRPr="00AF2899">
        <w:rPr>
          <w:rFonts w:cs="Arial"/>
          <w:szCs w:val="20"/>
        </w:rPr>
        <w:t xml:space="preserve">bjednávateľa </w:t>
      </w:r>
      <w:r w:rsidR="00001193">
        <w:rPr>
          <w:rFonts w:cs="Arial"/>
          <w:szCs w:val="20"/>
        </w:rPr>
        <w:br/>
      </w:r>
      <w:r w:rsidRPr="00AF2899">
        <w:rPr>
          <w:rFonts w:cs="Arial"/>
          <w:szCs w:val="20"/>
        </w:rPr>
        <w:t xml:space="preserve">a nárokov vyplývajúcich z ustanovení tejto </w:t>
      </w:r>
      <w:r w:rsidR="00967954" w:rsidRPr="00AF2899">
        <w:rPr>
          <w:rFonts w:cs="Arial"/>
          <w:szCs w:val="20"/>
        </w:rPr>
        <w:t>z</w:t>
      </w:r>
      <w:r w:rsidRPr="00AF2899">
        <w:rPr>
          <w:rFonts w:cs="Arial"/>
          <w:szCs w:val="20"/>
        </w:rPr>
        <w:t xml:space="preserve">mluvy a poskytovaní záruky a zodpovednosti za vady tých častí predmetu </w:t>
      </w:r>
      <w:r w:rsidR="00967954" w:rsidRPr="00AF2899">
        <w:rPr>
          <w:rFonts w:cs="Arial"/>
          <w:szCs w:val="20"/>
        </w:rPr>
        <w:t>z</w:t>
      </w:r>
      <w:r w:rsidRPr="00AF2899">
        <w:rPr>
          <w:rFonts w:cs="Arial"/>
          <w:szCs w:val="20"/>
        </w:rPr>
        <w:t>mluvy, ktoré boli do odstúpenia zrealizované.</w:t>
      </w:r>
      <w:bookmarkEnd w:id="40"/>
    </w:p>
    <w:p w14:paraId="3AA8F577" w14:textId="77268A04" w:rsidR="00BA4065" w:rsidRPr="00AF2899" w:rsidRDefault="00BA4065" w:rsidP="00AF2899">
      <w:pPr>
        <w:pStyle w:val="odsek-1"/>
        <w:rPr>
          <w:rFonts w:cs="Arial"/>
          <w:szCs w:val="20"/>
        </w:rPr>
      </w:pPr>
      <w:r w:rsidRPr="00AF2899">
        <w:rPr>
          <w:rFonts w:cs="Arial"/>
          <w:szCs w:val="20"/>
        </w:rPr>
        <w:t xml:space="preserve">Vysporiadanie pohľadávok z titulu odstúpenia od </w:t>
      </w:r>
      <w:r w:rsidR="00FD489C" w:rsidRPr="00AF2899">
        <w:rPr>
          <w:rFonts w:cs="Arial"/>
          <w:szCs w:val="20"/>
        </w:rPr>
        <w:t>z</w:t>
      </w:r>
      <w:r w:rsidRPr="00AF2899">
        <w:rPr>
          <w:rFonts w:cs="Arial"/>
          <w:szCs w:val="20"/>
        </w:rPr>
        <w:t>mluvy:</w:t>
      </w:r>
    </w:p>
    <w:p w14:paraId="7EDDB11D" w14:textId="7FBCADB1" w:rsidR="00BA4065" w:rsidRPr="00AF2899" w:rsidRDefault="00BA4065" w:rsidP="00AF2899">
      <w:pPr>
        <w:pStyle w:val="odsek-1-odr-1"/>
        <w:ind w:left="1077" w:hanging="357"/>
        <w:rPr>
          <w:rFonts w:cs="Arial"/>
          <w:szCs w:val="20"/>
        </w:rPr>
      </w:pPr>
      <w:r w:rsidRPr="00AF2899">
        <w:rPr>
          <w:rFonts w:cs="Arial"/>
          <w:szCs w:val="20"/>
        </w:rPr>
        <w:t xml:space="preserve">časť dodaného a zhotoveného predmetu </w:t>
      </w:r>
      <w:r w:rsidR="00FD489C" w:rsidRPr="00AF2899">
        <w:rPr>
          <w:rFonts w:cs="Arial"/>
          <w:szCs w:val="20"/>
        </w:rPr>
        <w:t>z</w:t>
      </w:r>
      <w:r w:rsidRPr="00AF2899">
        <w:rPr>
          <w:rFonts w:cs="Arial"/>
          <w:szCs w:val="20"/>
        </w:rPr>
        <w:t xml:space="preserve">mluvy a uhradená </w:t>
      </w:r>
      <w:r w:rsidR="00FD489C" w:rsidRPr="00AF2899">
        <w:rPr>
          <w:rFonts w:cs="Arial"/>
          <w:szCs w:val="20"/>
        </w:rPr>
        <w:t>o</w:t>
      </w:r>
      <w:r w:rsidRPr="00AF2899">
        <w:rPr>
          <w:rFonts w:cs="Arial"/>
          <w:szCs w:val="20"/>
        </w:rPr>
        <w:t xml:space="preserve">bjednávateľom zostáva vlastníctvom </w:t>
      </w:r>
      <w:r w:rsidR="00FD489C" w:rsidRPr="00AF2899">
        <w:rPr>
          <w:rFonts w:cs="Arial"/>
          <w:szCs w:val="20"/>
        </w:rPr>
        <w:t>o</w:t>
      </w:r>
      <w:r w:rsidRPr="00AF2899">
        <w:rPr>
          <w:rFonts w:cs="Arial"/>
          <w:szCs w:val="20"/>
        </w:rPr>
        <w:t>bjednávateľa,</w:t>
      </w:r>
    </w:p>
    <w:p w14:paraId="19E0B267" w14:textId="1841EB49" w:rsidR="00BA4065" w:rsidRPr="00AF2899" w:rsidRDefault="00FD489C" w:rsidP="00AF2899">
      <w:pPr>
        <w:pStyle w:val="odsek-1-odr-1"/>
        <w:ind w:left="1077" w:hanging="357"/>
        <w:rPr>
          <w:rFonts w:cs="Arial"/>
          <w:szCs w:val="20"/>
        </w:rPr>
      </w:pPr>
      <w:r w:rsidRPr="00AF2899">
        <w:rPr>
          <w:rFonts w:cs="Arial"/>
          <w:szCs w:val="20"/>
        </w:rPr>
        <w:t>o</w:t>
      </w:r>
      <w:r w:rsidR="00BA4065" w:rsidRPr="00AF2899">
        <w:rPr>
          <w:rFonts w:cs="Arial"/>
          <w:szCs w:val="20"/>
        </w:rPr>
        <w:t xml:space="preserve">bjednávateľ je ďalej povinný uhradiť </w:t>
      </w:r>
      <w:r w:rsidRPr="00AF2899">
        <w:rPr>
          <w:rFonts w:cs="Arial"/>
          <w:szCs w:val="20"/>
        </w:rPr>
        <w:t>z</w:t>
      </w:r>
      <w:r w:rsidR="00BA4065" w:rsidRPr="00AF2899">
        <w:rPr>
          <w:rFonts w:cs="Arial"/>
          <w:szCs w:val="20"/>
        </w:rPr>
        <w:t xml:space="preserve">hotoviteľovi cenu tých častí predmetu </w:t>
      </w:r>
      <w:r w:rsidRPr="00AF2899">
        <w:rPr>
          <w:rFonts w:cs="Arial"/>
          <w:szCs w:val="20"/>
        </w:rPr>
        <w:t>z</w:t>
      </w:r>
      <w:r w:rsidR="00BA4065" w:rsidRPr="00AF2899">
        <w:rPr>
          <w:rFonts w:cs="Arial"/>
          <w:szCs w:val="20"/>
        </w:rPr>
        <w:t xml:space="preserve">mluvy, ktoré boli riadne dodané, zhotovené, resp. poskytnuté a prebraté </w:t>
      </w:r>
      <w:r w:rsidRPr="00AF2899">
        <w:rPr>
          <w:rFonts w:cs="Arial"/>
          <w:szCs w:val="20"/>
        </w:rPr>
        <w:t>o</w:t>
      </w:r>
      <w:r w:rsidR="00BA4065" w:rsidRPr="00AF2899">
        <w:rPr>
          <w:rFonts w:cs="Arial"/>
          <w:szCs w:val="20"/>
        </w:rPr>
        <w:t xml:space="preserve">bjednávateľom do dňa nadobudnutia účinnosti odstúpenia od </w:t>
      </w:r>
      <w:r w:rsidRPr="00AF2899">
        <w:rPr>
          <w:rFonts w:cs="Arial"/>
          <w:szCs w:val="20"/>
        </w:rPr>
        <w:t>z</w:t>
      </w:r>
      <w:r w:rsidR="00BA4065" w:rsidRPr="00AF2899">
        <w:rPr>
          <w:rFonts w:cs="Arial"/>
          <w:szCs w:val="20"/>
        </w:rPr>
        <w:t xml:space="preserve">mluvy, </w:t>
      </w:r>
    </w:p>
    <w:p w14:paraId="19C09EA0" w14:textId="5DAD45DB" w:rsidR="00C278DA" w:rsidRPr="00AF2899" w:rsidRDefault="00FD489C" w:rsidP="00AF2899">
      <w:pPr>
        <w:pStyle w:val="odsek-1-odr-1"/>
        <w:ind w:left="1077" w:hanging="357"/>
        <w:rPr>
          <w:rFonts w:cs="Arial"/>
          <w:szCs w:val="20"/>
        </w:rPr>
      </w:pPr>
      <w:r w:rsidRPr="00AF2899">
        <w:rPr>
          <w:rFonts w:cs="Arial"/>
          <w:szCs w:val="20"/>
        </w:rPr>
        <w:t>z</w:t>
      </w:r>
      <w:r w:rsidR="00BA4065" w:rsidRPr="00AF2899">
        <w:rPr>
          <w:rFonts w:cs="Arial"/>
          <w:szCs w:val="20"/>
        </w:rPr>
        <w:t xml:space="preserve">hotoviteľ vystaví vyúčtovaciu faktúru do 21 dní od nadobudnutia účinnosti odstúpenia od </w:t>
      </w:r>
      <w:r w:rsidRPr="00AF2899">
        <w:rPr>
          <w:rFonts w:cs="Arial"/>
          <w:szCs w:val="20"/>
        </w:rPr>
        <w:t>z</w:t>
      </w:r>
      <w:r w:rsidR="00BA4065" w:rsidRPr="00AF2899">
        <w:rPr>
          <w:rFonts w:cs="Arial"/>
          <w:szCs w:val="20"/>
        </w:rPr>
        <w:t>mluvy. Pre splatnosť faktúry sa primerane uplatnia ustanovenia Článku V</w:t>
      </w:r>
      <w:r w:rsidR="00A250FE" w:rsidRPr="00AF2899">
        <w:rPr>
          <w:rFonts w:cs="Arial"/>
          <w:szCs w:val="20"/>
        </w:rPr>
        <w:t>.</w:t>
      </w:r>
      <w:r w:rsidR="00BA4065" w:rsidRPr="00AF2899">
        <w:rPr>
          <w:rFonts w:cs="Arial"/>
          <w:szCs w:val="20"/>
        </w:rPr>
        <w:t xml:space="preserve"> tejto </w:t>
      </w:r>
      <w:r w:rsidRPr="00AF2899">
        <w:rPr>
          <w:rFonts w:cs="Arial"/>
          <w:szCs w:val="20"/>
        </w:rPr>
        <w:t>z</w:t>
      </w:r>
      <w:r w:rsidR="00BA4065" w:rsidRPr="00AF2899">
        <w:rPr>
          <w:rFonts w:cs="Arial"/>
          <w:szCs w:val="20"/>
        </w:rPr>
        <w:t>mluvy.</w:t>
      </w:r>
    </w:p>
    <w:p w14:paraId="27121ECB" w14:textId="77777777" w:rsidR="00BA4065" w:rsidRPr="00AF2899" w:rsidRDefault="00BA4065" w:rsidP="00AF2899">
      <w:pPr>
        <w:pStyle w:val="clanok-cislo"/>
        <w:rPr>
          <w:rFonts w:cs="Arial"/>
          <w:sz w:val="20"/>
          <w:szCs w:val="20"/>
        </w:rPr>
      </w:pPr>
      <w:bookmarkStart w:id="41" w:name="_Toc513317483"/>
      <w:bookmarkEnd w:id="41"/>
    </w:p>
    <w:p w14:paraId="51B8D65C" w14:textId="3EE1EF24" w:rsidR="00A250FE" w:rsidRPr="00AF2899" w:rsidRDefault="00BA4065" w:rsidP="00AF2899">
      <w:pPr>
        <w:pStyle w:val="clanok-text"/>
        <w:rPr>
          <w:rFonts w:cs="Arial"/>
          <w:sz w:val="20"/>
          <w:szCs w:val="20"/>
        </w:rPr>
      </w:pPr>
      <w:bookmarkStart w:id="42" w:name="_Toc513317484"/>
      <w:r w:rsidRPr="00AF2899">
        <w:rPr>
          <w:rFonts w:cs="Arial"/>
          <w:sz w:val="20"/>
          <w:szCs w:val="20"/>
        </w:rPr>
        <w:t>ZÁVEREČNÉ USTANOVENIA</w:t>
      </w:r>
      <w:bookmarkEnd w:id="42"/>
    </w:p>
    <w:p w14:paraId="7CA00F4B" w14:textId="77777777" w:rsidR="00406F60" w:rsidRPr="00AF2899" w:rsidRDefault="00406F60" w:rsidP="00AF2899">
      <w:pPr>
        <w:pStyle w:val="clanok-text"/>
        <w:rPr>
          <w:rFonts w:cs="Arial"/>
          <w:sz w:val="20"/>
          <w:szCs w:val="20"/>
        </w:rPr>
      </w:pPr>
    </w:p>
    <w:p w14:paraId="3B045C2B" w14:textId="35EEBF7F" w:rsidR="00BA4065" w:rsidRPr="00AF2899" w:rsidRDefault="00BA4065" w:rsidP="00AF2899">
      <w:pPr>
        <w:pStyle w:val="odsek-1"/>
        <w:rPr>
          <w:rFonts w:cs="Arial"/>
          <w:szCs w:val="20"/>
        </w:rPr>
      </w:pPr>
      <w:r w:rsidRPr="00AF2899">
        <w:rPr>
          <w:rFonts w:cs="Arial"/>
          <w:szCs w:val="20"/>
        </w:rPr>
        <w:t xml:space="preserve">Na vzťahy medzi </w:t>
      </w:r>
      <w:r w:rsidR="00FD489C" w:rsidRPr="00AF2899">
        <w:rPr>
          <w:rFonts w:cs="Arial"/>
          <w:szCs w:val="20"/>
        </w:rPr>
        <w:t>z</w:t>
      </w:r>
      <w:r w:rsidRPr="00AF2899">
        <w:rPr>
          <w:rFonts w:cs="Arial"/>
          <w:szCs w:val="20"/>
        </w:rPr>
        <w:t xml:space="preserve">mluvnými stranami vyplývajúce z tejto </w:t>
      </w:r>
      <w:r w:rsidR="00FD489C" w:rsidRPr="00AF2899">
        <w:rPr>
          <w:rFonts w:cs="Arial"/>
          <w:szCs w:val="20"/>
        </w:rPr>
        <w:t>z</w:t>
      </w:r>
      <w:r w:rsidRPr="00AF2899">
        <w:rPr>
          <w:rFonts w:cs="Arial"/>
          <w:szCs w:val="20"/>
        </w:rPr>
        <w:t>mluvy, ale ňou výslovne neupravené sa primerane vzťahujú príslušné ustanovenia Obchodného zákonníka a súvisiacich všeobecne záväzných právnych predpisov Slovenskej republiky a ES.</w:t>
      </w:r>
    </w:p>
    <w:p w14:paraId="5382FCFE" w14:textId="0157CB04" w:rsidR="00B8287A" w:rsidRPr="00AF2899" w:rsidRDefault="00B8287A" w:rsidP="00AF2899">
      <w:pPr>
        <w:pStyle w:val="odsek-1"/>
        <w:rPr>
          <w:rFonts w:cs="Arial"/>
          <w:szCs w:val="20"/>
        </w:rPr>
      </w:pPr>
      <w:r w:rsidRPr="00AF2899">
        <w:rPr>
          <w:rFonts w:cs="Arial"/>
          <w:szCs w:val="20"/>
        </w:rPr>
        <w:lastRenderedPageBreak/>
        <w:t xml:space="preserve">Porušenie povinnosti poskytnutia riadnej a včasnej súčinnosti zo strany </w:t>
      </w:r>
      <w:r w:rsidR="00FD489C" w:rsidRPr="00AF2899">
        <w:rPr>
          <w:rFonts w:cs="Arial"/>
          <w:szCs w:val="20"/>
        </w:rPr>
        <w:t>z</w:t>
      </w:r>
      <w:r w:rsidRPr="00AF2899">
        <w:rPr>
          <w:rFonts w:cs="Arial"/>
          <w:szCs w:val="20"/>
        </w:rPr>
        <w:t xml:space="preserve">hotoviteľa </w:t>
      </w:r>
      <w:r w:rsidR="00563CBE" w:rsidRPr="00AF2899">
        <w:rPr>
          <w:rFonts w:cs="Arial"/>
          <w:szCs w:val="20"/>
        </w:rPr>
        <w:t xml:space="preserve">, ktorá vedie k riadnemu plneniu zmluvných podmienok a viaže sa k plneniu </w:t>
      </w:r>
      <w:r w:rsidR="00FD489C" w:rsidRPr="00AF2899">
        <w:rPr>
          <w:rFonts w:cs="Arial"/>
          <w:szCs w:val="20"/>
        </w:rPr>
        <w:t>z</w:t>
      </w:r>
      <w:r w:rsidR="00563CBE" w:rsidRPr="00AF2899">
        <w:rPr>
          <w:rFonts w:cs="Arial"/>
          <w:szCs w:val="20"/>
        </w:rPr>
        <w:t xml:space="preserve">mluvy – realizácii diela, </w:t>
      </w:r>
      <w:r w:rsidRPr="00AF2899">
        <w:rPr>
          <w:rFonts w:cs="Arial"/>
          <w:szCs w:val="20"/>
        </w:rPr>
        <w:t xml:space="preserve">považuje sa za podstatné porušenie tejto </w:t>
      </w:r>
      <w:r w:rsidR="00FD489C" w:rsidRPr="00AF2899">
        <w:rPr>
          <w:rFonts w:cs="Arial"/>
          <w:szCs w:val="20"/>
        </w:rPr>
        <w:t>z</w:t>
      </w:r>
      <w:r w:rsidRPr="00AF2899">
        <w:rPr>
          <w:rFonts w:cs="Arial"/>
          <w:szCs w:val="20"/>
        </w:rPr>
        <w:t xml:space="preserve">mluvy. Ak vznikne </w:t>
      </w:r>
      <w:r w:rsidR="00FD489C" w:rsidRPr="00AF2899">
        <w:rPr>
          <w:rFonts w:cs="Arial"/>
          <w:szCs w:val="20"/>
        </w:rPr>
        <w:t>o</w:t>
      </w:r>
      <w:r w:rsidRPr="00AF2899">
        <w:rPr>
          <w:rFonts w:cs="Arial"/>
          <w:szCs w:val="20"/>
        </w:rPr>
        <w:t xml:space="preserve">bjednávateľovi škoda alebo majetková alebo nemajetková ujma z titulu neposkytnutia </w:t>
      </w:r>
      <w:r w:rsidR="00563CBE" w:rsidRPr="00AF2899">
        <w:rPr>
          <w:rFonts w:cs="Arial"/>
          <w:szCs w:val="20"/>
        </w:rPr>
        <w:t xml:space="preserve">riadnej </w:t>
      </w:r>
      <w:r w:rsidRPr="00AF2899">
        <w:rPr>
          <w:rFonts w:cs="Arial"/>
          <w:szCs w:val="20"/>
        </w:rPr>
        <w:t xml:space="preserve">súčinnosti </w:t>
      </w:r>
      <w:r w:rsidR="00001193">
        <w:rPr>
          <w:rFonts w:cs="Arial"/>
          <w:szCs w:val="20"/>
        </w:rPr>
        <w:t>z</w:t>
      </w:r>
      <w:r w:rsidRPr="00AF2899">
        <w:rPr>
          <w:rFonts w:cs="Arial"/>
          <w:szCs w:val="20"/>
        </w:rPr>
        <w:t>hotoviteľa</w:t>
      </w:r>
      <w:r w:rsidR="00B01C3F" w:rsidRPr="00AF2899">
        <w:rPr>
          <w:rFonts w:cs="Arial"/>
          <w:szCs w:val="20"/>
        </w:rPr>
        <w:t>, uplatni</w:t>
      </w:r>
      <w:r w:rsidRPr="00AF2899">
        <w:rPr>
          <w:rFonts w:cs="Arial"/>
          <w:szCs w:val="20"/>
        </w:rPr>
        <w:t xml:space="preserve"> si jej náhradu</w:t>
      </w:r>
      <w:r w:rsidR="00F05A9E" w:rsidRPr="00AF2899">
        <w:rPr>
          <w:rFonts w:cs="Arial"/>
          <w:szCs w:val="20"/>
        </w:rPr>
        <w:t xml:space="preserve"> </w:t>
      </w:r>
      <w:r w:rsidRPr="00AF2899">
        <w:rPr>
          <w:rFonts w:cs="Arial"/>
          <w:szCs w:val="20"/>
        </w:rPr>
        <w:t xml:space="preserve">v plnej výške </w:t>
      </w:r>
      <w:r w:rsidR="00FD489C" w:rsidRPr="00AF2899">
        <w:rPr>
          <w:rFonts w:cs="Arial"/>
          <w:szCs w:val="20"/>
        </w:rPr>
        <w:t>o</w:t>
      </w:r>
      <w:r w:rsidRPr="00AF2899">
        <w:rPr>
          <w:rFonts w:cs="Arial"/>
          <w:szCs w:val="20"/>
        </w:rPr>
        <w:t>bjednávateľ u </w:t>
      </w:r>
      <w:r w:rsidR="00FD489C" w:rsidRPr="00AF2899">
        <w:rPr>
          <w:rFonts w:cs="Arial"/>
          <w:szCs w:val="20"/>
        </w:rPr>
        <w:t>z</w:t>
      </w:r>
      <w:r w:rsidRPr="00AF2899">
        <w:rPr>
          <w:rFonts w:cs="Arial"/>
          <w:szCs w:val="20"/>
        </w:rPr>
        <w:t xml:space="preserve">hotoviteľa </w:t>
      </w:r>
    </w:p>
    <w:p w14:paraId="6330792F" w14:textId="03AE0DFF" w:rsidR="00BA4065" w:rsidRPr="00095973" w:rsidRDefault="00BA4065" w:rsidP="00AF2899">
      <w:pPr>
        <w:pStyle w:val="odsek-1"/>
        <w:rPr>
          <w:rFonts w:cs="Arial"/>
          <w:szCs w:val="20"/>
        </w:rPr>
      </w:pPr>
      <w:r w:rsidRPr="00095973">
        <w:rPr>
          <w:rFonts w:cs="Arial"/>
          <w:szCs w:val="20"/>
        </w:rPr>
        <w:t xml:space="preserve">Neoddeliteľnú súčasť tejto </w:t>
      </w:r>
      <w:r w:rsidR="00FD489C" w:rsidRPr="00095973">
        <w:rPr>
          <w:rFonts w:cs="Arial"/>
          <w:szCs w:val="20"/>
        </w:rPr>
        <w:t>z</w:t>
      </w:r>
      <w:r w:rsidRPr="00095973">
        <w:rPr>
          <w:rFonts w:cs="Arial"/>
          <w:szCs w:val="20"/>
        </w:rPr>
        <w:t>mluvy tvoria prílohy</w:t>
      </w:r>
    </w:p>
    <w:p w14:paraId="33224034" w14:textId="0779ED56" w:rsidR="00FD489C" w:rsidRPr="00095973" w:rsidRDefault="00FD489C" w:rsidP="00AF2899">
      <w:pPr>
        <w:pStyle w:val="Odsekzoznamu"/>
        <w:numPr>
          <w:ilvl w:val="0"/>
          <w:numId w:val="29"/>
        </w:numPr>
        <w:spacing w:line="240" w:lineRule="auto"/>
        <w:rPr>
          <w:rFonts w:cs="Arial"/>
          <w:szCs w:val="20"/>
        </w:rPr>
      </w:pPr>
      <w:r w:rsidRPr="00095973">
        <w:rPr>
          <w:rFonts w:cs="Arial"/>
          <w:szCs w:val="20"/>
        </w:rPr>
        <w:t xml:space="preserve">Príloha č. </w:t>
      </w:r>
      <w:r w:rsidR="00001193">
        <w:rPr>
          <w:rFonts w:cs="Arial"/>
          <w:szCs w:val="20"/>
        </w:rPr>
        <w:t>1 ZoD</w:t>
      </w:r>
      <w:r w:rsidRPr="00095973">
        <w:rPr>
          <w:rFonts w:cs="Arial"/>
          <w:szCs w:val="20"/>
        </w:rPr>
        <w:tab/>
        <w:t xml:space="preserve">Výkaz výmer </w:t>
      </w:r>
      <w:r w:rsidR="00001193">
        <w:rPr>
          <w:rFonts w:cs="Arial"/>
          <w:szCs w:val="20"/>
        </w:rPr>
        <w:t xml:space="preserve">stavebných prác a dodávok - </w:t>
      </w:r>
      <w:r w:rsidRPr="00095973">
        <w:rPr>
          <w:rFonts w:cs="Arial"/>
          <w:szCs w:val="20"/>
        </w:rPr>
        <w:t xml:space="preserve">rozpočet </w:t>
      </w:r>
    </w:p>
    <w:p w14:paraId="344CE581" w14:textId="777BC60C" w:rsidR="00BA4065" w:rsidRDefault="00F96750" w:rsidP="00001193">
      <w:pPr>
        <w:pStyle w:val="odsek-1-text"/>
        <w:numPr>
          <w:ilvl w:val="0"/>
          <w:numId w:val="29"/>
        </w:numPr>
        <w:rPr>
          <w:rFonts w:cs="Arial"/>
          <w:szCs w:val="20"/>
        </w:rPr>
      </w:pPr>
      <w:r w:rsidRPr="00AF2899">
        <w:rPr>
          <w:rFonts w:cs="Arial"/>
          <w:szCs w:val="20"/>
        </w:rPr>
        <w:t>Príloha č</w:t>
      </w:r>
      <w:r w:rsidR="007018BD" w:rsidRPr="00AF2899">
        <w:rPr>
          <w:rFonts w:cs="Arial"/>
          <w:szCs w:val="20"/>
        </w:rPr>
        <w:t xml:space="preserve">. </w:t>
      </w:r>
      <w:r w:rsidR="00001193">
        <w:rPr>
          <w:rFonts w:cs="Arial"/>
          <w:szCs w:val="20"/>
        </w:rPr>
        <w:t>2 ZoD</w:t>
      </w:r>
      <w:r w:rsidRPr="00AF2899">
        <w:rPr>
          <w:rFonts w:cs="Arial"/>
          <w:szCs w:val="20"/>
        </w:rPr>
        <w:t xml:space="preserve"> </w:t>
      </w:r>
      <w:r w:rsidR="00FD489C" w:rsidRPr="00AF2899">
        <w:rPr>
          <w:rFonts w:cs="Arial"/>
          <w:szCs w:val="20"/>
        </w:rPr>
        <w:tab/>
      </w:r>
      <w:r w:rsidR="008B6ADF" w:rsidRPr="00001193">
        <w:rPr>
          <w:rFonts w:cs="Arial"/>
          <w:szCs w:val="20"/>
        </w:rPr>
        <w:t>Zoznam subdodávateľov a podiel subdodávok</w:t>
      </w:r>
    </w:p>
    <w:p w14:paraId="6269B5D7" w14:textId="29D8B8BF" w:rsidR="00001193" w:rsidRPr="00001193" w:rsidRDefault="00001193" w:rsidP="00001193">
      <w:pPr>
        <w:pStyle w:val="odsek-1-text"/>
        <w:numPr>
          <w:ilvl w:val="0"/>
          <w:numId w:val="29"/>
        </w:numPr>
        <w:rPr>
          <w:rFonts w:cs="Arial"/>
          <w:szCs w:val="20"/>
        </w:rPr>
      </w:pPr>
      <w:r>
        <w:rPr>
          <w:rFonts w:cs="Arial"/>
          <w:szCs w:val="20"/>
        </w:rPr>
        <w:t>Príloha č. 3 ZoD</w:t>
      </w:r>
      <w:r>
        <w:rPr>
          <w:rFonts w:cs="Arial"/>
          <w:szCs w:val="20"/>
        </w:rPr>
        <w:tab/>
        <w:t>Časový harmonogram plnenia predmetu zmluvy</w:t>
      </w:r>
    </w:p>
    <w:p w14:paraId="250129BF" w14:textId="0B8BC1F5" w:rsidR="00563CBE" w:rsidRPr="00AF2899" w:rsidRDefault="008B6ADF" w:rsidP="00AF2899">
      <w:pPr>
        <w:pStyle w:val="odsek-1-text"/>
        <w:numPr>
          <w:ilvl w:val="0"/>
          <w:numId w:val="29"/>
        </w:numPr>
        <w:rPr>
          <w:rFonts w:cs="Arial"/>
          <w:szCs w:val="20"/>
        </w:rPr>
      </w:pPr>
      <w:r w:rsidRPr="00AF2899">
        <w:rPr>
          <w:rFonts w:cs="Arial"/>
          <w:szCs w:val="20"/>
        </w:rPr>
        <w:t>Príloha</w:t>
      </w:r>
      <w:r w:rsidR="007018BD" w:rsidRPr="00AF2899">
        <w:rPr>
          <w:rFonts w:cs="Arial"/>
          <w:szCs w:val="20"/>
        </w:rPr>
        <w:t xml:space="preserve"> č. </w:t>
      </w:r>
      <w:r w:rsidR="00001193">
        <w:rPr>
          <w:rFonts w:cs="Arial"/>
          <w:szCs w:val="20"/>
        </w:rPr>
        <w:t>4</w:t>
      </w:r>
      <w:r w:rsidRPr="00AF2899">
        <w:rPr>
          <w:rFonts w:cs="Arial"/>
          <w:szCs w:val="20"/>
        </w:rPr>
        <w:t xml:space="preserve"> </w:t>
      </w:r>
      <w:r w:rsidR="00001193">
        <w:rPr>
          <w:rFonts w:cs="Arial"/>
          <w:szCs w:val="20"/>
        </w:rPr>
        <w:t>ZoD</w:t>
      </w:r>
      <w:r w:rsidR="00FD489C" w:rsidRPr="00AF2899">
        <w:rPr>
          <w:rFonts w:cs="Arial"/>
          <w:szCs w:val="20"/>
        </w:rPr>
        <w:tab/>
      </w:r>
      <w:r w:rsidRPr="00AF2899">
        <w:rPr>
          <w:rFonts w:cs="Arial"/>
          <w:szCs w:val="20"/>
        </w:rPr>
        <w:t>Poistná zmluva</w:t>
      </w:r>
      <w:r w:rsidR="003C1CDC" w:rsidRPr="00AF2899">
        <w:rPr>
          <w:rFonts w:cs="Arial"/>
          <w:szCs w:val="20"/>
        </w:rPr>
        <w:t>/kópia</w:t>
      </w:r>
      <w:r w:rsidR="007E3562" w:rsidRPr="00AF2899">
        <w:rPr>
          <w:rFonts w:cs="Arial"/>
          <w:szCs w:val="20"/>
        </w:rPr>
        <w:t xml:space="preserve"> (predkladá </w:t>
      </w:r>
      <w:r w:rsidR="00AF2899" w:rsidRPr="00AF2899">
        <w:rPr>
          <w:rFonts w:cs="Arial"/>
          <w:szCs w:val="20"/>
        </w:rPr>
        <w:t>dodávateľ</w:t>
      </w:r>
      <w:r w:rsidR="007E3562" w:rsidRPr="00AF2899">
        <w:rPr>
          <w:rFonts w:cs="Arial"/>
          <w:szCs w:val="20"/>
        </w:rPr>
        <w:t xml:space="preserve"> v zmysle zmluvy)</w:t>
      </w:r>
      <w:r w:rsidR="003C1CDC" w:rsidRPr="00AF2899">
        <w:rPr>
          <w:rFonts w:cs="Arial"/>
          <w:szCs w:val="20"/>
        </w:rPr>
        <w:t xml:space="preserve"> </w:t>
      </w:r>
    </w:p>
    <w:p w14:paraId="5FB129EF" w14:textId="77777777" w:rsidR="00E40652" w:rsidRPr="00AF2899" w:rsidRDefault="00E40652" w:rsidP="00AF2899">
      <w:pPr>
        <w:pStyle w:val="odsek-1-text"/>
        <w:ind w:left="0" w:firstLine="708"/>
        <w:rPr>
          <w:rFonts w:cs="Arial"/>
          <w:szCs w:val="20"/>
        </w:rPr>
      </w:pPr>
    </w:p>
    <w:p w14:paraId="2A5F82A2" w14:textId="566DC5B5" w:rsidR="00B8287A" w:rsidRPr="00AF2899" w:rsidRDefault="00BA4065" w:rsidP="00AF2899">
      <w:pPr>
        <w:pStyle w:val="odsek-1"/>
        <w:rPr>
          <w:rFonts w:cs="Arial"/>
          <w:szCs w:val="20"/>
        </w:rPr>
      </w:pPr>
      <w:r w:rsidRPr="00AF2899">
        <w:rPr>
          <w:rFonts w:cs="Arial"/>
          <w:szCs w:val="20"/>
        </w:rPr>
        <w:t xml:space="preserve">Zmluva je vyhotovená v </w:t>
      </w:r>
      <w:r w:rsidR="009021C0" w:rsidRPr="00AF2899">
        <w:rPr>
          <w:rFonts w:cs="Arial"/>
          <w:szCs w:val="20"/>
        </w:rPr>
        <w:t>štyroch</w:t>
      </w:r>
      <w:r w:rsidRPr="00AF2899">
        <w:rPr>
          <w:rFonts w:cs="Arial"/>
          <w:szCs w:val="20"/>
        </w:rPr>
        <w:t xml:space="preserve"> rovnopisoch, z toho </w:t>
      </w:r>
      <w:r w:rsidR="009021C0" w:rsidRPr="00AF2899">
        <w:rPr>
          <w:rFonts w:cs="Arial"/>
          <w:szCs w:val="20"/>
        </w:rPr>
        <w:t xml:space="preserve">dva </w:t>
      </w:r>
      <w:r w:rsidR="00EC2719" w:rsidRPr="00AF2899">
        <w:rPr>
          <w:rFonts w:cs="Arial"/>
          <w:szCs w:val="20"/>
        </w:rPr>
        <w:t>rovnopisy</w:t>
      </w:r>
      <w:r w:rsidR="00A32BC0" w:rsidRPr="00AF2899">
        <w:rPr>
          <w:rFonts w:cs="Arial"/>
          <w:szCs w:val="20"/>
        </w:rPr>
        <w:t xml:space="preserve"> </w:t>
      </w:r>
      <w:r w:rsidRPr="00AF2899">
        <w:rPr>
          <w:rFonts w:cs="Arial"/>
          <w:szCs w:val="20"/>
        </w:rPr>
        <w:t xml:space="preserve">dostane </w:t>
      </w:r>
      <w:r w:rsidR="00EC2719" w:rsidRPr="00AF2899">
        <w:rPr>
          <w:rFonts w:cs="Arial"/>
          <w:szCs w:val="20"/>
        </w:rPr>
        <w:t>o</w:t>
      </w:r>
      <w:r w:rsidRPr="00AF2899">
        <w:rPr>
          <w:rFonts w:cs="Arial"/>
          <w:szCs w:val="20"/>
        </w:rPr>
        <w:t>bjednávateľ a</w:t>
      </w:r>
      <w:r w:rsidR="009021C0" w:rsidRPr="00AF2899">
        <w:rPr>
          <w:rFonts w:cs="Arial"/>
          <w:szCs w:val="20"/>
        </w:rPr>
        <w:t> </w:t>
      </w:r>
      <w:r w:rsidRPr="00AF2899">
        <w:rPr>
          <w:rFonts w:cs="Arial"/>
          <w:szCs w:val="20"/>
        </w:rPr>
        <w:t>dva</w:t>
      </w:r>
      <w:r w:rsidR="009021C0" w:rsidRPr="00AF2899">
        <w:rPr>
          <w:rFonts w:cs="Arial"/>
          <w:szCs w:val="20"/>
        </w:rPr>
        <w:t xml:space="preserve"> </w:t>
      </w:r>
      <w:r w:rsidR="00EC2719" w:rsidRPr="00AF2899">
        <w:rPr>
          <w:rFonts w:cs="Arial"/>
          <w:szCs w:val="20"/>
        </w:rPr>
        <w:t>rovnopisy z</w:t>
      </w:r>
      <w:r w:rsidRPr="00AF2899">
        <w:rPr>
          <w:rFonts w:cs="Arial"/>
          <w:szCs w:val="20"/>
        </w:rPr>
        <w:t xml:space="preserve">hotoviteľ. </w:t>
      </w:r>
    </w:p>
    <w:p w14:paraId="2D235273" w14:textId="239B0FDF" w:rsidR="00BA4065" w:rsidRPr="00AF2899" w:rsidRDefault="00BA4065" w:rsidP="00AF2899">
      <w:pPr>
        <w:pStyle w:val="odsek-1"/>
        <w:rPr>
          <w:rFonts w:cs="Arial"/>
          <w:szCs w:val="20"/>
        </w:rPr>
      </w:pPr>
      <w:r w:rsidRPr="00AF2899">
        <w:rPr>
          <w:rFonts w:cs="Arial"/>
          <w:szCs w:val="20"/>
        </w:rPr>
        <w:t xml:space="preserve">V prípade, ak niektoré ustanovenie tejto </w:t>
      </w:r>
      <w:r w:rsidR="00EC2719" w:rsidRPr="00AF2899">
        <w:rPr>
          <w:rFonts w:cs="Arial"/>
          <w:szCs w:val="20"/>
        </w:rPr>
        <w:t>z</w:t>
      </w:r>
      <w:r w:rsidRPr="00AF2899">
        <w:rPr>
          <w:rFonts w:cs="Arial"/>
          <w:szCs w:val="20"/>
        </w:rPr>
        <w:t xml:space="preserve">mluvy je alebo sa stane neplatným alebo neúčinným, nedotýka sa to ostatných ustanovení tejto </w:t>
      </w:r>
      <w:r w:rsidR="00EC2719" w:rsidRPr="00AF2899">
        <w:rPr>
          <w:rFonts w:cs="Arial"/>
          <w:szCs w:val="20"/>
        </w:rPr>
        <w:t>z</w:t>
      </w:r>
      <w:r w:rsidRPr="00AF2899">
        <w:rPr>
          <w:rFonts w:cs="Arial"/>
          <w:szCs w:val="20"/>
        </w:rPr>
        <w:t xml:space="preserve">mluvy, ktoré zostávajú platné a účinné. Zmluvné strany sa v takom prípade zaväzujú dodatkom k tejto </w:t>
      </w:r>
      <w:r w:rsidR="00EC2719" w:rsidRPr="00AF2899">
        <w:rPr>
          <w:rFonts w:cs="Arial"/>
          <w:szCs w:val="20"/>
        </w:rPr>
        <w:t>z</w:t>
      </w:r>
      <w:r w:rsidRPr="00AF2899">
        <w:rPr>
          <w:rFonts w:cs="Arial"/>
          <w:szCs w:val="20"/>
        </w:rPr>
        <w:t>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5B9AEBC1" w14:textId="5C64F5FB" w:rsidR="00F96750" w:rsidRPr="00440091" w:rsidRDefault="00BA4065" w:rsidP="00AF2899">
      <w:pPr>
        <w:pStyle w:val="odsek-1"/>
        <w:rPr>
          <w:rFonts w:cs="Arial"/>
          <w:b/>
          <w:szCs w:val="20"/>
        </w:rPr>
      </w:pPr>
      <w:r w:rsidRPr="00440091">
        <w:rPr>
          <w:rFonts w:cs="Arial"/>
          <w:b/>
          <w:szCs w:val="20"/>
        </w:rPr>
        <w:t>Zmluva nadobúda platnosť dňom po</w:t>
      </w:r>
      <w:r w:rsidR="00563CBE" w:rsidRPr="00440091">
        <w:rPr>
          <w:rFonts w:cs="Arial"/>
          <w:b/>
          <w:szCs w:val="20"/>
        </w:rPr>
        <w:t>dpisu oboma zmluvnými stranami, resp. podpisom poslednej zo zmluvných strán.</w:t>
      </w:r>
    </w:p>
    <w:p w14:paraId="7FF5C623" w14:textId="26A4AF7B" w:rsidR="00D0320E" w:rsidRPr="00F24B11" w:rsidRDefault="00563CBE" w:rsidP="00AF2899">
      <w:pPr>
        <w:pStyle w:val="odsek-1"/>
        <w:rPr>
          <w:rFonts w:cs="Arial"/>
          <w:b/>
          <w:szCs w:val="20"/>
          <w:highlight w:val="yellow"/>
        </w:rPr>
      </w:pPr>
      <w:r w:rsidRPr="00F24B11">
        <w:rPr>
          <w:rFonts w:cs="Arial"/>
          <w:b/>
          <w:szCs w:val="20"/>
          <w:highlight w:val="yellow"/>
        </w:rPr>
        <w:t xml:space="preserve">Zmluva </w:t>
      </w:r>
      <w:r w:rsidR="00001193" w:rsidRPr="00F24B11">
        <w:rPr>
          <w:rFonts w:cs="Arial"/>
          <w:b/>
          <w:szCs w:val="20"/>
          <w:highlight w:val="yellow"/>
        </w:rPr>
        <w:t xml:space="preserve">o dielo </w:t>
      </w:r>
      <w:r w:rsidRPr="00F24B11">
        <w:rPr>
          <w:rFonts w:cs="Arial"/>
          <w:b/>
          <w:szCs w:val="20"/>
          <w:highlight w:val="yellow"/>
        </w:rPr>
        <w:t xml:space="preserve">nadobudne účinnosť </w:t>
      </w:r>
      <w:r w:rsidR="00EC2719" w:rsidRPr="00F24B11">
        <w:rPr>
          <w:rFonts w:cs="Arial"/>
          <w:b/>
          <w:szCs w:val="20"/>
          <w:highlight w:val="yellow"/>
        </w:rPr>
        <w:t xml:space="preserve">nasledujúci deň po nadobudnutí účinnosti zmluvy o poskytnutí finančných prostriedkov poskytovateľom – Fond na podporu športu objednávateľovi. </w:t>
      </w:r>
    </w:p>
    <w:p w14:paraId="12CE8FAF" w14:textId="62D8E072" w:rsidR="00F96750" w:rsidRPr="00AF2899" w:rsidRDefault="00F96750" w:rsidP="00AF2899">
      <w:pPr>
        <w:pStyle w:val="odsek-1"/>
        <w:rPr>
          <w:rFonts w:cs="Arial"/>
          <w:szCs w:val="20"/>
        </w:rPr>
      </w:pPr>
      <w:r w:rsidRPr="00AF2899">
        <w:rPr>
          <w:rFonts w:cs="Arial"/>
          <w:szCs w:val="20"/>
        </w:rPr>
        <w:t xml:space="preserve">Objednávateľ je povinný najneskôr do </w:t>
      </w:r>
      <w:r w:rsidR="00001193">
        <w:rPr>
          <w:rFonts w:cs="Arial"/>
          <w:szCs w:val="20"/>
        </w:rPr>
        <w:t>troch</w:t>
      </w:r>
      <w:r w:rsidR="00A32BC0" w:rsidRPr="00AF2899">
        <w:rPr>
          <w:rFonts w:cs="Arial"/>
          <w:szCs w:val="20"/>
        </w:rPr>
        <w:t xml:space="preserve"> </w:t>
      </w:r>
      <w:r w:rsidR="00EC2719" w:rsidRPr="00AF2899">
        <w:rPr>
          <w:rFonts w:cs="Arial"/>
          <w:szCs w:val="20"/>
        </w:rPr>
        <w:t>(</w:t>
      </w:r>
      <w:r w:rsidR="00001193">
        <w:rPr>
          <w:rFonts w:cs="Arial"/>
          <w:szCs w:val="20"/>
        </w:rPr>
        <w:t>3</w:t>
      </w:r>
      <w:r w:rsidR="00EC2719" w:rsidRPr="00AF2899">
        <w:rPr>
          <w:rFonts w:cs="Arial"/>
          <w:szCs w:val="20"/>
        </w:rPr>
        <w:t xml:space="preserve">) </w:t>
      </w:r>
      <w:r w:rsidRPr="00AF2899">
        <w:rPr>
          <w:rFonts w:cs="Arial"/>
          <w:szCs w:val="20"/>
        </w:rPr>
        <w:t>dní od nadobudnutia účinnosti</w:t>
      </w:r>
      <w:r w:rsidR="00EC2719" w:rsidRPr="00AF2899">
        <w:rPr>
          <w:rFonts w:cs="Arial"/>
          <w:szCs w:val="20"/>
        </w:rPr>
        <w:t xml:space="preserve"> tejto</w:t>
      </w:r>
      <w:r w:rsidR="00A32BC0" w:rsidRPr="00AF2899">
        <w:rPr>
          <w:rFonts w:cs="Arial"/>
          <w:szCs w:val="20"/>
        </w:rPr>
        <w:t xml:space="preserve"> </w:t>
      </w:r>
      <w:r w:rsidR="00EC2719" w:rsidRPr="00AF2899">
        <w:rPr>
          <w:rFonts w:cs="Arial"/>
          <w:szCs w:val="20"/>
        </w:rPr>
        <w:t>z</w:t>
      </w:r>
      <w:r w:rsidR="00D0320E" w:rsidRPr="00AF2899">
        <w:rPr>
          <w:rFonts w:cs="Arial"/>
          <w:szCs w:val="20"/>
        </w:rPr>
        <w:t>mluvy</w:t>
      </w:r>
      <w:r w:rsidRPr="00AF2899">
        <w:rPr>
          <w:rFonts w:cs="Arial"/>
          <w:szCs w:val="20"/>
        </w:rPr>
        <w:t xml:space="preserve"> o tejto skutočnosti písomne informovať </w:t>
      </w:r>
      <w:r w:rsidR="00EC2719" w:rsidRPr="00AF2899">
        <w:rPr>
          <w:rFonts w:cs="Arial"/>
          <w:szCs w:val="20"/>
        </w:rPr>
        <w:t>z</w:t>
      </w:r>
      <w:r w:rsidRPr="00AF2899">
        <w:rPr>
          <w:rFonts w:cs="Arial"/>
          <w:szCs w:val="20"/>
        </w:rPr>
        <w:t xml:space="preserve">hotoviteľa. </w:t>
      </w:r>
    </w:p>
    <w:p w14:paraId="66687C4F" w14:textId="44FA7EA2" w:rsidR="00F96750" w:rsidRPr="00AF2899" w:rsidRDefault="00F96750" w:rsidP="00AF2899">
      <w:pPr>
        <w:pStyle w:val="odsek-1"/>
        <w:rPr>
          <w:rFonts w:cs="Arial"/>
          <w:szCs w:val="20"/>
        </w:rPr>
      </w:pPr>
      <w:r w:rsidRPr="00AF2899">
        <w:rPr>
          <w:rFonts w:cs="Arial"/>
          <w:szCs w:val="20"/>
        </w:rPr>
        <w:t>Ak ne</w:t>
      </w:r>
      <w:r w:rsidR="00EC2719" w:rsidRPr="00AF2899">
        <w:rPr>
          <w:rFonts w:cs="Arial"/>
          <w:szCs w:val="20"/>
        </w:rPr>
        <w:t>dôjde k nadobudnutiu účinnosti z</w:t>
      </w:r>
      <w:r w:rsidRPr="00AF2899">
        <w:rPr>
          <w:rFonts w:cs="Arial"/>
          <w:szCs w:val="20"/>
        </w:rPr>
        <w:t>mluvy do jedného roka od</w:t>
      </w:r>
      <w:r w:rsidR="00406F60" w:rsidRPr="00AF2899">
        <w:rPr>
          <w:rFonts w:cs="Arial"/>
          <w:szCs w:val="20"/>
        </w:rPr>
        <w:t xml:space="preserve"> </w:t>
      </w:r>
      <w:r w:rsidRPr="00AF2899">
        <w:rPr>
          <w:rFonts w:cs="Arial"/>
          <w:szCs w:val="20"/>
        </w:rPr>
        <w:t xml:space="preserve">nadobudnutia platnosti </w:t>
      </w:r>
      <w:r w:rsidR="00EC2719" w:rsidRPr="00AF2899">
        <w:rPr>
          <w:rFonts w:cs="Arial"/>
          <w:szCs w:val="20"/>
        </w:rPr>
        <w:t>z</w:t>
      </w:r>
      <w:r w:rsidRPr="00AF2899">
        <w:rPr>
          <w:rFonts w:cs="Arial"/>
          <w:szCs w:val="20"/>
        </w:rPr>
        <w:t xml:space="preserve">mluvy </w:t>
      </w:r>
      <w:r w:rsidR="00D0320E" w:rsidRPr="00AF2899">
        <w:rPr>
          <w:rFonts w:cs="Arial"/>
          <w:szCs w:val="20"/>
        </w:rPr>
        <w:t>podľa</w:t>
      </w:r>
      <w:r w:rsidR="00A32BC0" w:rsidRPr="00AF2899">
        <w:rPr>
          <w:rFonts w:cs="Arial"/>
          <w:szCs w:val="20"/>
        </w:rPr>
        <w:t xml:space="preserve"> </w:t>
      </w:r>
      <w:r w:rsidR="00E37154" w:rsidRPr="00AF2899">
        <w:rPr>
          <w:rFonts w:cs="Arial"/>
          <w:szCs w:val="20"/>
        </w:rPr>
        <w:t>bodu 17.</w:t>
      </w:r>
      <w:r w:rsidR="00D356B7" w:rsidRPr="00AF2899">
        <w:rPr>
          <w:rFonts w:cs="Arial"/>
          <w:szCs w:val="20"/>
        </w:rPr>
        <w:t>7</w:t>
      </w:r>
      <w:r w:rsidR="00E37154" w:rsidRPr="00AF2899">
        <w:rPr>
          <w:rFonts w:cs="Arial"/>
          <w:szCs w:val="20"/>
        </w:rPr>
        <w:t xml:space="preserve"> </w:t>
      </w:r>
      <w:r w:rsidR="00EC2719" w:rsidRPr="00AF2899">
        <w:rPr>
          <w:rFonts w:cs="Arial"/>
          <w:szCs w:val="20"/>
        </w:rPr>
        <w:t>z</w:t>
      </w:r>
      <w:r w:rsidR="00D0320E" w:rsidRPr="00AF2899">
        <w:rPr>
          <w:rFonts w:cs="Arial"/>
          <w:szCs w:val="20"/>
        </w:rPr>
        <w:t>mluvy</w:t>
      </w:r>
      <w:r w:rsidRPr="00AF2899">
        <w:rPr>
          <w:rFonts w:cs="Arial"/>
          <w:szCs w:val="20"/>
        </w:rPr>
        <w:t>, môže ktorákoľvek zmluvná strana od</w:t>
      </w:r>
      <w:r w:rsidR="00406F60" w:rsidRPr="00AF2899">
        <w:rPr>
          <w:rFonts w:cs="Arial"/>
          <w:szCs w:val="20"/>
        </w:rPr>
        <w:t xml:space="preserve"> </w:t>
      </w:r>
      <w:r w:rsidR="00EC2719" w:rsidRPr="00AF2899">
        <w:rPr>
          <w:rFonts w:cs="Arial"/>
          <w:szCs w:val="20"/>
        </w:rPr>
        <w:t>z</w:t>
      </w:r>
      <w:r w:rsidRPr="00AF2899">
        <w:rPr>
          <w:rFonts w:cs="Arial"/>
          <w:szCs w:val="20"/>
        </w:rPr>
        <w:t xml:space="preserve">mluvy odstúpiť bez nároku na náhradu škody alebo iným finančným nárokom ktorejkoľvek zo zmluvných strán voči druhej zmluvnej strane. </w:t>
      </w:r>
    </w:p>
    <w:p w14:paraId="7BC8AD6C" w14:textId="2FD5C011" w:rsidR="00F96750" w:rsidRPr="00AF2899" w:rsidRDefault="00F96750" w:rsidP="00AF2899">
      <w:pPr>
        <w:pStyle w:val="odsek-1"/>
        <w:rPr>
          <w:rFonts w:cs="Arial"/>
          <w:szCs w:val="20"/>
        </w:rPr>
      </w:pPr>
      <w:r w:rsidRPr="00AF2899">
        <w:rPr>
          <w:rFonts w:cs="Arial"/>
          <w:szCs w:val="20"/>
        </w:rPr>
        <w:t xml:space="preserve">Ak nedôjde k odstúpeniu od </w:t>
      </w:r>
      <w:r w:rsidR="00EC2719" w:rsidRPr="00AF2899">
        <w:rPr>
          <w:rFonts w:cs="Arial"/>
          <w:szCs w:val="20"/>
        </w:rPr>
        <w:t>z</w:t>
      </w:r>
      <w:r w:rsidRPr="00AF2899">
        <w:rPr>
          <w:rFonts w:cs="Arial"/>
          <w:szCs w:val="20"/>
        </w:rPr>
        <w:t xml:space="preserve">mluvy podľa </w:t>
      </w:r>
      <w:r w:rsidR="00D0320E" w:rsidRPr="00AF2899">
        <w:rPr>
          <w:rFonts w:cs="Arial"/>
          <w:szCs w:val="20"/>
        </w:rPr>
        <w:t>podmienok uvedených v</w:t>
      </w:r>
      <w:r w:rsidR="00EC2719" w:rsidRPr="00AF2899">
        <w:rPr>
          <w:rFonts w:cs="Arial"/>
          <w:szCs w:val="20"/>
        </w:rPr>
        <w:t xml:space="preserve"> tomto </w:t>
      </w:r>
      <w:r w:rsidR="00D0320E" w:rsidRPr="00AF2899">
        <w:rPr>
          <w:rFonts w:cs="Arial"/>
          <w:szCs w:val="20"/>
        </w:rPr>
        <w:t xml:space="preserve">článku </w:t>
      </w:r>
      <w:r w:rsidR="00EC2719" w:rsidRPr="00AF2899">
        <w:rPr>
          <w:rFonts w:cs="Arial"/>
          <w:szCs w:val="20"/>
        </w:rPr>
        <w:t>z</w:t>
      </w:r>
      <w:r w:rsidR="00D0320E" w:rsidRPr="00AF2899">
        <w:rPr>
          <w:rFonts w:cs="Arial"/>
          <w:szCs w:val="20"/>
        </w:rPr>
        <w:t xml:space="preserve">mluvy, </w:t>
      </w:r>
      <w:r w:rsidR="00EC2719" w:rsidRPr="00AF2899">
        <w:rPr>
          <w:rFonts w:cs="Arial"/>
          <w:szCs w:val="20"/>
        </w:rPr>
        <w:t>z</w:t>
      </w:r>
      <w:r w:rsidRPr="00AF2899">
        <w:rPr>
          <w:rFonts w:cs="Arial"/>
          <w:szCs w:val="20"/>
        </w:rPr>
        <w:t xml:space="preserve">mluva </w:t>
      </w:r>
      <w:r w:rsidR="00D0320E" w:rsidRPr="00AF2899">
        <w:rPr>
          <w:rFonts w:cs="Arial"/>
          <w:szCs w:val="20"/>
        </w:rPr>
        <w:t>po uplynutí</w:t>
      </w:r>
      <w:r w:rsidRPr="00AF2899">
        <w:rPr>
          <w:rFonts w:cs="Arial"/>
          <w:szCs w:val="20"/>
        </w:rPr>
        <w:t xml:space="preserve"> jeden a pol roka od nadobudnutia platnosti </w:t>
      </w:r>
      <w:r w:rsidR="00EC2719" w:rsidRPr="00AF2899">
        <w:rPr>
          <w:rFonts w:cs="Arial"/>
          <w:szCs w:val="20"/>
        </w:rPr>
        <w:t>z</w:t>
      </w:r>
      <w:r w:rsidR="00D0320E" w:rsidRPr="00AF2899">
        <w:rPr>
          <w:rFonts w:cs="Arial"/>
          <w:szCs w:val="20"/>
        </w:rPr>
        <w:t>mluvy, automatický zaniká, bez</w:t>
      </w:r>
      <w:r w:rsidRPr="00AF2899">
        <w:rPr>
          <w:rFonts w:cs="Arial"/>
          <w:szCs w:val="20"/>
        </w:rPr>
        <w:t xml:space="preserve"> akýchkoľvek</w:t>
      </w:r>
      <w:r w:rsidR="00406F60" w:rsidRPr="00AF2899">
        <w:rPr>
          <w:rFonts w:cs="Arial"/>
          <w:szCs w:val="20"/>
        </w:rPr>
        <w:t xml:space="preserve"> </w:t>
      </w:r>
      <w:r w:rsidRPr="00AF2899">
        <w:rPr>
          <w:rFonts w:cs="Arial"/>
          <w:szCs w:val="20"/>
        </w:rPr>
        <w:t>nárokov na náhradu škody alebo iných finančných nárokov ktorejkoľvek zo zmluvných strá</w:t>
      </w:r>
      <w:r w:rsidR="00E40652" w:rsidRPr="00AF2899">
        <w:rPr>
          <w:rFonts w:cs="Arial"/>
          <w:szCs w:val="20"/>
        </w:rPr>
        <w:t>n voči druhej zmluvnej strane.</w:t>
      </w:r>
    </w:p>
    <w:p w14:paraId="738232BC" w14:textId="0E1DE313" w:rsidR="00E40652" w:rsidRPr="00AF2899" w:rsidRDefault="00E40652" w:rsidP="00AF2899">
      <w:pPr>
        <w:pStyle w:val="odsek-1"/>
        <w:rPr>
          <w:rFonts w:cs="Arial"/>
          <w:szCs w:val="20"/>
        </w:rPr>
      </w:pPr>
      <w:r w:rsidRPr="00AF2899">
        <w:rPr>
          <w:rFonts w:cs="Arial"/>
          <w:szCs w:val="20"/>
        </w:rPr>
        <w:t xml:space="preserve">Zmluvné strany vyhlasujú, že si text tejto </w:t>
      </w:r>
      <w:r w:rsidR="00EC2719" w:rsidRPr="00AF2899">
        <w:rPr>
          <w:rFonts w:cs="Arial"/>
          <w:szCs w:val="20"/>
        </w:rPr>
        <w:t>z</w:t>
      </w:r>
      <w:r w:rsidRPr="00AF2899">
        <w:rPr>
          <w:rFonts w:cs="Arial"/>
          <w:szCs w:val="20"/>
        </w:rPr>
        <w:t xml:space="preserve">mluvy riadne a dôsledne prečítali, porozumeli jej obsahu a právnym účinkom z nej vyplývajúcich. Ich zmluvné prejavy sú dostatočne jasné, určité </w:t>
      </w:r>
      <w:r w:rsidR="00D356B7" w:rsidRPr="00AF2899">
        <w:rPr>
          <w:rFonts w:cs="Arial"/>
          <w:szCs w:val="20"/>
        </w:rPr>
        <w:br/>
      </w:r>
      <w:r w:rsidRPr="00AF2899">
        <w:rPr>
          <w:rFonts w:cs="Arial"/>
          <w:szCs w:val="20"/>
        </w:rPr>
        <w:t>a zrozumiteľné a na znak slobodného a vážneho súhlasu ju podpísali.</w:t>
      </w:r>
    </w:p>
    <w:p w14:paraId="7F373191" w14:textId="473F76C8" w:rsidR="00406F60" w:rsidRPr="00EC2719" w:rsidRDefault="00406F60" w:rsidP="00EC2719">
      <w:pPr>
        <w:tabs>
          <w:tab w:val="left" w:pos="709"/>
          <w:tab w:val="left" w:pos="4536"/>
        </w:tabs>
        <w:spacing w:line="240" w:lineRule="auto"/>
        <w:rPr>
          <w:rFonts w:cs="Arial"/>
          <w:szCs w:val="20"/>
        </w:rPr>
      </w:pPr>
    </w:p>
    <w:p w14:paraId="68BCB7C3" w14:textId="3C21F901" w:rsidR="00E37154" w:rsidRPr="00EC2719" w:rsidRDefault="00E37154" w:rsidP="00EC2719">
      <w:pPr>
        <w:tabs>
          <w:tab w:val="left" w:pos="709"/>
          <w:tab w:val="left" w:pos="4536"/>
        </w:tabs>
        <w:spacing w:line="240" w:lineRule="auto"/>
        <w:rPr>
          <w:rFonts w:cs="Arial"/>
          <w:szCs w:val="20"/>
        </w:rPr>
      </w:pPr>
    </w:p>
    <w:p w14:paraId="7E5A7CB1" w14:textId="77777777" w:rsidR="000164EC" w:rsidRPr="00EC2719" w:rsidRDefault="000164EC" w:rsidP="00EC2719">
      <w:pPr>
        <w:tabs>
          <w:tab w:val="left" w:pos="709"/>
          <w:tab w:val="left" w:pos="4536"/>
        </w:tabs>
        <w:spacing w:line="240" w:lineRule="auto"/>
        <w:rPr>
          <w:rFonts w:cs="Arial"/>
          <w:szCs w:val="20"/>
        </w:rPr>
      </w:pPr>
    </w:p>
    <w:p w14:paraId="170E273D" w14:textId="12A280E3" w:rsidR="0099598E" w:rsidRPr="00EC2719" w:rsidRDefault="009021C0" w:rsidP="00EC2719">
      <w:pPr>
        <w:tabs>
          <w:tab w:val="left" w:pos="709"/>
          <w:tab w:val="left" w:pos="4536"/>
        </w:tabs>
        <w:spacing w:line="240" w:lineRule="auto"/>
        <w:rPr>
          <w:rFonts w:cs="Arial"/>
          <w:szCs w:val="20"/>
        </w:rPr>
      </w:pPr>
      <w:r w:rsidRPr="00EC2719">
        <w:rPr>
          <w:rFonts w:cs="Arial"/>
          <w:szCs w:val="20"/>
        </w:rPr>
        <w:t>O</w:t>
      </w:r>
      <w:r w:rsidR="00BA4065" w:rsidRPr="00EC2719">
        <w:rPr>
          <w:rFonts w:cs="Arial"/>
          <w:szCs w:val="20"/>
        </w:rPr>
        <w:t>bjednávateľ:</w:t>
      </w:r>
      <w:r w:rsidR="00BA4065" w:rsidRPr="00EC2719">
        <w:rPr>
          <w:rFonts w:cs="Arial"/>
          <w:szCs w:val="20"/>
        </w:rPr>
        <w:tab/>
      </w:r>
      <w:r w:rsidRPr="00EC2719">
        <w:rPr>
          <w:rFonts w:cs="Arial"/>
          <w:szCs w:val="20"/>
        </w:rPr>
        <w:tab/>
      </w:r>
      <w:r w:rsidR="00BA4065" w:rsidRPr="00EC2719">
        <w:rPr>
          <w:rFonts w:cs="Arial"/>
          <w:szCs w:val="20"/>
        </w:rPr>
        <w:t>Zhotoviteľ:</w:t>
      </w:r>
    </w:p>
    <w:p w14:paraId="1504026A" w14:textId="15A05567" w:rsidR="0099598E" w:rsidRPr="00EC2719" w:rsidRDefault="0099598E" w:rsidP="00EC2719">
      <w:pPr>
        <w:tabs>
          <w:tab w:val="left" w:pos="709"/>
          <w:tab w:val="left" w:pos="4536"/>
        </w:tabs>
        <w:spacing w:line="240" w:lineRule="auto"/>
        <w:rPr>
          <w:rFonts w:cs="Arial"/>
          <w:szCs w:val="20"/>
        </w:rPr>
      </w:pPr>
    </w:p>
    <w:p w14:paraId="27C4B02D" w14:textId="42F8FC53" w:rsidR="0099598E" w:rsidRPr="00EC2719" w:rsidRDefault="00BA4065" w:rsidP="00EC2719">
      <w:pPr>
        <w:tabs>
          <w:tab w:val="left" w:pos="709"/>
          <w:tab w:val="left" w:pos="4536"/>
        </w:tabs>
        <w:spacing w:line="240" w:lineRule="auto"/>
        <w:rPr>
          <w:rFonts w:cs="Arial"/>
          <w:szCs w:val="20"/>
        </w:rPr>
      </w:pPr>
      <w:r w:rsidRPr="00EC2719">
        <w:rPr>
          <w:rFonts w:cs="Arial"/>
          <w:szCs w:val="20"/>
        </w:rPr>
        <w:t xml:space="preserve">V ........................, dňa .................. </w:t>
      </w:r>
      <w:r w:rsidRPr="00EC2719">
        <w:rPr>
          <w:rFonts w:cs="Arial"/>
          <w:szCs w:val="20"/>
        </w:rPr>
        <w:tab/>
      </w:r>
      <w:r w:rsidR="009021C0" w:rsidRPr="00EC2719">
        <w:rPr>
          <w:rFonts w:cs="Arial"/>
          <w:szCs w:val="20"/>
        </w:rPr>
        <w:tab/>
      </w:r>
      <w:r w:rsidRPr="00EC2719">
        <w:rPr>
          <w:rFonts w:cs="Arial"/>
          <w:szCs w:val="20"/>
        </w:rPr>
        <w:t>V ........................., dňa .................</w:t>
      </w:r>
    </w:p>
    <w:p w14:paraId="40D3CF3F" w14:textId="7B8CEFF4" w:rsidR="004B2AFA" w:rsidRPr="00EC2719" w:rsidRDefault="004B2AFA" w:rsidP="00EC2719">
      <w:pPr>
        <w:tabs>
          <w:tab w:val="center" w:pos="2268"/>
          <w:tab w:val="center" w:pos="6804"/>
        </w:tabs>
        <w:spacing w:line="240" w:lineRule="auto"/>
        <w:rPr>
          <w:rFonts w:cs="Arial"/>
          <w:szCs w:val="20"/>
        </w:rPr>
      </w:pPr>
    </w:p>
    <w:p w14:paraId="68DE6D82" w14:textId="74E8BAE7" w:rsidR="000164EC" w:rsidRPr="00EC2719" w:rsidRDefault="000164EC" w:rsidP="00EC2719">
      <w:pPr>
        <w:tabs>
          <w:tab w:val="center" w:pos="2268"/>
          <w:tab w:val="center" w:pos="6804"/>
        </w:tabs>
        <w:spacing w:line="240" w:lineRule="auto"/>
        <w:rPr>
          <w:rFonts w:cs="Arial"/>
          <w:szCs w:val="20"/>
        </w:rPr>
      </w:pPr>
    </w:p>
    <w:p w14:paraId="757528A2" w14:textId="77777777" w:rsidR="000164EC" w:rsidRPr="00EC2719" w:rsidRDefault="000164EC" w:rsidP="00EC2719">
      <w:pPr>
        <w:tabs>
          <w:tab w:val="center" w:pos="2268"/>
          <w:tab w:val="center" w:pos="6804"/>
        </w:tabs>
        <w:spacing w:line="240" w:lineRule="auto"/>
        <w:rPr>
          <w:rFonts w:cs="Arial"/>
          <w:szCs w:val="20"/>
        </w:rPr>
      </w:pPr>
    </w:p>
    <w:p w14:paraId="18995131" w14:textId="77777777" w:rsidR="00BA4065" w:rsidRPr="00EC2719" w:rsidRDefault="00BA4065" w:rsidP="00EC2719">
      <w:pPr>
        <w:tabs>
          <w:tab w:val="center" w:pos="2268"/>
          <w:tab w:val="center" w:pos="6804"/>
        </w:tabs>
        <w:spacing w:line="240" w:lineRule="auto"/>
        <w:rPr>
          <w:rFonts w:cs="Arial"/>
          <w:szCs w:val="20"/>
        </w:rPr>
      </w:pPr>
      <w:r w:rsidRPr="00EC2719">
        <w:rPr>
          <w:rFonts w:cs="Arial"/>
          <w:szCs w:val="20"/>
        </w:rPr>
        <w:t xml:space="preserve">.................................................... </w:t>
      </w:r>
      <w:r w:rsidRPr="00EC2719">
        <w:rPr>
          <w:rFonts w:cs="Arial"/>
          <w:szCs w:val="20"/>
        </w:rPr>
        <w:tab/>
        <w:t>..........</w:t>
      </w:r>
      <w:r w:rsidR="0099598E" w:rsidRPr="00EC2719">
        <w:rPr>
          <w:rFonts w:cs="Arial"/>
          <w:szCs w:val="20"/>
        </w:rPr>
        <w:t>..........</w:t>
      </w:r>
      <w:r w:rsidRPr="00EC2719">
        <w:rPr>
          <w:rFonts w:cs="Arial"/>
          <w:szCs w:val="20"/>
        </w:rPr>
        <w:t>..........................................</w:t>
      </w:r>
    </w:p>
    <w:p w14:paraId="4CCC79B3" w14:textId="443AFC9C" w:rsidR="006A53DF" w:rsidRPr="00EC2719" w:rsidRDefault="00EC2719" w:rsidP="00EC2719">
      <w:pPr>
        <w:tabs>
          <w:tab w:val="center" w:pos="2268"/>
          <w:tab w:val="center" w:pos="6804"/>
        </w:tabs>
        <w:spacing w:line="240" w:lineRule="auto"/>
        <w:ind w:firstLine="284"/>
        <w:rPr>
          <w:rFonts w:cs="Arial"/>
          <w:b/>
          <w:szCs w:val="20"/>
        </w:rPr>
      </w:pPr>
      <w:r w:rsidRPr="00EC2719">
        <w:rPr>
          <w:rFonts w:cs="Arial"/>
          <w:b/>
          <w:szCs w:val="20"/>
        </w:rPr>
        <w:t>Titul, meno a priezvisko</w:t>
      </w:r>
      <w:r w:rsidR="00406F60" w:rsidRPr="00EC2719">
        <w:rPr>
          <w:rFonts w:cs="Arial"/>
          <w:szCs w:val="20"/>
        </w:rPr>
        <w:t xml:space="preserve"> </w:t>
      </w:r>
      <w:r w:rsidR="00406F60" w:rsidRPr="00EC2719">
        <w:rPr>
          <w:rFonts w:cs="Arial"/>
          <w:szCs w:val="20"/>
        </w:rPr>
        <w:tab/>
      </w:r>
      <w:r w:rsidR="006A53DF" w:rsidRPr="00EC2719">
        <w:rPr>
          <w:rFonts w:cs="Arial"/>
          <w:b/>
          <w:szCs w:val="20"/>
        </w:rPr>
        <w:t>Titul, meno, priezvisko</w:t>
      </w:r>
    </w:p>
    <w:p w14:paraId="5B65AB02" w14:textId="1C6FD4D1" w:rsidR="006A53DF" w:rsidRPr="00EC2719" w:rsidRDefault="00EC2719" w:rsidP="00EC2719">
      <w:pPr>
        <w:tabs>
          <w:tab w:val="center" w:pos="2268"/>
          <w:tab w:val="center" w:pos="6804"/>
        </w:tabs>
        <w:spacing w:line="240" w:lineRule="auto"/>
        <w:ind w:left="851" w:hanging="284"/>
        <w:rPr>
          <w:rFonts w:cs="Arial"/>
          <w:szCs w:val="20"/>
        </w:rPr>
      </w:pPr>
      <w:r w:rsidRPr="00EC2719">
        <w:rPr>
          <w:rFonts w:cs="Arial"/>
          <w:szCs w:val="20"/>
        </w:rPr>
        <w:t>funkcia</w:t>
      </w:r>
      <w:r w:rsidR="006A53DF" w:rsidRPr="00EC2719">
        <w:rPr>
          <w:rFonts w:cs="Arial"/>
          <w:szCs w:val="20"/>
        </w:rPr>
        <w:tab/>
      </w:r>
      <w:r w:rsidR="006A53DF" w:rsidRPr="00EC2719">
        <w:rPr>
          <w:rFonts w:cs="Arial"/>
          <w:szCs w:val="20"/>
        </w:rPr>
        <w:tab/>
        <w:t>funkcia</w:t>
      </w:r>
    </w:p>
    <w:sectPr w:rsidR="006A53DF" w:rsidRPr="00EC2719" w:rsidSect="006A53DF">
      <w:footerReference w:type="default" r:id="rId13"/>
      <w:headerReference w:type="first" r:id="rId14"/>
      <w:pgSz w:w="11906" w:h="16838"/>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A27F9" w14:textId="77777777" w:rsidR="0005057A" w:rsidRDefault="0005057A" w:rsidP="00BA4065">
      <w:pPr>
        <w:spacing w:line="240" w:lineRule="auto"/>
      </w:pPr>
      <w:r>
        <w:separator/>
      </w:r>
    </w:p>
  </w:endnote>
  <w:endnote w:type="continuationSeparator" w:id="0">
    <w:p w14:paraId="42B1017A" w14:textId="77777777" w:rsidR="0005057A" w:rsidRDefault="0005057A" w:rsidP="00BA4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New Roman (Základný text">
    <w:altName w:val="Times New Roman"/>
    <w:charset w:val="00"/>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Cs w:val="20"/>
      </w:rPr>
      <w:id w:val="1346362659"/>
      <w:docPartObj>
        <w:docPartGallery w:val="Page Numbers (Bottom of Page)"/>
        <w:docPartUnique/>
      </w:docPartObj>
    </w:sdtPr>
    <w:sdtContent>
      <w:sdt>
        <w:sdtPr>
          <w:rPr>
            <w:rFonts w:ascii="Times New Roman" w:hAnsi="Times New Roman" w:cs="Times New Roman"/>
            <w:szCs w:val="20"/>
          </w:rPr>
          <w:id w:val="860082579"/>
          <w:docPartObj>
            <w:docPartGallery w:val="Page Numbers (Top of Page)"/>
            <w:docPartUnique/>
          </w:docPartObj>
        </w:sdtPr>
        <w:sdtContent>
          <w:p w14:paraId="57335716" w14:textId="32BC650C" w:rsidR="0005057A" w:rsidRPr="0099598E" w:rsidRDefault="0005057A">
            <w:pPr>
              <w:pStyle w:val="Pta"/>
              <w:jc w:val="right"/>
              <w:rPr>
                <w:rFonts w:ascii="Times New Roman" w:hAnsi="Times New Roman" w:cs="Times New Roman"/>
                <w:szCs w:val="20"/>
              </w:rPr>
            </w:pPr>
            <w:r w:rsidRPr="0099598E">
              <w:rPr>
                <w:rFonts w:ascii="Times New Roman" w:hAnsi="Times New Roman" w:cs="Times New Roman"/>
                <w:szCs w:val="20"/>
              </w:rPr>
              <w:t xml:space="preserve">Strana </w:t>
            </w:r>
            <w:r w:rsidRPr="0099598E">
              <w:rPr>
                <w:rFonts w:ascii="Times New Roman" w:hAnsi="Times New Roman" w:cs="Times New Roman"/>
                <w:b/>
                <w:bCs/>
                <w:szCs w:val="20"/>
              </w:rPr>
              <w:fldChar w:fldCharType="begin"/>
            </w:r>
            <w:r w:rsidRPr="0099598E">
              <w:rPr>
                <w:rFonts w:ascii="Times New Roman" w:hAnsi="Times New Roman" w:cs="Times New Roman"/>
                <w:b/>
                <w:bCs/>
                <w:szCs w:val="20"/>
              </w:rPr>
              <w:instrText>PAGE</w:instrText>
            </w:r>
            <w:r w:rsidRPr="0099598E">
              <w:rPr>
                <w:rFonts w:ascii="Times New Roman" w:hAnsi="Times New Roman" w:cs="Times New Roman"/>
                <w:b/>
                <w:bCs/>
                <w:szCs w:val="20"/>
              </w:rPr>
              <w:fldChar w:fldCharType="separate"/>
            </w:r>
            <w:r w:rsidR="00A626B2">
              <w:rPr>
                <w:rFonts w:ascii="Times New Roman" w:hAnsi="Times New Roman" w:cs="Times New Roman"/>
                <w:b/>
                <w:bCs/>
                <w:noProof/>
                <w:szCs w:val="20"/>
              </w:rPr>
              <w:t>2</w:t>
            </w:r>
            <w:r w:rsidRPr="0099598E">
              <w:rPr>
                <w:rFonts w:ascii="Times New Roman" w:hAnsi="Times New Roman" w:cs="Times New Roman"/>
                <w:b/>
                <w:bCs/>
                <w:szCs w:val="20"/>
              </w:rPr>
              <w:fldChar w:fldCharType="end"/>
            </w:r>
            <w:r w:rsidRPr="0099598E">
              <w:rPr>
                <w:rFonts w:ascii="Times New Roman" w:hAnsi="Times New Roman" w:cs="Times New Roman"/>
                <w:szCs w:val="20"/>
              </w:rPr>
              <w:t xml:space="preserve"> z </w:t>
            </w:r>
            <w:r w:rsidRPr="0099598E">
              <w:rPr>
                <w:rFonts w:ascii="Times New Roman" w:hAnsi="Times New Roman" w:cs="Times New Roman"/>
                <w:b/>
                <w:bCs/>
                <w:szCs w:val="20"/>
              </w:rPr>
              <w:fldChar w:fldCharType="begin"/>
            </w:r>
            <w:r w:rsidRPr="0099598E">
              <w:rPr>
                <w:rFonts w:ascii="Times New Roman" w:hAnsi="Times New Roman" w:cs="Times New Roman"/>
                <w:b/>
                <w:bCs/>
                <w:szCs w:val="20"/>
              </w:rPr>
              <w:instrText>NUMPAGES</w:instrText>
            </w:r>
            <w:r w:rsidRPr="0099598E">
              <w:rPr>
                <w:rFonts w:ascii="Times New Roman" w:hAnsi="Times New Roman" w:cs="Times New Roman"/>
                <w:b/>
                <w:bCs/>
                <w:szCs w:val="20"/>
              </w:rPr>
              <w:fldChar w:fldCharType="separate"/>
            </w:r>
            <w:r w:rsidR="00A626B2">
              <w:rPr>
                <w:rFonts w:ascii="Times New Roman" w:hAnsi="Times New Roman" w:cs="Times New Roman"/>
                <w:b/>
                <w:bCs/>
                <w:noProof/>
                <w:szCs w:val="20"/>
              </w:rPr>
              <w:t>22</w:t>
            </w:r>
            <w:r w:rsidRPr="0099598E">
              <w:rPr>
                <w:rFonts w:ascii="Times New Roman" w:hAnsi="Times New Roman" w:cs="Times New Roman"/>
                <w:b/>
                <w:bCs/>
                <w:szCs w:val="20"/>
              </w:rPr>
              <w:fldChar w:fldCharType="end"/>
            </w:r>
          </w:p>
        </w:sdtContent>
      </w:sdt>
    </w:sdtContent>
  </w:sdt>
  <w:p w14:paraId="67A0B956" w14:textId="77777777" w:rsidR="0005057A" w:rsidRDefault="0005057A" w:rsidP="00CD391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9D2AD" w14:textId="77777777" w:rsidR="0005057A" w:rsidRDefault="0005057A" w:rsidP="00BA4065">
      <w:pPr>
        <w:spacing w:line="240" w:lineRule="auto"/>
      </w:pPr>
      <w:r>
        <w:separator/>
      </w:r>
    </w:p>
  </w:footnote>
  <w:footnote w:type="continuationSeparator" w:id="0">
    <w:p w14:paraId="45FBE3AE" w14:textId="77777777" w:rsidR="0005057A" w:rsidRDefault="0005057A" w:rsidP="00BA40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2D80B" w14:textId="1B521D6D" w:rsidR="0005057A" w:rsidRPr="00D0320E" w:rsidRDefault="0005057A" w:rsidP="00220D51">
    <w:pPr>
      <w:pStyle w:val="Hlavika"/>
      <w:jc w:val="right"/>
      <w:rPr>
        <w:rFonts w:ascii="Arial Narrow" w:hAnsi="Arial Narrow" w:cs="Times New Roman"/>
        <w:i/>
        <w:iCs/>
        <w:sz w:val="22"/>
      </w:rPr>
    </w:pPr>
    <w:r w:rsidRPr="00DE404A">
      <w:rPr>
        <w:rFonts w:ascii="Times New Roman" w:hAnsi="Times New Roman" w:cs="Times New Roman"/>
        <w:i/>
        <w:iCs/>
        <w:sz w:val="24"/>
        <w:szCs w:val="24"/>
      </w:rPr>
      <w:tab/>
    </w:r>
    <w:r w:rsidRPr="00DE404A">
      <w:rPr>
        <w:rFonts w:ascii="Times New Roman" w:hAnsi="Times New Roman" w:cs="Times New Roman"/>
        <w:i/>
        <w:iCs/>
        <w:sz w:val="24"/>
        <w:szCs w:val="24"/>
      </w:rPr>
      <w:tab/>
    </w:r>
  </w:p>
  <w:p w14:paraId="14B7137D" w14:textId="77777777" w:rsidR="0005057A" w:rsidRPr="00D0320E" w:rsidRDefault="0005057A" w:rsidP="006A53DF">
    <w:pPr>
      <w:pStyle w:val="Hlavika"/>
      <w:jc w:val="right"/>
      <w:rPr>
        <w:rFonts w:ascii="Arial Narrow" w:hAnsi="Arial Narrow" w:cs="Times New Roman"/>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8B2"/>
    <w:multiLevelType w:val="multilevel"/>
    <w:tmpl w:val="19760A0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0470A8"/>
    <w:multiLevelType w:val="hybridMultilevel"/>
    <w:tmpl w:val="15E416CC"/>
    <w:lvl w:ilvl="0" w:tplc="DC761C0E">
      <w:start w:val="1"/>
      <w:numFmt w:val="lowerLetter"/>
      <w:lvlText w:val="%1)"/>
      <w:lvlJc w:val="left"/>
      <w:pPr>
        <w:ind w:left="1440" w:hanging="360"/>
      </w:pPr>
      <w:rPr>
        <w:rFonts w:ascii="Times New Roman" w:eastAsia="Calibri" w:hAnsi="Times New Roman" w:cs="Times New Roman"/>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0AC436F8"/>
    <w:multiLevelType w:val="hybridMultilevel"/>
    <w:tmpl w:val="6BE226C8"/>
    <w:lvl w:ilvl="0" w:tplc="CAA6FEC0">
      <w:start w:val="6"/>
      <w:numFmt w:val="bullet"/>
      <w:lvlText w:val="-"/>
      <w:lvlJc w:val="left"/>
      <w:pPr>
        <w:ind w:left="1428" w:hanging="360"/>
      </w:pPr>
      <w:rPr>
        <w:rFonts w:ascii="Times New Roman" w:eastAsiaTheme="minorHAnsi" w:hAnsi="Times New Roman" w:cs="Times New Roman"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3" w15:restartNumberingAfterBreak="0">
    <w:nsid w:val="0BB30D0C"/>
    <w:multiLevelType w:val="hybridMultilevel"/>
    <w:tmpl w:val="D73A80CA"/>
    <w:lvl w:ilvl="0" w:tplc="7DD6FA88">
      <w:start w:val="3"/>
      <w:numFmt w:val="bullet"/>
      <w:lvlText w:val="-"/>
      <w:lvlJc w:val="left"/>
      <w:pPr>
        <w:ind w:left="1428" w:hanging="360"/>
      </w:pPr>
      <w:rPr>
        <w:rFonts w:ascii="Arial Narrow" w:eastAsia="Times New Roman" w:hAnsi="Arial Narrow"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0DBC2147"/>
    <w:multiLevelType w:val="hybridMultilevel"/>
    <w:tmpl w:val="2E2E055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15760C"/>
    <w:multiLevelType w:val="multilevel"/>
    <w:tmpl w:val="E1840B3C"/>
    <w:lvl w:ilvl="0">
      <w:start w:val="1"/>
      <w:numFmt w:val="upperRoman"/>
      <w:suff w:val="nothing"/>
      <w:lvlText w:val="Článok %1. "/>
      <w:lvlJc w:val="left"/>
      <w:pPr>
        <w:ind w:left="6314" w:hanging="360"/>
      </w:pPr>
      <w:rPr>
        <w:rFonts w:ascii="Times New Roman" w:hAnsi="Times New Roman" w:cs="Times New Roman" w:hint="default"/>
        <w:sz w:val="24"/>
        <w:szCs w:val="24"/>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lowerLetter"/>
      <w:lvlText w:val="%4)"/>
      <w:lvlJc w:val="left"/>
      <w:pPr>
        <w:tabs>
          <w:tab w:val="num" w:pos="1077"/>
        </w:tabs>
        <w:ind w:left="1077" w:hanging="357"/>
      </w:pPr>
    </w:lvl>
    <w:lvl w:ilvl="4">
      <w:start w:val="1"/>
      <w:numFmt w:val="lowerLetter"/>
      <w:lvlRestart w:val="3"/>
      <w:lvlText w:val="%5)"/>
      <w:lvlJc w:val="left"/>
      <w:pPr>
        <w:tabs>
          <w:tab w:val="num" w:pos="1077"/>
        </w:tabs>
        <w:ind w:left="1077" w:hanging="35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692D6D"/>
    <w:multiLevelType w:val="hybridMultilevel"/>
    <w:tmpl w:val="72F6A44E"/>
    <w:lvl w:ilvl="0" w:tplc="FFFFFFFF">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14B76C7F"/>
    <w:multiLevelType w:val="hybridMultilevel"/>
    <w:tmpl w:val="10529A4C"/>
    <w:lvl w:ilvl="0" w:tplc="CAA6FEC0">
      <w:start w:val="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85412B7"/>
    <w:multiLevelType w:val="hybridMultilevel"/>
    <w:tmpl w:val="32904B10"/>
    <w:lvl w:ilvl="0" w:tplc="7D20DB8C">
      <w:numFmt w:val="bullet"/>
      <w:lvlText w:val="-"/>
      <w:lvlJc w:val="left"/>
      <w:pPr>
        <w:ind w:left="1425" w:hanging="360"/>
      </w:pPr>
      <w:rPr>
        <w:rFonts w:ascii="Arial" w:eastAsia="Times New Roman" w:hAnsi="Arial" w:cs="Aria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9" w15:restartNumberingAfterBreak="0">
    <w:nsid w:val="1CCF7953"/>
    <w:multiLevelType w:val="hybridMultilevel"/>
    <w:tmpl w:val="5956A624"/>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10" w15:restartNumberingAfterBreak="0">
    <w:nsid w:val="24FB63B1"/>
    <w:multiLevelType w:val="hybridMultilevel"/>
    <w:tmpl w:val="910C0CF2"/>
    <w:lvl w:ilvl="0" w:tplc="F7B8014E">
      <w:numFmt w:val="bullet"/>
      <w:lvlText w:val="-"/>
      <w:lvlJc w:val="left"/>
      <w:pPr>
        <w:ind w:left="1276" w:hanging="360"/>
      </w:pPr>
      <w:rPr>
        <w:rFonts w:ascii="Times New Roman" w:eastAsia="Times New Roman" w:hAnsi="Times New Roman" w:cs="Times New Roman" w:hint="default"/>
      </w:rPr>
    </w:lvl>
    <w:lvl w:ilvl="1" w:tplc="041B0003">
      <w:start w:val="1"/>
      <w:numFmt w:val="bullet"/>
      <w:lvlText w:val="o"/>
      <w:lvlJc w:val="left"/>
      <w:pPr>
        <w:ind w:left="1996" w:hanging="360"/>
      </w:pPr>
      <w:rPr>
        <w:rFonts w:ascii="Courier New" w:hAnsi="Courier New" w:cs="Courier New" w:hint="default"/>
      </w:rPr>
    </w:lvl>
    <w:lvl w:ilvl="2" w:tplc="041B0005">
      <w:start w:val="1"/>
      <w:numFmt w:val="bullet"/>
      <w:lvlText w:val=""/>
      <w:lvlJc w:val="left"/>
      <w:pPr>
        <w:ind w:left="2716" w:hanging="360"/>
      </w:pPr>
      <w:rPr>
        <w:rFonts w:ascii="Wingdings" w:hAnsi="Wingdings" w:hint="default"/>
      </w:rPr>
    </w:lvl>
    <w:lvl w:ilvl="3" w:tplc="041B0001">
      <w:start w:val="1"/>
      <w:numFmt w:val="bullet"/>
      <w:lvlText w:val=""/>
      <w:lvlJc w:val="left"/>
      <w:pPr>
        <w:ind w:left="3436" w:hanging="360"/>
      </w:pPr>
      <w:rPr>
        <w:rFonts w:ascii="Symbol" w:hAnsi="Symbol" w:hint="default"/>
      </w:rPr>
    </w:lvl>
    <w:lvl w:ilvl="4" w:tplc="041B0003">
      <w:start w:val="1"/>
      <w:numFmt w:val="bullet"/>
      <w:lvlText w:val="o"/>
      <w:lvlJc w:val="left"/>
      <w:pPr>
        <w:ind w:left="4156" w:hanging="360"/>
      </w:pPr>
      <w:rPr>
        <w:rFonts w:ascii="Courier New" w:hAnsi="Courier New" w:cs="Courier New" w:hint="default"/>
      </w:rPr>
    </w:lvl>
    <w:lvl w:ilvl="5" w:tplc="041B0005">
      <w:start w:val="1"/>
      <w:numFmt w:val="bullet"/>
      <w:lvlText w:val=""/>
      <w:lvlJc w:val="left"/>
      <w:pPr>
        <w:ind w:left="4876" w:hanging="360"/>
      </w:pPr>
      <w:rPr>
        <w:rFonts w:ascii="Wingdings" w:hAnsi="Wingdings" w:hint="default"/>
      </w:rPr>
    </w:lvl>
    <w:lvl w:ilvl="6" w:tplc="041B0001">
      <w:start w:val="1"/>
      <w:numFmt w:val="bullet"/>
      <w:lvlText w:val=""/>
      <w:lvlJc w:val="left"/>
      <w:pPr>
        <w:ind w:left="5596" w:hanging="360"/>
      </w:pPr>
      <w:rPr>
        <w:rFonts w:ascii="Symbol" w:hAnsi="Symbol" w:hint="default"/>
      </w:rPr>
    </w:lvl>
    <w:lvl w:ilvl="7" w:tplc="041B0003">
      <w:start w:val="1"/>
      <w:numFmt w:val="bullet"/>
      <w:lvlText w:val="o"/>
      <w:lvlJc w:val="left"/>
      <w:pPr>
        <w:ind w:left="6316" w:hanging="360"/>
      </w:pPr>
      <w:rPr>
        <w:rFonts w:ascii="Courier New" w:hAnsi="Courier New" w:cs="Courier New" w:hint="default"/>
      </w:rPr>
    </w:lvl>
    <w:lvl w:ilvl="8" w:tplc="041B0005">
      <w:start w:val="1"/>
      <w:numFmt w:val="bullet"/>
      <w:lvlText w:val=""/>
      <w:lvlJc w:val="left"/>
      <w:pPr>
        <w:ind w:left="7036" w:hanging="360"/>
      </w:pPr>
      <w:rPr>
        <w:rFonts w:ascii="Wingdings" w:hAnsi="Wingdings" w:hint="default"/>
      </w:rPr>
    </w:lvl>
  </w:abstractNum>
  <w:abstractNum w:abstractNumId="11" w15:restartNumberingAfterBreak="0">
    <w:nsid w:val="26FA7405"/>
    <w:multiLevelType w:val="hybridMultilevel"/>
    <w:tmpl w:val="A608F3F2"/>
    <w:lvl w:ilvl="0" w:tplc="CAA6FEC0">
      <w:start w:val="6"/>
      <w:numFmt w:val="bullet"/>
      <w:lvlText w:val="-"/>
      <w:lvlJc w:val="left"/>
      <w:pPr>
        <w:ind w:left="10618" w:hanging="360"/>
      </w:pPr>
      <w:rPr>
        <w:rFonts w:ascii="Times New Roman" w:eastAsiaTheme="minorHAnsi" w:hAnsi="Times New Roman" w:cs="Times New Roman" w:hint="default"/>
      </w:rPr>
    </w:lvl>
    <w:lvl w:ilvl="1" w:tplc="5650B5FC">
      <w:start w:val="9"/>
      <w:numFmt w:val="bullet"/>
      <w:lvlText w:val=""/>
      <w:lvlJc w:val="left"/>
      <w:pPr>
        <w:ind w:left="11338" w:hanging="360"/>
      </w:pPr>
      <w:rPr>
        <w:rFonts w:ascii="Symbol" w:eastAsia="Times New Roman" w:hAnsi="Symbol" w:cs="Times New Roman" w:hint="default"/>
      </w:rPr>
    </w:lvl>
    <w:lvl w:ilvl="2" w:tplc="041B0005">
      <w:start w:val="1"/>
      <w:numFmt w:val="bullet"/>
      <w:lvlText w:val=""/>
      <w:lvlJc w:val="left"/>
      <w:pPr>
        <w:ind w:left="12058" w:hanging="360"/>
      </w:pPr>
      <w:rPr>
        <w:rFonts w:ascii="Wingdings" w:hAnsi="Wingdings" w:hint="default"/>
      </w:rPr>
    </w:lvl>
    <w:lvl w:ilvl="3" w:tplc="041B0001">
      <w:start w:val="1"/>
      <w:numFmt w:val="bullet"/>
      <w:lvlText w:val=""/>
      <w:lvlJc w:val="left"/>
      <w:pPr>
        <w:ind w:left="12778" w:hanging="360"/>
      </w:pPr>
      <w:rPr>
        <w:rFonts w:ascii="Symbol" w:hAnsi="Symbol" w:hint="default"/>
      </w:rPr>
    </w:lvl>
    <w:lvl w:ilvl="4" w:tplc="041B0003">
      <w:start w:val="1"/>
      <w:numFmt w:val="bullet"/>
      <w:lvlText w:val="o"/>
      <w:lvlJc w:val="left"/>
      <w:pPr>
        <w:ind w:left="13498" w:hanging="360"/>
      </w:pPr>
      <w:rPr>
        <w:rFonts w:ascii="Courier New" w:hAnsi="Courier New" w:cs="Courier New" w:hint="default"/>
      </w:rPr>
    </w:lvl>
    <w:lvl w:ilvl="5" w:tplc="041B0005">
      <w:start w:val="1"/>
      <w:numFmt w:val="bullet"/>
      <w:lvlText w:val=""/>
      <w:lvlJc w:val="left"/>
      <w:pPr>
        <w:ind w:left="14218" w:hanging="360"/>
      </w:pPr>
      <w:rPr>
        <w:rFonts w:ascii="Wingdings" w:hAnsi="Wingdings" w:hint="default"/>
      </w:rPr>
    </w:lvl>
    <w:lvl w:ilvl="6" w:tplc="041B0001">
      <w:start w:val="1"/>
      <w:numFmt w:val="bullet"/>
      <w:lvlText w:val=""/>
      <w:lvlJc w:val="left"/>
      <w:pPr>
        <w:ind w:left="14938" w:hanging="360"/>
      </w:pPr>
      <w:rPr>
        <w:rFonts w:ascii="Symbol" w:hAnsi="Symbol" w:hint="default"/>
      </w:rPr>
    </w:lvl>
    <w:lvl w:ilvl="7" w:tplc="041B0003">
      <w:start w:val="1"/>
      <w:numFmt w:val="bullet"/>
      <w:lvlText w:val="o"/>
      <w:lvlJc w:val="left"/>
      <w:pPr>
        <w:ind w:left="15658" w:hanging="360"/>
      </w:pPr>
      <w:rPr>
        <w:rFonts w:ascii="Courier New" w:hAnsi="Courier New" w:cs="Courier New" w:hint="default"/>
      </w:rPr>
    </w:lvl>
    <w:lvl w:ilvl="8" w:tplc="041B0005">
      <w:start w:val="1"/>
      <w:numFmt w:val="bullet"/>
      <w:lvlText w:val=""/>
      <w:lvlJc w:val="left"/>
      <w:pPr>
        <w:ind w:left="16378" w:hanging="360"/>
      </w:pPr>
      <w:rPr>
        <w:rFonts w:ascii="Wingdings" w:hAnsi="Wingdings" w:hint="default"/>
      </w:rPr>
    </w:lvl>
  </w:abstractNum>
  <w:abstractNum w:abstractNumId="12" w15:restartNumberingAfterBreak="0">
    <w:nsid w:val="325B7BE1"/>
    <w:multiLevelType w:val="hybridMultilevel"/>
    <w:tmpl w:val="79E81AA0"/>
    <w:lvl w:ilvl="0" w:tplc="F7B8014E">
      <w:numFmt w:val="bullet"/>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3" w15:restartNumberingAfterBreak="0">
    <w:nsid w:val="36103BFE"/>
    <w:multiLevelType w:val="hybridMultilevel"/>
    <w:tmpl w:val="0BECA688"/>
    <w:lvl w:ilvl="0" w:tplc="FFFFFFFF">
      <w:numFmt w:val="bullet"/>
      <w:lvlText w:val="-"/>
      <w:lvlJc w:val="left"/>
      <w:pPr>
        <w:ind w:left="1287" w:hanging="360"/>
      </w:pPr>
      <w:rPr>
        <w:rFonts w:ascii="Arial" w:eastAsia="Times New Roman" w:hAnsi="Arial"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14" w15:restartNumberingAfterBreak="0">
    <w:nsid w:val="369C4247"/>
    <w:multiLevelType w:val="hybridMultilevel"/>
    <w:tmpl w:val="DF94CEFE"/>
    <w:lvl w:ilvl="0" w:tplc="FFFFFFFF">
      <w:numFmt w:val="bullet"/>
      <w:lvlText w:val="-"/>
      <w:lvlJc w:val="left"/>
      <w:pPr>
        <w:ind w:left="1776" w:hanging="360"/>
      </w:pPr>
      <w:rPr>
        <w:rFonts w:ascii="Arial" w:eastAsia="Times New Roman" w:hAnsi="Arial" w:cs="Times New Roman"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start w:val="1"/>
      <w:numFmt w:val="bullet"/>
      <w:lvlText w:val="o"/>
      <w:lvlJc w:val="left"/>
      <w:pPr>
        <w:ind w:left="4656" w:hanging="360"/>
      </w:pPr>
      <w:rPr>
        <w:rFonts w:ascii="Courier New" w:hAnsi="Courier New" w:cs="Courier New" w:hint="default"/>
      </w:rPr>
    </w:lvl>
    <w:lvl w:ilvl="5" w:tplc="041B0005">
      <w:start w:val="1"/>
      <w:numFmt w:val="bullet"/>
      <w:lvlText w:val=""/>
      <w:lvlJc w:val="left"/>
      <w:pPr>
        <w:ind w:left="5376" w:hanging="360"/>
      </w:pPr>
      <w:rPr>
        <w:rFonts w:ascii="Wingdings" w:hAnsi="Wingdings" w:hint="default"/>
      </w:rPr>
    </w:lvl>
    <w:lvl w:ilvl="6" w:tplc="041B0001">
      <w:start w:val="1"/>
      <w:numFmt w:val="bullet"/>
      <w:lvlText w:val=""/>
      <w:lvlJc w:val="left"/>
      <w:pPr>
        <w:ind w:left="6096" w:hanging="360"/>
      </w:pPr>
      <w:rPr>
        <w:rFonts w:ascii="Symbol" w:hAnsi="Symbol" w:hint="default"/>
      </w:rPr>
    </w:lvl>
    <w:lvl w:ilvl="7" w:tplc="041B0003">
      <w:start w:val="1"/>
      <w:numFmt w:val="bullet"/>
      <w:lvlText w:val="o"/>
      <w:lvlJc w:val="left"/>
      <w:pPr>
        <w:ind w:left="6816" w:hanging="360"/>
      </w:pPr>
      <w:rPr>
        <w:rFonts w:ascii="Courier New" w:hAnsi="Courier New" w:cs="Courier New" w:hint="default"/>
      </w:rPr>
    </w:lvl>
    <w:lvl w:ilvl="8" w:tplc="041B0005">
      <w:start w:val="1"/>
      <w:numFmt w:val="bullet"/>
      <w:lvlText w:val=""/>
      <w:lvlJc w:val="left"/>
      <w:pPr>
        <w:ind w:left="7536" w:hanging="360"/>
      </w:pPr>
      <w:rPr>
        <w:rFonts w:ascii="Wingdings" w:hAnsi="Wingdings" w:hint="default"/>
      </w:rPr>
    </w:lvl>
  </w:abstractNum>
  <w:abstractNum w:abstractNumId="15" w15:restartNumberingAfterBreak="0">
    <w:nsid w:val="37212F34"/>
    <w:multiLevelType w:val="hybridMultilevel"/>
    <w:tmpl w:val="0E3C5EB0"/>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37D82832"/>
    <w:multiLevelType w:val="hybridMultilevel"/>
    <w:tmpl w:val="99527F36"/>
    <w:lvl w:ilvl="0" w:tplc="7DD6FA88">
      <w:start w:val="3"/>
      <w:numFmt w:val="bullet"/>
      <w:lvlText w:val="-"/>
      <w:lvlJc w:val="left"/>
      <w:pPr>
        <w:ind w:left="1427" w:hanging="360"/>
      </w:pPr>
      <w:rPr>
        <w:rFonts w:ascii="Arial Narrow" w:eastAsia="Times New Roman" w:hAnsi="Arial Narrow" w:hint="default"/>
      </w:rPr>
    </w:lvl>
    <w:lvl w:ilvl="1" w:tplc="5650B5FC">
      <w:start w:val="9"/>
      <w:numFmt w:val="bullet"/>
      <w:lvlText w:val=""/>
      <w:lvlJc w:val="left"/>
      <w:pPr>
        <w:ind w:left="2147" w:hanging="360"/>
      </w:pPr>
      <w:rPr>
        <w:rFonts w:ascii="Symbol" w:eastAsia="Times New Roman" w:hAnsi="Symbol" w:cs="Times New Roman"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7" w15:restartNumberingAfterBreak="0">
    <w:nsid w:val="3C3F6A6D"/>
    <w:multiLevelType w:val="hybridMultilevel"/>
    <w:tmpl w:val="41585BC6"/>
    <w:lvl w:ilvl="0" w:tplc="9A26343E">
      <w:numFmt w:val="bullet"/>
      <w:pStyle w:val="odsek-1-odr-1"/>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6467" w:hanging="360"/>
      </w:pPr>
      <w:rPr>
        <w:rFonts w:ascii="Courier New" w:hAnsi="Courier New" w:cs="Courier New" w:hint="default"/>
      </w:rPr>
    </w:lvl>
    <w:lvl w:ilvl="2" w:tplc="041B0005" w:tentative="1">
      <w:start w:val="1"/>
      <w:numFmt w:val="bullet"/>
      <w:lvlText w:val=""/>
      <w:lvlJc w:val="left"/>
      <w:pPr>
        <w:ind w:left="7187" w:hanging="360"/>
      </w:pPr>
      <w:rPr>
        <w:rFonts w:ascii="Wingdings" w:hAnsi="Wingdings" w:hint="default"/>
      </w:rPr>
    </w:lvl>
    <w:lvl w:ilvl="3" w:tplc="041B0001" w:tentative="1">
      <w:start w:val="1"/>
      <w:numFmt w:val="bullet"/>
      <w:lvlText w:val=""/>
      <w:lvlJc w:val="left"/>
      <w:pPr>
        <w:ind w:left="7907" w:hanging="360"/>
      </w:pPr>
      <w:rPr>
        <w:rFonts w:ascii="Symbol" w:hAnsi="Symbol" w:hint="default"/>
      </w:rPr>
    </w:lvl>
    <w:lvl w:ilvl="4" w:tplc="041B0003" w:tentative="1">
      <w:start w:val="1"/>
      <w:numFmt w:val="bullet"/>
      <w:lvlText w:val="o"/>
      <w:lvlJc w:val="left"/>
      <w:pPr>
        <w:ind w:left="8627" w:hanging="360"/>
      </w:pPr>
      <w:rPr>
        <w:rFonts w:ascii="Courier New" w:hAnsi="Courier New" w:cs="Courier New" w:hint="default"/>
      </w:rPr>
    </w:lvl>
    <w:lvl w:ilvl="5" w:tplc="041B0005" w:tentative="1">
      <w:start w:val="1"/>
      <w:numFmt w:val="bullet"/>
      <w:lvlText w:val=""/>
      <w:lvlJc w:val="left"/>
      <w:pPr>
        <w:ind w:left="9347" w:hanging="360"/>
      </w:pPr>
      <w:rPr>
        <w:rFonts w:ascii="Wingdings" w:hAnsi="Wingdings" w:hint="default"/>
      </w:rPr>
    </w:lvl>
    <w:lvl w:ilvl="6" w:tplc="041B0001" w:tentative="1">
      <w:start w:val="1"/>
      <w:numFmt w:val="bullet"/>
      <w:lvlText w:val=""/>
      <w:lvlJc w:val="left"/>
      <w:pPr>
        <w:ind w:left="10067" w:hanging="360"/>
      </w:pPr>
      <w:rPr>
        <w:rFonts w:ascii="Symbol" w:hAnsi="Symbol" w:hint="default"/>
      </w:rPr>
    </w:lvl>
    <w:lvl w:ilvl="7" w:tplc="041B0003" w:tentative="1">
      <w:start w:val="1"/>
      <w:numFmt w:val="bullet"/>
      <w:lvlText w:val="o"/>
      <w:lvlJc w:val="left"/>
      <w:pPr>
        <w:ind w:left="10787" w:hanging="360"/>
      </w:pPr>
      <w:rPr>
        <w:rFonts w:ascii="Courier New" w:hAnsi="Courier New" w:cs="Courier New" w:hint="default"/>
      </w:rPr>
    </w:lvl>
    <w:lvl w:ilvl="8" w:tplc="041B0005" w:tentative="1">
      <w:start w:val="1"/>
      <w:numFmt w:val="bullet"/>
      <w:lvlText w:val=""/>
      <w:lvlJc w:val="left"/>
      <w:pPr>
        <w:ind w:left="11507" w:hanging="360"/>
      </w:pPr>
      <w:rPr>
        <w:rFonts w:ascii="Wingdings" w:hAnsi="Wingdings" w:hint="default"/>
      </w:rPr>
    </w:lvl>
  </w:abstractNum>
  <w:abstractNum w:abstractNumId="18" w15:restartNumberingAfterBreak="0">
    <w:nsid w:val="3D5C24C1"/>
    <w:multiLevelType w:val="hybridMultilevel"/>
    <w:tmpl w:val="B1F0EC8E"/>
    <w:lvl w:ilvl="0" w:tplc="041B0017">
      <w:start w:val="1"/>
      <w:numFmt w:val="lowerLetter"/>
      <w:lvlText w:val="%1)"/>
      <w:lvlJc w:val="left"/>
      <w:pPr>
        <w:ind w:left="720" w:hanging="360"/>
      </w:pPr>
    </w:lvl>
    <w:lvl w:ilvl="1" w:tplc="8C3084B4">
      <w:start w:val="1"/>
      <w:numFmt w:val="lowerLetter"/>
      <w:lvlText w:val="%2)"/>
      <w:lvlJc w:val="left"/>
      <w:pPr>
        <w:ind w:left="1440" w:hanging="360"/>
      </w:pPr>
      <w:rPr>
        <w:rFonts w:asciiTheme="minorHAnsi" w:eastAsia="Calibri"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ED0610C"/>
    <w:multiLevelType w:val="hybridMultilevel"/>
    <w:tmpl w:val="98AEF69A"/>
    <w:lvl w:ilvl="0" w:tplc="7DD6FA88">
      <w:start w:val="3"/>
      <w:numFmt w:val="bullet"/>
      <w:lvlText w:val="-"/>
      <w:lvlJc w:val="left"/>
      <w:pPr>
        <w:ind w:left="1428" w:hanging="360"/>
      </w:pPr>
      <w:rPr>
        <w:rFonts w:ascii="Arial Narrow" w:eastAsia="Times New Roman" w:hAnsi="Arial Narrow"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0" w15:restartNumberingAfterBreak="0">
    <w:nsid w:val="406059E9"/>
    <w:multiLevelType w:val="hybridMultilevel"/>
    <w:tmpl w:val="9A74EDEC"/>
    <w:lvl w:ilvl="0" w:tplc="7D20DB8C">
      <w:numFmt w:val="bullet"/>
      <w:lvlText w:val="-"/>
      <w:lvlJc w:val="left"/>
      <w:pPr>
        <w:ind w:left="1776" w:hanging="360"/>
      </w:pPr>
      <w:rPr>
        <w:rFonts w:ascii="Arial" w:eastAsia="Times New Roman" w:hAnsi="Arial" w:cs="Arial"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1" w15:restartNumberingAfterBreak="0">
    <w:nsid w:val="4353180A"/>
    <w:multiLevelType w:val="hybridMultilevel"/>
    <w:tmpl w:val="EC3ECA9E"/>
    <w:lvl w:ilvl="0" w:tplc="F7B8014E">
      <w:numFmt w:val="bullet"/>
      <w:lvlText w:val="-"/>
      <w:lvlJc w:val="left"/>
      <w:pPr>
        <w:ind w:left="1068" w:hanging="360"/>
      </w:pPr>
      <w:rPr>
        <w:rFonts w:ascii="Times New Roman" w:eastAsia="Times New Roman"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2" w15:restartNumberingAfterBreak="0">
    <w:nsid w:val="43537D71"/>
    <w:multiLevelType w:val="hybridMultilevel"/>
    <w:tmpl w:val="355ED140"/>
    <w:lvl w:ilvl="0" w:tplc="F7B8014E">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3" w15:restartNumberingAfterBreak="0">
    <w:nsid w:val="44175968"/>
    <w:multiLevelType w:val="multilevel"/>
    <w:tmpl w:val="EB34C6F4"/>
    <w:lvl w:ilvl="0">
      <w:start w:val="1"/>
      <w:numFmt w:val="upperRoman"/>
      <w:pStyle w:val="clanok-cislo"/>
      <w:suff w:val="nothing"/>
      <w:lvlText w:val="Článok %1. "/>
      <w:lvlJc w:val="left"/>
      <w:pPr>
        <w:ind w:left="6031" w:hanging="360"/>
      </w:pPr>
      <w:rPr>
        <w:rFonts w:hint="default"/>
        <w:sz w:val="22"/>
        <w:szCs w:val="22"/>
      </w:rPr>
    </w:lvl>
    <w:lvl w:ilvl="1">
      <w:start w:val="1"/>
      <w:numFmt w:val="decimal"/>
      <w:pStyle w:val="odsek-1"/>
      <w:isLgl/>
      <w:lvlText w:val="%1.%2"/>
      <w:lvlJc w:val="left"/>
      <w:pPr>
        <w:tabs>
          <w:tab w:val="num" w:pos="862"/>
        </w:tabs>
        <w:ind w:left="862" w:hanging="720"/>
      </w:pPr>
      <w:rPr>
        <w:rFonts w:hint="default"/>
        <w:b/>
      </w:rPr>
    </w:lvl>
    <w:lvl w:ilvl="2">
      <w:start w:val="1"/>
      <w:numFmt w:val="decimal"/>
      <w:pStyle w:val="odsek-2"/>
      <w:isLgl/>
      <w:lvlText w:val="%1.%2.%3"/>
      <w:lvlJc w:val="left"/>
      <w:pPr>
        <w:tabs>
          <w:tab w:val="num" w:pos="720"/>
        </w:tabs>
        <w:ind w:left="720" w:hanging="720"/>
      </w:pPr>
      <w:rPr>
        <w:rFonts w:hint="default"/>
      </w:rPr>
    </w:lvl>
    <w:lvl w:ilvl="3">
      <w:start w:val="1"/>
      <w:numFmt w:val="lowerRoman"/>
      <w:pStyle w:val="odsek-3-i"/>
      <w:lvlText w:val="%4)"/>
      <w:lvlJc w:val="left"/>
      <w:pPr>
        <w:tabs>
          <w:tab w:val="num" w:pos="1077"/>
        </w:tabs>
        <w:ind w:left="1077" w:hanging="357"/>
      </w:pPr>
      <w:rPr>
        <w:rFonts w:hint="default"/>
      </w:rPr>
    </w:lvl>
    <w:lvl w:ilvl="4">
      <w:start w:val="1"/>
      <w:numFmt w:val="lowerLetter"/>
      <w:lvlRestart w:val="3"/>
      <w:lvlText w:val="%5)"/>
      <w:lvlJc w:val="left"/>
      <w:pPr>
        <w:tabs>
          <w:tab w:val="num" w:pos="1077"/>
        </w:tabs>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B24E2E"/>
    <w:multiLevelType w:val="hybridMultilevel"/>
    <w:tmpl w:val="ED488A66"/>
    <w:lvl w:ilvl="0" w:tplc="7DD6FA88">
      <w:start w:val="3"/>
      <w:numFmt w:val="bullet"/>
      <w:lvlText w:val="-"/>
      <w:lvlJc w:val="left"/>
      <w:pPr>
        <w:ind w:left="1425" w:hanging="360"/>
      </w:pPr>
      <w:rPr>
        <w:rFonts w:ascii="Arial Narrow" w:eastAsia="Times New Roman" w:hAnsi="Arial Narrow"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5" w15:restartNumberingAfterBreak="0">
    <w:nsid w:val="48D72371"/>
    <w:multiLevelType w:val="hybridMultilevel"/>
    <w:tmpl w:val="D1ECE118"/>
    <w:lvl w:ilvl="0" w:tplc="7DD6FA88">
      <w:start w:val="3"/>
      <w:numFmt w:val="bullet"/>
      <w:lvlText w:val="-"/>
      <w:lvlJc w:val="left"/>
      <w:pPr>
        <w:ind w:left="2061" w:hanging="360"/>
      </w:pPr>
      <w:rPr>
        <w:rFonts w:ascii="Arial Narrow" w:eastAsia="Times New Roman" w:hAnsi="Arial Narrow"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26" w15:restartNumberingAfterBreak="0">
    <w:nsid w:val="4AAD2392"/>
    <w:multiLevelType w:val="hybridMultilevel"/>
    <w:tmpl w:val="BF140CD4"/>
    <w:lvl w:ilvl="0" w:tplc="CB483152">
      <w:numFmt w:val="bullet"/>
      <w:lvlText w:val="•"/>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4F971338"/>
    <w:multiLevelType w:val="hybridMultilevel"/>
    <w:tmpl w:val="81201712"/>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8" w15:restartNumberingAfterBreak="0">
    <w:nsid w:val="50796665"/>
    <w:multiLevelType w:val="hybridMultilevel"/>
    <w:tmpl w:val="896C89AC"/>
    <w:lvl w:ilvl="0" w:tplc="25768962">
      <w:numFmt w:val="bullet"/>
      <w:pStyle w:val="Text-1-odrazky"/>
      <w:lvlText w:val="-"/>
      <w:lvlJc w:val="left"/>
      <w:pPr>
        <w:ind w:left="3015" w:hanging="360"/>
      </w:pPr>
      <w:rPr>
        <w:rFonts w:ascii="Times New Roman" w:eastAsia="Times New Roman" w:hAnsi="Times New Roman" w:cs="Times New Roman" w:hint="default"/>
      </w:rPr>
    </w:lvl>
    <w:lvl w:ilvl="1" w:tplc="041B0003">
      <w:start w:val="1"/>
      <w:numFmt w:val="bullet"/>
      <w:lvlText w:val="o"/>
      <w:lvlJc w:val="left"/>
      <w:pPr>
        <w:ind w:left="2960" w:hanging="360"/>
      </w:pPr>
      <w:rPr>
        <w:rFonts w:ascii="Courier New" w:hAnsi="Courier New" w:cs="Courier New" w:hint="default"/>
      </w:rPr>
    </w:lvl>
    <w:lvl w:ilvl="2" w:tplc="041B0005" w:tentative="1">
      <w:start w:val="1"/>
      <w:numFmt w:val="bullet"/>
      <w:lvlText w:val=""/>
      <w:lvlJc w:val="left"/>
      <w:pPr>
        <w:ind w:left="3680" w:hanging="360"/>
      </w:pPr>
      <w:rPr>
        <w:rFonts w:ascii="Wingdings" w:hAnsi="Wingdings" w:hint="default"/>
      </w:rPr>
    </w:lvl>
    <w:lvl w:ilvl="3" w:tplc="041B0001">
      <w:start w:val="1"/>
      <w:numFmt w:val="bullet"/>
      <w:lvlText w:val=""/>
      <w:lvlJc w:val="left"/>
      <w:pPr>
        <w:ind w:left="4400" w:hanging="360"/>
      </w:pPr>
      <w:rPr>
        <w:rFonts w:ascii="Symbol" w:hAnsi="Symbol" w:hint="default"/>
      </w:rPr>
    </w:lvl>
    <w:lvl w:ilvl="4" w:tplc="041B0003">
      <w:start w:val="1"/>
      <w:numFmt w:val="bullet"/>
      <w:lvlText w:val="o"/>
      <w:lvlJc w:val="left"/>
      <w:pPr>
        <w:ind w:left="5120" w:hanging="360"/>
      </w:pPr>
      <w:rPr>
        <w:rFonts w:ascii="Courier New" w:hAnsi="Courier New" w:cs="Courier New" w:hint="default"/>
      </w:rPr>
    </w:lvl>
    <w:lvl w:ilvl="5" w:tplc="041B0005" w:tentative="1">
      <w:start w:val="1"/>
      <w:numFmt w:val="bullet"/>
      <w:lvlText w:val=""/>
      <w:lvlJc w:val="left"/>
      <w:pPr>
        <w:ind w:left="5840" w:hanging="360"/>
      </w:pPr>
      <w:rPr>
        <w:rFonts w:ascii="Wingdings" w:hAnsi="Wingdings" w:hint="default"/>
      </w:rPr>
    </w:lvl>
    <w:lvl w:ilvl="6" w:tplc="041B0001" w:tentative="1">
      <w:start w:val="1"/>
      <w:numFmt w:val="bullet"/>
      <w:lvlText w:val=""/>
      <w:lvlJc w:val="left"/>
      <w:pPr>
        <w:ind w:left="6560" w:hanging="360"/>
      </w:pPr>
      <w:rPr>
        <w:rFonts w:ascii="Symbol" w:hAnsi="Symbol" w:hint="default"/>
      </w:rPr>
    </w:lvl>
    <w:lvl w:ilvl="7" w:tplc="041B0003" w:tentative="1">
      <w:start w:val="1"/>
      <w:numFmt w:val="bullet"/>
      <w:lvlText w:val="o"/>
      <w:lvlJc w:val="left"/>
      <w:pPr>
        <w:ind w:left="7280" w:hanging="360"/>
      </w:pPr>
      <w:rPr>
        <w:rFonts w:ascii="Courier New" w:hAnsi="Courier New" w:cs="Courier New" w:hint="default"/>
      </w:rPr>
    </w:lvl>
    <w:lvl w:ilvl="8" w:tplc="041B0005" w:tentative="1">
      <w:start w:val="1"/>
      <w:numFmt w:val="bullet"/>
      <w:lvlText w:val=""/>
      <w:lvlJc w:val="left"/>
      <w:pPr>
        <w:ind w:left="8000" w:hanging="360"/>
      </w:pPr>
      <w:rPr>
        <w:rFonts w:ascii="Wingdings" w:hAnsi="Wingdings" w:hint="default"/>
      </w:rPr>
    </w:lvl>
  </w:abstractNum>
  <w:abstractNum w:abstractNumId="29" w15:restartNumberingAfterBreak="0">
    <w:nsid w:val="53FE750A"/>
    <w:multiLevelType w:val="hybridMultilevel"/>
    <w:tmpl w:val="BA967B68"/>
    <w:lvl w:ilvl="0" w:tplc="041B0001">
      <w:start w:val="1"/>
      <w:numFmt w:val="bullet"/>
      <w:lvlText w:val=""/>
      <w:lvlJc w:val="left"/>
      <w:pPr>
        <w:ind w:left="764" w:hanging="360"/>
      </w:pPr>
      <w:rPr>
        <w:rFonts w:ascii="Symbol" w:hAnsi="Symbol" w:hint="default"/>
      </w:rPr>
    </w:lvl>
    <w:lvl w:ilvl="1" w:tplc="041B0003" w:tentative="1">
      <w:start w:val="1"/>
      <w:numFmt w:val="bullet"/>
      <w:lvlText w:val="o"/>
      <w:lvlJc w:val="left"/>
      <w:pPr>
        <w:ind w:left="1484" w:hanging="360"/>
      </w:pPr>
      <w:rPr>
        <w:rFonts w:ascii="Courier New" w:hAnsi="Courier New" w:cs="Courier New" w:hint="default"/>
      </w:rPr>
    </w:lvl>
    <w:lvl w:ilvl="2" w:tplc="041B0005" w:tentative="1">
      <w:start w:val="1"/>
      <w:numFmt w:val="bullet"/>
      <w:lvlText w:val=""/>
      <w:lvlJc w:val="left"/>
      <w:pPr>
        <w:ind w:left="2204" w:hanging="360"/>
      </w:pPr>
      <w:rPr>
        <w:rFonts w:ascii="Wingdings" w:hAnsi="Wingdings" w:hint="default"/>
      </w:rPr>
    </w:lvl>
    <w:lvl w:ilvl="3" w:tplc="041B0001" w:tentative="1">
      <w:start w:val="1"/>
      <w:numFmt w:val="bullet"/>
      <w:lvlText w:val=""/>
      <w:lvlJc w:val="left"/>
      <w:pPr>
        <w:ind w:left="2924" w:hanging="360"/>
      </w:pPr>
      <w:rPr>
        <w:rFonts w:ascii="Symbol" w:hAnsi="Symbol" w:hint="default"/>
      </w:rPr>
    </w:lvl>
    <w:lvl w:ilvl="4" w:tplc="041B0003" w:tentative="1">
      <w:start w:val="1"/>
      <w:numFmt w:val="bullet"/>
      <w:lvlText w:val="o"/>
      <w:lvlJc w:val="left"/>
      <w:pPr>
        <w:ind w:left="3644" w:hanging="360"/>
      </w:pPr>
      <w:rPr>
        <w:rFonts w:ascii="Courier New" w:hAnsi="Courier New" w:cs="Courier New" w:hint="default"/>
      </w:rPr>
    </w:lvl>
    <w:lvl w:ilvl="5" w:tplc="041B0005" w:tentative="1">
      <w:start w:val="1"/>
      <w:numFmt w:val="bullet"/>
      <w:lvlText w:val=""/>
      <w:lvlJc w:val="left"/>
      <w:pPr>
        <w:ind w:left="4364" w:hanging="360"/>
      </w:pPr>
      <w:rPr>
        <w:rFonts w:ascii="Wingdings" w:hAnsi="Wingdings" w:hint="default"/>
      </w:rPr>
    </w:lvl>
    <w:lvl w:ilvl="6" w:tplc="041B0001" w:tentative="1">
      <w:start w:val="1"/>
      <w:numFmt w:val="bullet"/>
      <w:lvlText w:val=""/>
      <w:lvlJc w:val="left"/>
      <w:pPr>
        <w:ind w:left="5084" w:hanging="360"/>
      </w:pPr>
      <w:rPr>
        <w:rFonts w:ascii="Symbol" w:hAnsi="Symbol" w:hint="default"/>
      </w:rPr>
    </w:lvl>
    <w:lvl w:ilvl="7" w:tplc="041B0003" w:tentative="1">
      <w:start w:val="1"/>
      <w:numFmt w:val="bullet"/>
      <w:lvlText w:val="o"/>
      <w:lvlJc w:val="left"/>
      <w:pPr>
        <w:ind w:left="5804" w:hanging="360"/>
      </w:pPr>
      <w:rPr>
        <w:rFonts w:ascii="Courier New" w:hAnsi="Courier New" w:cs="Courier New" w:hint="default"/>
      </w:rPr>
    </w:lvl>
    <w:lvl w:ilvl="8" w:tplc="041B0005" w:tentative="1">
      <w:start w:val="1"/>
      <w:numFmt w:val="bullet"/>
      <w:lvlText w:val=""/>
      <w:lvlJc w:val="left"/>
      <w:pPr>
        <w:ind w:left="6524" w:hanging="360"/>
      </w:pPr>
      <w:rPr>
        <w:rFonts w:ascii="Wingdings" w:hAnsi="Wingdings" w:hint="default"/>
      </w:rPr>
    </w:lvl>
  </w:abstractNum>
  <w:abstractNum w:abstractNumId="30" w15:restartNumberingAfterBreak="0">
    <w:nsid w:val="5B772221"/>
    <w:multiLevelType w:val="hybridMultilevel"/>
    <w:tmpl w:val="1548E6D2"/>
    <w:lvl w:ilvl="0" w:tplc="FFFFFFFF">
      <w:numFmt w:val="bullet"/>
      <w:lvlText w:val="-"/>
      <w:lvlJc w:val="left"/>
      <w:pPr>
        <w:ind w:left="1776" w:hanging="360"/>
      </w:pPr>
      <w:rPr>
        <w:rFonts w:ascii="Arial" w:eastAsia="Times New Roman" w:hAnsi="Arial" w:cs="Times New Roman"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start w:val="1"/>
      <w:numFmt w:val="bullet"/>
      <w:lvlText w:val="o"/>
      <w:lvlJc w:val="left"/>
      <w:pPr>
        <w:ind w:left="4656" w:hanging="360"/>
      </w:pPr>
      <w:rPr>
        <w:rFonts w:ascii="Courier New" w:hAnsi="Courier New" w:cs="Courier New" w:hint="default"/>
      </w:rPr>
    </w:lvl>
    <w:lvl w:ilvl="5" w:tplc="041B0005">
      <w:start w:val="1"/>
      <w:numFmt w:val="bullet"/>
      <w:lvlText w:val=""/>
      <w:lvlJc w:val="left"/>
      <w:pPr>
        <w:ind w:left="5376" w:hanging="360"/>
      </w:pPr>
      <w:rPr>
        <w:rFonts w:ascii="Wingdings" w:hAnsi="Wingdings" w:hint="default"/>
      </w:rPr>
    </w:lvl>
    <w:lvl w:ilvl="6" w:tplc="041B0001">
      <w:start w:val="1"/>
      <w:numFmt w:val="bullet"/>
      <w:lvlText w:val=""/>
      <w:lvlJc w:val="left"/>
      <w:pPr>
        <w:ind w:left="6096" w:hanging="360"/>
      </w:pPr>
      <w:rPr>
        <w:rFonts w:ascii="Symbol" w:hAnsi="Symbol" w:hint="default"/>
      </w:rPr>
    </w:lvl>
    <w:lvl w:ilvl="7" w:tplc="041B0003">
      <w:start w:val="1"/>
      <w:numFmt w:val="bullet"/>
      <w:lvlText w:val="o"/>
      <w:lvlJc w:val="left"/>
      <w:pPr>
        <w:ind w:left="6816" w:hanging="360"/>
      </w:pPr>
      <w:rPr>
        <w:rFonts w:ascii="Courier New" w:hAnsi="Courier New" w:cs="Courier New" w:hint="default"/>
      </w:rPr>
    </w:lvl>
    <w:lvl w:ilvl="8" w:tplc="041B0005">
      <w:start w:val="1"/>
      <w:numFmt w:val="bullet"/>
      <w:lvlText w:val=""/>
      <w:lvlJc w:val="left"/>
      <w:pPr>
        <w:ind w:left="7536" w:hanging="360"/>
      </w:pPr>
      <w:rPr>
        <w:rFonts w:ascii="Wingdings" w:hAnsi="Wingdings" w:hint="default"/>
      </w:rPr>
    </w:lvl>
  </w:abstractNum>
  <w:abstractNum w:abstractNumId="31" w15:restartNumberingAfterBreak="0">
    <w:nsid w:val="5C5B57D5"/>
    <w:multiLevelType w:val="hybridMultilevel"/>
    <w:tmpl w:val="989AF7B4"/>
    <w:lvl w:ilvl="0" w:tplc="CB483152">
      <w:numFmt w:val="bullet"/>
      <w:lvlText w:val="•"/>
      <w:lvlJc w:val="left"/>
      <w:pPr>
        <w:ind w:left="1428" w:hanging="360"/>
      </w:pPr>
      <w:rPr>
        <w:rFont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2" w15:restartNumberingAfterBreak="0">
    <w:nsid w:val="60E629F5"/>
    <w:multiLevelType w:val="hybridMultilevel"/>
    <w:tmpl w:val="8F3EC16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3" w15:restartNumberingAfterBreak="0">
    <w:nsid w:val="65CB5895"/>
    <w:multiLevelType w:val="hybridMultilevel"/>
    <w:tmpl w:val="3A08CA8E"/>
    <w:lvl w:ilvl="0" w:tplc="F7B8014E">
      <w:numFmt w:val="bullet"/>
      <w:lvlText w:val="-"/>
      <w:lvlJc w:val="left"/>
      <w:pPr>
        <w:ind w:left="1080" w:hanging="360"/>
      </w:pPr>
      <w:rPr>
        <w:rFonts w:ascii="Times New Roman" w:eastAsia="Times New Roman"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08E445C"/>
    <w:multiLevelType w:val="hybridMultilevel"/>
    <w:tmpl w:val="92320986"/>
    <w:lvl w:ilvl="0" w:tplc="FFFFFFFF">
      <w:numFmt w:val="bullet"/>
      <w:lvlText w:val="-"/>
      <w:lvlJc w:val="left"/>
      <w:pPr>
        <w:ind w:left="1724" w:hanging="360"/>
      </w:pPr>
      <w:rPr>
        <w:rFonts w:ascii="Arial" w:eastAsia="Times New Roman" w:hAnsi="Aria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35" w15:restartNumberingAfterBreak="0">
    <w:nsid w:val="7CED61B4"/>
    <w:multiLevelType w:val="hybridMultilevel"/>
    <w:tmpl w:val="E3386144"/>
    <w:lvl w:ilvl="0" w:tplc="F7B8014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6" w15:restartNumberingAfterBreak="0">
    <w:nsid w:val="7ED757D6"/>
    <w:multiLevelType w:val="hybridMultilevel"/>
    <w:tmpl w:val="FC46D6DA"/>
    <w:lvl w:ilvl="0" w:tplc="C7EC3F90">
      <w:numFmt w:val="bullet"/>
      <w:pStyle w:val="odsek-1-odr-2"/>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23"/>
  </w:num>
  <w:num w:numId="2">
    <w:abstractNumId w:val="17"/>
  </w:num>
  <w:num w:numId="3">
    <w:abstractNumId w:val="36"/>
  </w:num>
  <w:num w:numId="4">
    <w:abstractNumId w:val="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3"/>
  </w:num>
  <w:num w:numId="10">
    <w:abstractNumId w:val="10"/>
  </w:num>
  <w:num w:numId="11">
    <w:abstractNumId w:val="35"/>
  </w:num>
  <w:num w:numId="12">
    <w:abstractNumId w:val="21"/>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30"/>
  </w:num>
  <w:num w:numId="15">
    <w:abstractNumId w:val="14"/>
  </w:num>
  <w:num w:numId="16">
    <w:abstractNumId w:val="2"/>
  </w:num>
  <w:num w:numId="17">
    <w:abstractNumId w:val="13"/>
  </w:num>
  <w:num w:numId="18">
    <w:abstractNumId w:val="23"/>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2"/>
  </w:num>
  <w:num w:numId="23">
    <w:abstractNumId w:val="22"/>
  </w:num>
  <w:num w:numId="24">
    <w:abstractNumId w:val="25"/>
  </w:num>
  <w:num w:numId="25">
    <w:abstractNumId w:val="26"/>
  </w:num>
  <w:num w:numId="26">
    <w:abstractNumId w:val="31"/>
  </w:num>
  <w:num w:numId="27">
    <w:abstractNumId w:val="19"/>
  </w:num>
  <w:num w:numId="28">
    <w:abstractNumId w:val="28"/>
  </w:num>
  <w:num w:numId="29">
    <w:abstractNumId w:val="3"/>
  </w:num>
  <w:num w:numId="30">
    <w:abstractNumId w:val="15"/>
  </w:num>
  <w:num w:numId="31">
    <w:abstractNumId w:val="27"/>
  </w:num>
  <w:num w:numId="32">
    <w:abstractNumId w:val="4"/>
  </w:num>
  <w:num w:numId="33">
    <w:abstractNumId w:val="16"/>
  </w:num>
  <w:num w:numId="34">
    <w:abstractNumId w:val="7"/>
  </w:num>
  <w:num w:numId="35">
    <w:abstractNumId w:val="29"/>
  </w:num>
  <w:num w:numId="36">
    <w:abstractNumId w:val="1"/>
  </w:num>
  <w:num w:numId="37">
    <w:abstractNumId w:val="18"/>
  </w:num>
  <w:num w:numId="38">
    <w:abstractNumId w:val="32"/>
  </w:num>
  <w:num w:numId="39">
    <w:abstractNumId w:val="0"/>
  </w:num>
  <w:num w:numId="40">
    <w:abstractNumId w:val="20"/>
  </w:num>
  <w:num w:numId="41">
    <w:abstractNumId w:val="24"/>
  </w:num>
  <w:num w:numId="42">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065"/>
    <w:rsid w:val="00001193"/>
    <w:rsid w:val="00010F8F"/>
    <w:rsid w:val="00011399"/>
    <w:rsid w:val="00013BE1"/>
    <w:rsid w:val="000164EC"/>
    <w:rsid w:val="000220A4"/>
    <w:rsid w:val="00037491"/>
    <w:rsid w:val="00042194"/>
    <w:rsid w:val="00043386"/>
    <w:rsid w:val="0005057A"/>
    <w:rsid w:val="00054921"/>
    <w:rsid w:val="00074133"/>
    <w:rsid w:val="0008118E"/>
    <w:rsid w:val="00095973"/>
    <w:rsid w:val="000B4270"/>
    <w:rsid w:val="000B5928"/>
    <w:rsid w:val="000C04FC"/>
    <w:rsid w:val="000D3573"/>
    <w:rsid w:val="0013108F"/>
    <w:rsid w:val="001361EE"/>
    <w:rsid w:val="00161B1C"/>
    <w:rsid w:val="00162490"/>
    <w:rsid w:val="00163B8C"/>
    <w:rsid w:val="00185F85"/>
    <w:rsid w:val="001908C7"/>
    <w:rsid w:val="00194AA5"/>
    <w:rsid w:val="001952F8"/>
    <w:rsid w:val="001A5D06"/>
    <w:rsid w:val="001C5159"/>
    <w:rsid w:val="001D0E1D"/>
    <w:rsid w:val="001D596B"/>
    <w:rsid w:val="001D69AE"/>
    <w:rsid w:val="00220D51"/>
    <w:rsid w:val="00242E89"/>
    <w:rsid w:val="0026730D"/>
    <w:rsid w:val="00285F9A"/>
    <w:rsid w:val="00287988"/>
    <w:rsid w:val="002A50FE"/>
    <w:rsid w:val="002D5DE5"/>
    <w:rsid w:val="002E7071"/>
    <w:rsid w:val="00322363"/>
    <w:rsid w:val="00353F7A"/>
    <w:rsid w:val="00372FC0"/>
    <w:rsid w:val="00375751"/>
    <w:rsid w:val="00384020"/>
    <w:rsid w:val="003977A7"/>
    <w:rsid w:val="003A41FD"/>
    <w:rsid w:val="003C1CDC"/>
    <w:rsid w:val="003E0CE8"/>
    <w:rsid w:val="003E27C6"/>
    <w:rsid w:val="00406F60"/>
    <w:rsid w:val="0042560B"/>
    <w:rsid w:val="00434603"/>
    <w:rsid w:val="00436998"/>
    <w:rsid w:val="00440091"/>
    <w:rsid w:val="00440AA6"/>
    <w:rsid w:val="00463020"/>
    <w:rsid w:val="00465CA7"/>
    <w:rsid w:val="004746E9"/>
    <w:rsid w:val="004A6EC5"/>
    <w:rsid w:val="004B2AFA"/>
    <w:rsid w:val="004B58F1"/>
    <w:rsid w:val="004C6478"/>
    <w:rsid w:val="00563CBE"/>
    <w:rsid w:val="005A07D0"/>
    <w:rsid w:val="005A3815"/>
    <w:rsid w:val="005B45C3"/>
    <w:rsid w:val="005B6122"/>
    <w:rsid w:val="005C146A"/>
    <w:rsid w:val="005E3EDD"/>
    <w:rsid w:val="006148C6"/>
    <w:rsid w:val="00620B53"/>
    <w:rsid w:val="00630AE1"/>
    <w:rsid w:val="006443DF"/>
    <w:rsid w:val="006455CA"/>
    <w:rsid w:val="0068327F"/>
    <w:rsid w:val="00684717"/>
    <w:rsid w:val="0069308E"/>
    <w:rsid w:val="006A4ED4"/>
    <w:rsid w:val="006A53DF"/>
    <w:rsid w:val="006B046B"/>
    <w:rsid w:val="006C7039"/>
    <w:rsid w:val="006E3163"/>
    <w:rsid w:val="006F7356"/>
    <w:rsid w:val="007018BD"/>
    <w:rsid w:val="00701CBF"/>
    <w:rsid w:val="00702B9C"/>
    <w:rsid w:val="00726EB2"/>
    <w:rsid w:val="0076339B"/>
    <w:rsid w:val="00771DC6"/>
    <w:rsid w:val="007857B3"/>
    <w:rsid w:val="007A076F"/>
    <w:rsid w:val="007A377E"/>
    <w:rsid w:val="007D7526"/>
    <w:rsid w:val="007E2511"/>
    <w:rsid w:val="007E3562"/>
    <w:rsid w:val="007F6B9C"/>
    <w:rsid w:val="008006E9"/>
    <w:rsid w:val="00801EF9"/>
    <w:rsid w:val="00820700"/>
    <w:rsid w:val="00833D6D"/>
    <w:rsid w:val="00850118"/>
    <w:rsid w:val="00877C8D"/>
    <w:rsid w:val="00891228"/>
    <w:rsid w:val="008B6ADF"/>
    <w:rsid w:val="008C465B"/>
    <w:rsid w:val="008D30B3"/>
    <w:rsid w:val="008D4919"/>
    <w:rsid w:val="008E0DE9"/>
    <w:rsid w:val="009021C0"/>
    <w:rsid w:val="00920E58"/>
    <w:rsid w:val="009231E8"/>
    <w:rsid w:val="0092347C"/>
    <w:rsid w:val="00927259"/>
    <w:rsid w:val="00942353"/>
    <w:rsid w:val="00943911"/>
    <w:rsid w:val="009654CA"/>
    <w:rsid w:val="00967954"/>
    <w:rsid w:val="00984540"/>
    <w:rsid w:val="0099598E"/>
    <w:rsid w:val="00996BFF"/>
    <w:rsid w:val="009A64AD"/>
    <w:rsid w:val="009D7889"/>
    <w:rsid w:val="00A250FE"/>
    <w:rsid w:val="00A32BC0"/>
    <w:rsid w:val="00A335AD"/>
    <w:rsid w:val="00A36B9A"/>
    <w:rsid w:val="00A4016F"/>
    <w:rsid w:val="00A43DD3"/>
    <w:rsid w:val="00A457B2"/>
    <w:rsid w:val="00A57691"/>
    <w:rsid w:val="00A626B2"/>
    <w:rsid w:val="00A7561C"/>
    <w:rsid w:val="00A76004"/>
    <w:rsid w:val="00A97650"/>
    <w:rsid w:val="00AA1F1D"/>
    <w:rsid w:val="00AA53AB"/>
    <w:rsid w:val="00AB11CE"/>
    <w:rsid w:val="00AB4701"/>
    <w:rsid w:val="00AF0786"/>
    <w:rsid w:val="00AF2899"/>
    <w:rsid w:val="00B01C3F"/>
    <w:rsid w:val="00B06018"/>
    <w:rsid w:val="00B30657"/>
    <w:rsid w:val="00B31026"/>
    <w:rsid w:val="00B573FE"/>
    <w:rsid w:val="00B57B7E"/>
    <w:rsid w:val="00B743DB"/>
    <w:rsid w:val="00B8287A"/>
    <w:rsid w:val="00B8444A"/>
    <w:rsid w:val="00B848D6"/>
    <w:rsid w:val="00BA4065"/>
    <w:rsid w:val="00BA73DD"/>
    <w:rsid w:val="00BB19AD"/>
    <w:rsid w:val="00BC3374"/>
    <w:rsid w:val="00BD66C1"/>
    <w:rsid w:val="00C11969"/>
    <w:rsid w:val="00C15D6C"/>
    <w:rsid w:val="00C17775"/>
    <w:rsid w:val="00C2456D"/>
    <w:rsid w:val="00C278DA"/>
    <w:rsid w:val="00C35D10"/>
    <w:rsid w:val="00C41DFE"/>
    <w:rsid w:val="00C51492"/>
    <w:rsid w:val="00C8190D"/>
    <w:rsid w:val="00C93531"/>
    <w:rsid w:val="00CB0228"/>
    <w:rsid w:val="00CD391A"/>
    <w:rsid w:val="00CE3B9A"/>
    <w:rsid w:val="00D0320E"/>
    <w:rsid w:val="00D04AE7"/>
    <w:rsid w:val="00D06BF0"/>
    <w:rsid w:val="00D2099C"/>
    <w:rsid w:val="00D329E9"/>
    <w:rsid w:val="00D356B7"/>
    <w:rsid w:val="00D416D4"/>
    <w:rsid w:val="00D462C2"/>
    <w:rsid w:val="00D50E4A"/>
    <w:rsid w:val="00D779DD"/>
    <w:rsid w:val="00D77E51"/>
    <w:rsid w:val="00DC3EDF"/>
    <w:rsid w:val="00DC563A"/>
    <w:rsid w:val="00DE3DB9"/>
    <w:rsid w:val="00DE404A"/>
    <w:rsid w:val="00DE7575"/>
    <w:rsid w:val="00E05B98"/>
    <w:rsid w:val="00E06FC9"/>
    <w:rsid w:val="00E37154"/>
    <w:rsid w:val="00E40652"/>
    <w:rsid w:val="00E43D59"/>
    <w:rsid w:val="00E62DDD"/>
    <w:rsid w:val="00E92799"/>
    <w:rsid w:val="00EC2719"/>
    <w:rsid w:val="00ED098C"/>
    <w:rsid w:val="00ED0F03"/>
    <w:rsid w:val="00EE5E25"/>
    <w:rsid w:val="00EE6D7B"/>
    <w:rsid w:val="00F01E2A"/>
    <w:rsid w:val="00F05A9E"/>
    <w:rsid w:val="00F10308"/>
    <w:rsid w:val="00F24B11"/>
    <w:rsid w:val="00F3131D"/>
    <w:rsid w:val="00F31C8F"/>
    <w:rsid w:val="00F366AA"/>
    <w:rsid w:val="00F55A5A"/>
    <w:rsid w:val="00F81CCB"/>
    <w:rsid w:val="00F94467"/>
    <w:rsid w:val="00F96750"/>
    <w:rsid w:val="00FA263D"/>
    <w:rsid w:val="00FD489C"/>
    <w:rsid w:val="00FE11B2"/>
    <w:rsid w:val="00FE4302"/>
    <w:rsid w:val="00FF56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05CC95"/>
  <w15:docId w15:val="{D1486DFA-9530-4A77-AB47-FC83D2FE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4065"/>
    <w:pPr>
      <w:spacing w:after="0" w:line="360" w:lineRule="auto"/>
      <w:jc w:val="both"/>
    </w:pPr>
    <w:rPr>
      <w:rFonts w:ascii="Arial" w:hAnsi="Arial" w:cs="Times New Roman (Základný text"/>
      <w:sz w:val="20"/>
    </w:rPr>
  </w:style>
  <w:style w:type="paragraph" w:styleId="Nadpis1">
    <w:name w:val="heading 1"/>
    <w:basedOn w:val="Normlny"/>
    <w:next w:val="Normlny"/>
    <w:link w:val="Nadpis1Char"/>
    <w:uiPriority w:val="9"/>
    <w:qFormat/>
    <w:rsid w:val="00BA4065"/>
    <w:pPr>
      <w:keepNext/>
      <w:keepLines/>
      <w:spacing w:before="240"/>
      <w:jc w:val="center"/>
      <w:outlineLvl w:val="0"/>
    </w:pPr>
    <w:rPr>
      <w:rFonts w:eastAsiaTheme="majorEastAsia" w:cstheme="majorBidi"/>
      <w:sz w:val="32"/>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A4065"/>
    <w:rPr>
      <w:rFonts w:ascii="Arial" w:eastAsiaTheme="majorEastAsia" w:hAnsi="Arial" w:cstheme="majorBidi"/>
      <w:sz w:val="32"/>
      <w:szCs w:val="32"/>
    </w:rPr>
  </w:style>
  <w:style w:type="paragraph" w:customStyle="1" w:styleId="clanok-cislo">
    <w:name w:val="clanok-cislo"/>
    <w:basedOn w:val="Normlny"/>
    <w:qFormat/>
    <w:rsid w:val="00BA4065"/>
    <w:pPr>
      <w:keepNext/>
      <w:numPr>
        <w:numId w:val="1"/>
      </w:numPr>
      <w:spacing w:before="240" w:line="240" w:lineRule="auto"/>
      <w:ind w:left="360"/>
      <w:jc w:val="center"/>
    </w:pPr>
    <w:rPr>
      <w:b/>
      <w:sz w:val="22"/>
    </w:rPr>
  </w:style>
  <w:style w:type="paragraph" w:customStyle="1" w:styleId="clanok-text">
    <w:name w:val="clanok-text"/>
    <w:basedOn w:val="Normlny"/>
    <w:qFormat/>
    <w:rsid w:val="00BA4065"/>
    <w:pPr>
      <w:keepNext/>
      <w:spacing w:line="240" w:lineRule="auto"/>
      <w:jc w:val="center"/>
    </w:pPr>
    <w:rPr>
      <w:b/>
      <w:sz w:val="22"/>
    </w:rPr>
  </w:style>
  <w:style w:type="paragraph" w:customStyle="1" w:styleId="odsek-1">
    <w:name w:val="odsek-1"/>
    <w:basedOn w:val="Normlny"/>
    <w:qFormat/>
    <w:rsid w:val="00BA4065"/>
    <w:pPr>
      <w:numPr>
        <w:ilvl w:val="1"/>
        <w:numId w:val="1"/>
      </w:numPr>
      <w:tabs>
        <w:tab w:val="clear" w:pos="862"/>
        <w:tab w:val="num" w:pos="720"/>
      </w:tabs>
      <w:spacing w:after="120" w:line="240" w:lineRule="auto"/>
      <w:ind w:left="720"/>
    </w:pPr>
  </w:style>
  <w:style w:type="paragraph" w:customStyle="1" w:styleId="odsek-1-odr-1">
    <w:name w:val="odsek-1-odr-1"/>
    <w:basedOn w:val="Normlny"/>
    <w:qFormat/>
    <w:rsid w:val="00BA4065"/>
    <w:pPr>
      <w:numPr>
        <w:numId w:val="2"/>
      </w:numPr>
      <w:spacing w:after="120" w:line="240" w:lineRule="auto"/>
      <w:contextualSpacing/>
    </w:pPr>
  </w:style>
  <w:style w:type="paragraph" w:customStyle="1" w:styleId="odsek-1-text">
    <w:name w:val="odsek-1-text"/>
    <w:basedOn w:val="Normlny"/>
    <w:qFormat/>
    <w:rsid w:val="00BA4065"/>
    <w:pPr>
      <w:spacing w:line="240" w:lineRule="auto"/>
      <w:ind w:left="720"/>
      <w:contextualSpacing/>
    </w:pPr>
  </w:style>
  <w:style w:type="paragraph" w:customStyle="1" w:styleId="odsek-2">
    <w:name w:val="odsek-2"/>
    <w:basedOn w:val="odsek-1"/>
    <w:qFormat/>
    <w:rsid w:val="00BA4065"/>
    <w:pPr>
      <w:numPr>
        <w:ilvl w:val="2"/>
      </w:numPr>
    </w:pPr>
  </w:style>
  <w:style w:type="paragraph" w:customStyle="1" w:styleId="odsek-3-i">
    <w:name w:val="odsek-3-i"/>
    <w:basedOn w:val="Normlny"/>
    <w:qFormat/>
    <w:rsid w:val="00BA4065"/>
    <w:pPr>
      <w:numPr>
        <w:ilvl w:val="3"/>
        <w:numId w:val="1"/>
      </w:numPr>
      <w:spacing w:after="120" w:line="240" w:lineRule="auto"/>
      <w:contextualSpacing/>
    </w:pPr>
  </w:style>
  <w:style w:type="paragraph" w:customStyle="1" w:styleId="odsek-1-odr-2">
    <w:name w:val="odsek-1-odr-2"/>
    <w:basedOn w:val="odsek-1-odr-1"/>
    <w:qFormat/>
    <w:rsid w:val="00BA4065"/>
    <w:pPr>
      <w:numPr>
        <w:numId w:val="3"/>
      </w:numPr>
      <w:ind w:left="1434" w:hanging="357"/>
    </w:pPr>
  </w:style>
  <w:style w:type="paragraph" w:styleId="Pta">
    <w:name w:val="footer"/>
    <w:basedOn w:val="Normlny"/>
    <w:link w:val="PtaChar"/>
    <w:uiPriority w:val="99"/>
    <w:unhideWhenUsed/>
    <w:rsid w:val="00BA4065"/>
    <w:pPr>
      <w:tabs>
        <w:tab w:val="center" w:pos="4536"/>
        <w:tab w:val="right" w:pos="9072"/>
      </w:tabs>
      <w:spacing w:line="240" w:lineRule="auto"/>
    </w:pPr>
  </w:style>
  <w:style w:type="character" w:customStyle="1" w:styleId="PtaChar">
    <w:name w:val="Päta Char"/>
    <w:basedOn w:val="Predvolenpsmoodseku"/>
    <w:link w:val="Pta"/>
    <w:uiPriority w:val="99"/>
    <w:rsid w:val="00BA4065"/>
    <w:rPr>
      <w:rFonts w:ascii="Arial" w:hAnsi="Arial" w:cs="Times New Roman (Základný text"/>
      <w:sz w:val="20"/>
    </w:rPr>
  </w:style>
  <w:style w:type="character" w:styleId="Hypertextovprepojenie">
    <w:name w:val="Hyperlink"/>
    <w:basedOn w:val="Predvolenpsmoodseku"/>
    <w:uiPriority w:val="99"/>
    <w:unhideWhenUsed/>
    <w:rsid w:val="00BA4065"/>
    <w:rPr>
      <w:color w:val="0000FF" w:themeColor="hyperlink"/>
      <w:u w:val="single"/>
    </w:rPr>
  </w:style>
  <w:style w:type="paragraph" w:customStyle="1" w:styleId="Obojstrane1">
    <w:name w:val="Obojstrane 1"/>
    <w:basedOn w:val="Normlny"/>
    <w:qFormat/>
    <w:rsid w:val="00BA4065"/>
    <w:pPr>
      <w:ind w:left="709"/>
    </w:pPr>
  </w:style>
  <w:style w:type="paragraph" w:styleId="Hlavika">
    <w:name w:val="header"/>
    <w:basedOn w:val="Normlny"/>
    <w:link w:val="HlavikaChar"/>
    <w:uiPriority w:val="99"/>
    <w:unhideWhenUsed/>
    <w:rsid w:val="00BA4065"/>
    <w:pPr>
      <w:tabs>
        <w:tab w:val="center" w:pos="4536"/>
        <w:tab w:val="right" w:pos="9072"/>
      </w:tabs>
      <w:spacing w:line="240" w:lineRule="auto"/>
    </w:pPr>
  </w:style>
  <w:style w:type="character" w:customStyle="1" w:styleId="HlavikaChar">
    <w:name w:val="Hlavička Char"/>
    <w:basedOn w:val="Predvolenpsmoodseku"/>
    <w:link w:val="Hlavika"/>
    <w:uiPriority w:val="99"/>
    <w:rsid w:val="00BA4065"/>
    <w:rPr>
      <w:rFonts w:ascii="Arial" w:hAnsi="Arial" w:cs="Times New Roman (Základný text"/>
      <w:sz w:val="20"/>
    </w:rPr>
  </w:style>
  <w:style w:type="paragraph" w:customStyle="1" w:styleId="odsek-3-a">
    <w:name w:val="odsek-3-a"/>
    <w:basedOn w:val="odsek-3-i"/>
    <w:qFormat/>
    <w:rsid w:val="00B8287A"/>
    <w:pPr>
      <w:numPr>
        <w:ilvl w:val="0"/>
        <w:numId w:val="0"/>
      </w:numPr>
      <w:tabs>
        <w:tab w:val="num" w:pos="1077"/>
      </w:tabs>
      <w:ind w:left="1077" w:hanging="357"/>
    </w:pPr>
    <w:rPr>
      <w:rFonts w:ascii="Times New Roman" w:hAnsi="Times New Roman" w:cstheme="minorBidi"/>
    </w:rPr>
  </w:style>
  <w:style w:type="paragraph" w:styleId="Odsekzoznamu">
    <w:name w:val="List Paragraph"/>
    <w:aliases w:val="body,Odsek zoznamu2,Odsek,Farebný zoznam – zvýraznenie 11,Odsek 1.,List Paragraph,Bullet Number,lp1,lp11,List Paragraph11,Bullet 1,Use Case List Paragraph,Nad,Odstavec cíl se seznamem,Odstavec_muj,cislovanie,Bullet List,FooterText,numbered"/>
    <w:basedOn w:val="Normlny"/>
    <w:link w:val="OdsekzoznamuChar"/>
    <w:uiPriority w:val="34"/>
    <w:qFormat/>
    <w:rsid w:val="008006E9"/>
    <w:pPr>
      <w:ind w:left="720"/>
      <w:contextualSpacing/>
    </w:pPr>
  </w:style>
  <w:style w:type="character" w:customStyle="1" w:styleId="OdsekzoznamuChar">
    <w:name w:val="Odsek zoznamu Char"/>
    <w:aliases w:val="body Char,Odsek zoznamu2 Char,Odsek Char,Farebný zoznam – zvýraznenie 11 Char,Odsek 1. Char,List Paragraph Char,Bullet Number Char,lp1 Char,lp11 Char,List Paragraph11 Char,Bullet 1 Char,Use Case List Paragraph Char,Nad Char"/>
    <w:link w:val="Odsekzoznamu"/>
    <w:uiPriority w:val="34"/>
    <w:qFormat/>
    <w:locked/>
    <w:rsid w:val="00684717"/>
    <w:rPr>
      <w:rFonts w:ascii="Arial" w:hAnsi="Arial" w:cs="Times New Roman (Základný text"/>
      <w:sz w:val="20"/>
    </w:rPr>
  </w:style>
  <w:style w:type="paragraph" w:styleId="Textbubliny">
    <w:name w:val="Balloon Text"/>
    <w:basedOn w:val="Normlny"/>
    <w:link w:val="TextbublinyChar"/>
    <w:uiPriority w:val="99"/>
    <w:semiHidden/>
    <w:unhideWhenUsed/>
    <w:rsid w:val="0099598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598E"/>
    <w:rPr>
      <w:rFonts w:ascii="Tahoma" w:hAnsi="Tahoma" w:cs="Tahoma"/>
      <w:sz w:val="16"/>
      <w:szCs w:val="16"/>
    </w:rPr>
  </w:style>
  <w:style w:type="character" w:customStyle="1" w:styleId="Nevyrieenzmienka1">
    <w:name w:val="Nevyriešená zmienka1"/>
    <w:basedOn w:val="Predvolenpsmoodseku"/>
    <w:uiPriority w:val="99"/>
    <w:semiHidden/>
    <w:unhideWhenUsed/>
    <w:rsid w:val="00DE7575"/>
    <w:rPr>
      <w:color w:val="605E5C"/>
      <w:shd w:val="clear" w:color="auto" w:fill="E1DFDD"/>
    </w:rPr>
  </w:style>
  <w:style w:type="paragraph" w:customStyle="1" w:styleId="Vlavo">
    <w:name w:val="Vlavo"/>
    <w:basedOn w:val="Normlny"/>
    <w:rsid w:val="00DE404A"/>
    <w:pPr>
      <w:tabs>
        <w:tab w:val="left" w:pos="5245"/>
        <w:tab w:val="right" w:leader="dot" w:pos="7938"/>
      </w:tabs>
      <w:spacing w:line="240" w:lineRule="auto"/>
      <w:jc w:val="left"/>
    </w:pPr>
    <w:rPr>
      <w:rFonts w:eastAsia="Times New Roman" w:cs="Arial"/>
      <w:sz w:val="22"/>
      <w:szCs w:val="20"/>
      <w:lang w:eastAsia="cs-CZ"/>
    </w:rPr>
  </w:style>
  <w:style w:type="paragraph" w:customStyle="1" w:styleId="Text-1-odrazky">
    <w:name w:val="Text-1-odrazky"/>
    <w:basedOn w:val="Normlny"/>
    <w:qFormat/>
    <w:rsid w:val="00801EF9"/>
    <w:pPr>
      <w:numPr>
        <w:numId w:val="28"/>
      </w:numPr>
      <w:tabs>
        <w:tab w:val="left" w:pos="1066"/>
        <w:tab w:val="left" w:pos="1423"/>
        <w:tab w:val="left" w:pos="1780"/>
        <w:tab w:val="left" w:pos="2138"/>
        <w:tab w:val="left" w:pos="2495"/>
        <w:tab w:val="left" w:pos="2852"/>
      </w:tabs>
      <w:spacing w:line="240" w:lineRule="auto"/>
      <w:ind w:left="1429"/>
      <w:contextualSpacing/>
    </w:pPr>
    <w:rPr>
      <w:rFonts w:ascii="Times New Roman" w:eastAsia="Calibri"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444527">
      <w:bodyDiv w:val="1"/>
      <w:marLeft w:val="0"/>
      <w:marRight w:val="0"/>
      <w:marTop w:val="0"/>
      <w:marBottom w:val="0"/>
      <w:divBdr>
        <w:top w:val="none" w:sz="0" w:space="0" w:color="auto"/>
        <w:left w:val="none" w:sz="0" w:space="0" w:color="auto"/>
        <w:bottom w:val="none" w:sz="0" w:space="0" w:color="auto"/>
        <w:right w:val="none" w:sz="0" w:space="0" w:color="auto"/>
      </w:divBdr>
    </w:div>
    <w:div w:id="388236338">
      <w:bodyDiv w:val="1"/>
      <w:marLeft w:val="0"/>
      <w:marRight w:val="0"/>
      <w:marTop w:val="0"/>
      <w:marBottom w:val="0"/>
      <w:divBdr>
        <w:top w:val="none" w:sz="0" w:space="0" w:color="auto"/>
        <w:left w:val="none" w:sz="0" w:space="0" w:color="auto"/>
        <w:bottom w:val="none" w:sz="0" w:space="0" w:color="auto"/>
        <w:right w:val="none" w:sz="0" w:space="0" w:color="auto"/>
      </w:divBdr>
    </w:div>
    <w:div w:id="409624453">
      <w:bodyDiv w:val="1"/>
      <w:marLeft w:val="0"/>
      <w:marRight w:val="0"/>
      <w:marTop w:val="0"/>
      <w:marBottom w:val="0"/>
      <w:divBdr>
        <w:top w:val="none" w:sz="0" w:space="0" w:color="auto"/>
        <w:left w:val="none" w:sz="0" w:space="0" w:color="auto"/>
        <w:bottom w:val="none" w:sz="0" w:space="0" w:color="auto"/>
        <w:right w:val="none" w:sz="0" w:space="0" w:color="auto"/>
      </w:divBdr>
    </w:div>
    <w:div w:id="431828722">
      <w:bodyDiv w:val="1"/>
      <w:marLeft w:val="0"/>
      <w:marRight w:val="0"/>
      <w:marTop w:val="0"/>
      <w:marBottom w:val="0"/>
      <w:divBdr>
        <w:top w:val="none" w:sz="0" w:space="0" w:color="auto"/>
        <w:left w:val="none" w:sz="0" w:space="0" w:color="auto"/>
        <w:bottom w:val="none" w:sz="0" w:space="0" w:color="auto"/>
        <w:right w:val="none" w:sz="0" w:space="0" w:color="auto"/>
      </w:divBdr>
    </w:div>
    <w:div w:id="866793641">
      <w:bodyDiv w:val="1"/>
      <w:marLeft w:val="0"/>
      <w:marRight w:val="0"/>
      <w:marTop w:val="0"/>
      <w:marBottom w:val="0"/>
      <w:divBdr>
        <w:top w:val="none" w:sz="0" w:space="0" w:color="auto"/>
        <w:left w:val="none" w:sz="0" w:space="0" w:color="auto"/>
        <w:bottom w:val="none" w:sz="0" w:space="0" w:color="auto"/>
        <w:right w:val="none" w:sz="0" w:space="0" w:color="auto"/>
      </w:divBdr>
    </w:div>
    <w:div w:id="916087953">
      <w:bodyDiv w:val="1"/>
      <w:marLeft w:val="0"/>
      <w:marRight w:val="0"/>
      <w:marTop w:val="0"/>
      <w:marBottom w:val="0"/>
      <w:divBdr>
        <w:top w:val="none" w:sz="0" w:space="0" w:color="auto"/>
        <w:left w:val="none" w:sz="0" w:space="0" w:color="auto"/>
        <w:bottom w:val="none" w:sz="0" w:space="0" w:color="auto"/>
        <w:right w:val="none" w:sz="0" w:space="0" w:color="auto"/>
      </w:divBdr>
    </w:div>
    <w:div w:id="1046685348">
      <w:bodyDiv w:val="1"/>
      <w:marLeft w:val="0"/>
      <w:marRight w:val="0"/>
      <w:marTop w:val="0"/>
      <w:marBottom w:val="0"/>
      <w:divBdr>
        <w:top w:val="none" w:sz="0" w:space="0" w:color="auto"/>
        <w:left w:val="none" w:sz="0" w:space="0" w:color="auto"/>
        <w:bottom w:val="none" w:sz="0" w:space="0" w:color="auto"/>
        <w:right w:val="none" w:sz="0" w:space="0" w:color="auto"/>
      </w:divBdr>
    </w:div>
    <w:div w:id="1119488352">
      <w:bodyDiv w:val="1"/>
      <w:marLeft w:val="0"/>
      <w:marRight w:val="0"/>
      <w:marTop w:val="0"/>
      <w:marBottom w:val="0"/>
      <w:divBdr>
        <w:top w:val="none" w:sz="0" w:space="0" w:color="auto"/>
        <w:left w:val="none" w:sz="0" w:space="0" w:color="auto"/>
        <w:bottom w:val="none" w:sz="0" w:space="0" w:color="auto"/>
        <w:right w:val="none" w:sz="0" w:space="0" w:color="auto"/>
      </w:divBdr>
    </w:div>
    <w:div w:id="1214610663">
      <w:bodyDiv w:val="1"/>
      <w:marLeft w:val="0"/>
      <w:marRight w:val="0"/>
      <w:marTop w:val="0"/>
      <w:marBottom w:val="0"/>
      <w:divBdr>
        <w:top w:val="none" w:sz="0" w:space="0" w:color="auto"/>
        <w:left w:val="none" w:sz="0" w:space="0" w:color="auto"/>
        <w:bottom w:val="none" w:sz="0" w:space="0" w:color="auto"/>
        <w:right w:val="none" w:sz="0" w:space="0" w:color="auto"/>
      </w:divBdr>
    </w:div>
    <w:div w:id="1320425454">
      <w:bodyDiv w:val="1"/>
      <w:marLeft w:val="0"/>
      <w:marRight w:val="0"/>
      <w:marTop w:val="0"/>
      <w:marBottom w:val="0"/>
      <w:divBdr>
        <w:top w:val="none" w:sz="0" w:space="0" w:color="auto"/>
        <w:left w:val="none" w:sz="0" w:space="0" w:color="auto"/>
        <w:bottom w:val="none" w:sz="0" w:space="0" w:color="auto"/>
        <w:right w:val="none" w:sz="0" w:space="0" w:color="auto"/>
      </w:divBdr>
    </w:div>
    <w:div w:id="1376199050">
      <w:bodyDiv w:val="1"/>
      <w:marLeft w:val="0"/>
      <w:marRight w:val="0"/>
      <w:marTop w:val="0"/>
      <w:marBottom w:val="0"/>
      <w:divBdr>
        <w:top w:val="none" w:sz="0" w:space="0" w:color="auto"/>
        <w:left w:val="none" w:sz="0" w:space="0" w:color="auto"/>
        <w:bottom w:val="none" w:sz="0" w:space="0" w:color="auto"/>
        <w:right w:val="none" w:sz="0" w:space="0" w:color="auto"/>
      </w:divBdr>
    </w:div>
    <w:div w:id="1408112066">
      <w:bodyDiv w:val="1"/>
      <w:marLeft w:val="0"/>
      <w:marRight w:val="0"/>
      <w:marTop w:val="0"/>
      <w:marBottom w:val="0"/>
      <w:divBdr>
        <w:top w:val="none" w:sz="0" w:space="0" w:color="auto"/>
        <w:left w:val="none" w:sz="0" w:space="0" w:color="auto"/>
        <w:bottom w:val="none" w:sz="0" w:space="0" w:color="auto"/>
        <w:right w:val="none" w:sz="0" w:space="0" w:color="auto"/>
      </w:divBdr>
    </w:div>
    <w:div w:id="1488981628">
      <w:bodyDiv w:val="1"/>
      <w:marLeft w:val="0"/>
      <w:marRight w:val="0"/>
      <w:marTop w:val="0"/>
      <w:marBottom w:val="0"/>
      <w:divBdr>
        <w:top w:val="none" w:sz="0" w:space="0" w:color="auto"/>
        <w:left w:val="none" w:sz="0" w:space="0" w:color="auto"/>
        <w:bottom w:val="none" w:sz="0" w:space="0" w:color="auto"/>
        <w:right w:val="none" w:sz="0" w:space="0" w:color="auto"/>
      </w:divBdr>
    </w:div>
    <w:div w:id="1673265261">
      <w:bodyDiv w:val="1"/>
      <w:marLeft w:val="0"/>
      <w:marRight w:val="0"/>
      <w:marTop w:val="0"/>
      <w:marBottom w:val="0"/>
      <w:divBdr>
        <w:top w:val="none" w:sz="0" w:space="0" w:color="auto"/>
        <w:left w:val="none" w:sz="0" w:space="0" w:color="auto"/>
        <w:bottom w:val="none" w:sz="0" w:space="0" w:color="auto"/>
        <w:right w:val="none" w:sz="0" w:space="0" w:color="auto"/>
      </w:divBdr>
    </w:div>
    <w:div w:id="1978412531">
      <w:bodyDiv w:val="1"/>
      <w:marLeft w:val="0"/>
      <w:marRight w:val="0"/>
      <w:marTop w:val="0"/>
      <w:marBottom w:val="0"/>
      <w:divBdr>
        <w:top w:val="none" w:sz="0" w:space="0" w:color="auto"/>
        <w:left w:val="none" w:sz="0" w:space="0" w:color="auto"/>
        <w:bottom w:val="none" w:sz="0" w:space="0" w:color="auto"/>
        <w:right w:val="none" w:sz="0" w:space="0" w:color="auto"/>
      </w:divBdr>
    </w:div>
    <w:div w:id="20725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uventa-zhk@iuventa-zhk.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zef.magda@margecany.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ecbuzica.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beckechnec@mail.t-com.sk" TargetMode="External"/><Relationship Id="rId4" Type="http://schemas.openxmlformats.org/officeDocument/2006/relationships/settings" Target="settings.xml"/><Relationship Id="rId9" Type="http://schemas.openxmlformats.org/officeDocument/2006/relationships/hyperlink" Target="mailto:oubuzica@stonline.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D766D-3C4F-48BF-8893-5EC060DE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12278</Words>
  <Characters>69989</Characters>
  <Application>Microsoft Office Word</Application>
  <DocSecurity>0</DocSecurity>
  <Lines>583</Lines>
  <Paragraphs>164</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82103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PC-strieborny</dc:creator>
  <cp:keywords/>
  <dc:description/>
  <cp:lastModifiedBy>admin</cp:lastModifiedBy>
  <cp:revision>2</cp:revision>
  <cp:lastPrinted>2019-08-21T12:07:00Z</cp:lastPrinted>
  <dcterms:created xsi:type="dcterms:W3CDTF">2025-03-08T21:01:00Z</dcterms:created>
  <dcterms:modified xsi:type="dcterms:W3CDTF">2025-03-08T21:01:00Z</dcterms:modified>
</cp:coreProperties>
</file>